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D62" w:rsidRDefault="00611D62"/>
    <w:p w:rsidR="00B04978" w:rsidRDefault="00611D62" w:rsidP="00B04978">
      <w:pPr>
        <w:tabs>
          <w:tab w:val="left" w:pos="1329"/>
          <w:tab w:val="left" w:pos="1412"/>
        </w:tabs>
      </w:pPr>
      <w:r>
        <w:tab/>
      </w:r>
    </w:p>
    <w:p w:rsidR="00B04978" w:rsidRDefault="00B04978" w:rsidP="00B04978">
      <w:pPr>
        <w:tabs>
          <w:tab w:val="left" w:pos="1329"/>
          <w:tab w:val="left" w:pos="1412"/>
        </w:tabs>
      </w:pPr>
    </w:p>
    <w:p w:rsidR="00B04978" w:rsidRDefault="00B04978" w:rsidP="00B04978">
      <w:pPr>
        <w:tabs>
          <w:tab w:val="left" w:pos="1329"/>
          <w:tab w:val="left" w:pos="1412"/>
        </w:tabs>
      </w:pPr>
    </w:p>
    <w:p w:rsidR="00B04978" w:rsidRDefault="00B04978" w:rsidP="00B04978">
      <w:pPr>
        <w:tabs>
          <w:tab w:val="left" w:pos="1329"/>
          <w:tab w:val="left" w:pos="1412"/>
        </w:tabs>
      </w:pPr>
    </w:p>
    <w:p w:rsidR="00B04978" w:rsidRDefault="00B04978" w:rsidP="00B04978">
      <w:pPr>
        <w:tabs>
          <w:tab w:val="left" w:pos="1329"/>
          <w:tab w:val="left" w:pos="1412"/>
        </w:tabs>
      </w:pPr>
    </w:p>
    <w:p w:rsidR="00B04978" w:rsidRDefault="00B04978" w:rsidP="00B04978">
      <w:pPr>
        <w:tabs>
          <w:tab w:val="left" w:pos="1329"/>
          <w:tab w:val="left" w:pos="1412"/>
        </w:tabs>
      </w:pPr>
    </w:p>
    <w:p w:rsidR="00B04978" w:rsidRDefault="00B04978" w:rsidP="00B04978">
      <w:pPr>
        <w:tabs>
          <w:tab w:val="left" w:pos="1329"/>
          <w:tab w:val="left" w:pos="1412"/>
        </w:tabs>
      </w:pPr>
    </w:p>
    <w:p w:rsidR="00B04978" w:rsidRDefault="00B04978" w:rsidP="00B04978">
      <w:pPr>
        <w:tabs>
          <w:tab w:val="left" w:pos="1329"/>
          <w:tab w:val="left" w:pos="1412"/>
        </w:tabs>
      </w:pPr>
    </w:p>
    <w:p w:rsidR="00B04978" w:rsidRDefault="00B04978" w:rsidP="00B04978">
      <w:pPr>
        <w:tabs>
          <w:tab w:val="left" w:pos="1329"/>
          <w:tab w:val="left" w:pos="1412"/>
        </w:tabs>
      </w:pPr>
    </w:p>
    <w:p w:rsidR="00B04978" w:rsidRDefault="00B04978" w:rsidP="00B04978">
      <w:pPr>
        <w:tabs>
          <w:tab w:val="left" w:pos="1329"/>
          <w:tab w:val="left" w:pos="1412"/>
        </w:tabs>
      </w:pPr>
    </w:p>
    <w:p w:rsidR="00B8750E" w:rsidRPr="00B04978" w:rsidRDefault="00611D62" w:rsidP="00AE53B1">
      <w:pPr>
        <w:tabs>
          <w:tab w:val="left" w:pos="1329"/>
          <w:tab w:val="left" w:pos="1412"/>
        </w:tabs>
        <w:jc w:val="center"/>
      </w:pPr>
      <w:proofErr w:type="gramStart"/>
      <w:r>
        <w:t>АНЕКС ШКОЛСКОГ ПРОГРАМА</w:t>
      </w:r>
      <w:r w:rsidR="00B04978">
        <w:t xml:space="preserve"> ЗА 2022/23.</w:t>
      </w:r>
      <w:proofErr w:type="gramEnd"/>
    </w:p>
    <w:p w:rsidR="00611D62" w:rsidRDefault="00611D62" w:rsidP="00611D62">
      <w:pPr>
        <w:tabs>
          <w:tab w:val="left" w:pos="1412"/>
        </w:tabs>
      </w:pPr>
    </w:p>
    <w:p w:rsidR="00611D62" w:rsidRDefault="00611D62" w:rsidP="00611D62">
      <w:pPr>
        <w:tabs>
          <w:tab w:val="left" w:pos="1412"/>
        </w:tabs>
      </w:pPr>
    </w:p>
    <w:p w:rsidR="00611D62" w:rsidRDefault="00611D62" w:rsidP="00611D62">
      <w:pPr>
        <w:tabs>
          <w:tab w:val="left" w:pos="1412"/>
        </w:tabs>
      </w:pPr>
    </w:p>
    <w:p w:rsidR="00611D62" w:rsidRDefault="00611D62" w:rsidP="00611D62">
      <w:pPr>
        <w:tabs>
          <w:tab w:val="left" w:pos="1412"/>
        </w:tabs>
      </w:pPr>
    </w:p>
    <w:p w:rsidR="00611D62" w:rsidRDefault="00611D62" w:rsidP="00611D62">
      <w:pPr>
        <w:tabs>
          <w:tab w:val="left" w:pos="1412"/>
        </w:tabs>
      </w:pPr>
    </w:p>
    <w:p w:rsidR="00611D62" w:rsidRDefault="00611D62" w:rsidP="00611D62">
      <w:pPr>
        <w:tabs>
          <w:tab w:val="left" w:pos="1412"/>
        </w:tabs>
      </w:pPr>
    </w:p>
    <w:p w:rsidR="00611D62" w:rsidRDefault="00611D62" w:rsidP="00611D62">
      <w:pPr>
        <w:tabs>
          <w:tab w:val="left" w:pos="1412"/>
        </w:tabs>
      </w:pPr>
    </w:p>
    <w:p w:rsidR="00611D62" w:rsidRDefault="00611D62" w:rsidP="00611D62">
      <w:pPr>
        <w:tabs>
          <w:tab w:val="left" w:pos="1412"/>
        </w:tabs>
      </w:pPr>
    </w:p>
    <w:p w:rsidR="00611D62" w:rsidRDefault="00611D62" w:rsidP="00611D62">
      <w:pPr>
        <w:tabs>
          <w:tab w:val="left" w:pos="1412"/>
        </w:tabs>
      </w:pPr>
    </w:p>
    <w:p w:rsidR="00611D62" w:rsidRDefault="00611D62" w:rsidP="00611D62">
      <w:pPr>
        <w:tabs>
          <w:tab w:val="left" w:pos="1412"/>
        </w:tabs>
      </w:pPr>
    </w:p>
    <w:p w:rsidR="00D56C43" w:rsidRPr="0093730B" w:rsidRDefault="00D56C43" w:rsidP="00D56C43">
      <w:pPr>
        <w:spacing w:after="120" w:line="240" w:lineRule="auto"/>
        <w:rPr>
          <w:rFonts w:ascii="Times New Roman" w:hAnsi="Times New Roman" w:cs="Times New Roman"/>
          <w:bCs/>
          <w:sz w:val="20"/>
          <w:szCs w:val="20"/>
        </w:rPr>
      </w:pPr>
      <w:r w:rsidRPr="0093730B">
        <w:rPr>
          <w:rFonts w:ascii="Times New Roman" w:hAnsi="Times New Roman" w:cs="Times New Roman"/>
          <w:bCs/>
          <w:sz w:val="20"/>
          <w:szCs w:val="20"/>
        </w:rPr>
        <w:lastRenderedPageBreak/>
        <w:t xml:space="preserve">Наставни предмет: </w:t>
      </w:r>
      <w:r w:rsidRPr="0093730B">
        <w:rPr>
          <w:rFonts w:ascii="Times New Roman" w:hAnsi="Times New Roman" w:cs="Times New Roman"/>
          <w:b/>
          <w:bCs/>
          <w:sz w:val="20"/>
          <w:szCs w:val="20"/>
        </w:rPr>
        <w:t>Дигитални свет</w:t>
      </w:r>
    </w:p>
    <w:p w:rsidR="00D56C43" w:rsidRPr="0093730B" w:rsidRDefault="00D56C43" w:rsidP="00D56C43">
      <w:pPr>
        <w:spacing w:after="120" w:line="240" w:lineRule="auto"/>
        <w:rPr>
          <w:rFonts w:ascii="Times New Roman" w:hAnsi="Times New Roman" w:cs="Times New Roman"/>
          <w:bCs/>
          <w:sz w:val="20"/>
          <w:szCs w:val="20"/>
        </w:rPr>
      </w:pPr>
      <w:r w:rsidRPr="0093730B">
        <w:rPr>
          <w:rFonts w:ascii="Times New Roman" w:hAnsi="Times New Roman" w:cs="Times New Roman"/>
          <w:bCs/>
          <w:sz w:val="20"/>
          <w:szCs w:val="20"/>
        </w:rPr>
        <w:t>Разред и одељење: III</w:t>
      </w:r>
    </w:p>
    <w:p w:rsidR="00D56C43" w:rsidRPr="0093730B" w:rsidRDefault="00D56C43" w:rsidP="00D56C43">
      <w:pPr>
        <w:spacing w:after="120" w:line="240" w:lineRule="auto"/>
        <w:rPr>
          <w:rFonts w:ascii="Times New Roman" w:hAnsi="Times New Roman" w:cs="Times New Roman"/>
          <w:bCs/>
          <w:sz w:val="20"/>
          <w:szCs w:val="20"/>
        </w:rPr>
      </w:pPr>
      <w:r w:rsidRPr="0093730B">
        <w:rPr>
          <w:rFonts w:ascii="Times New Roman" w:hAnsi="Times New Roman" w:cs="Times New Roman"/>
          <w:bCs/>
          <w:sz w:val="20"/>
          <w:szCs w:val="20"/>
        </w:rPr>
        <w:t>Годишњи фонд часова: 36</w:t>
      </w:r>
    </w:p>
    <w:p w:rsidR="00D56C43" w:rsidRPr="0093730B" w:rsidRDefault="00D56C43" w:rsidP="00D56C43">
      <w:pPr>
        <w:spacing w:after="120" w:line="240" w:lineRule="auto"/>
        <w:rPr>
          <w:rFonts w:ascii="Times New Roman" w:hAnsi="Times New Roman" w:cs="Times New Roman"/>
          <w:bCs/>
          <w:sz w:val="20"/>
          <w:szCs w:val="20"/>
        </w:rPr>
      </w:pPr>
      <w:r w:rsidRPr="0093730B">
        <w:rPr>
          <w:rFonts w:ascii="Times New Roman" w:hAnsi="Times New Roman" w:cs="Times New Roman"/>
          <w:bCs/>
          <w:sz w:val="20"/>
          <w:szCs w:val="20"/>
        </w:rPr>
        <w:t xml:space="preserve">Недељни фонд часова: 1                                                                                                               </w:t>
      </w:r>
    </w:p>
    <w:p w:rsidR="00D56C43" w:rsidRPr="0093730B" w:rsidRDefault="00D56C43" w:rsidP="00D56C43">
      <w:pPr>
        <w:spacing w:after="160" w:line="259" w:lineRule="auto"/>
        <w:rPr>
          <w:rFonts w:ascii="Times New Roman" w:hAnsi="Times New Roman" w:cs="Times New Roman"/>
          <w:b/>
          <w:sz w:val="20"/>
          <w:szCs w:val="20"/>
        </w:rPr>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5"/>
        <w:gridCol w:w="6040"/>
        <w:gridCol w:w="1701"/>
        <w:gridCol w:w="1701"/>
        <w:gridCol w:w="1559"/>
      </w:tblGrid>
      <w:tr w:rsidR="00D56C43" w:rsidRPr="0093730B" w:rsidTr="00AE4762">
        <w:trPr>
          <w:trHeight w:val="510"/>
          <w:jc w:val="center"/>
        </w:trPr>
        <w:tc>
          <w:tcPr>
            <w:tcW w:w="1185" w:type="dxa"/>
            <w:vMerge w:val="restart"/>
            <w:tcBorders>
              <w:top w:val="single" w:sz="12" w:space="0" w:color="auto"/>
              <w:left w:val="single" w:sz="12" w:space="0" w:color="auto"/>
            </w:tcBorders>
            <w:shd w:val="clear" w:color="auto" w:fill="F2F2F2"/>
            <w:vAlign w:val="center"/>
          </w:tcPr>
          <w:p w:rsidR="00D56C43" w:rsidRPr="0093730B" w:rsidRDefault="00D56C43" w:rsidP="00AE4762">
            <w:pPr>
              <w:spacing w:after="0" w:line="240" w:lineRule="auto"/>
              <w:jc w:val="center"/>
              <w:rPr>
                <w:rFonts w:ascii="Times New Roman" w:hAnsi="Times New Roman" w:cs="Times New Roman"/>
                <w:b/>
                <w:bCs/>
                <w:sz w:val="20"/>
                <w:szCs w:val="20"/>
              </w:rPr>
            </w:pPr>
            <w:r w:rsidRPr="0093730B">
              <w:rPr>
                <w:rFonts w:ascii="Times New Roman" w:hAnsi="Times New Roman" w:cs="Times New Roman"/>
                <w:b/>
                <w:bCs/>
                <w:sz w:val="20"/>
                <w:szCs w:val="20"/>
              </w:rPr>
              <w:t>Редни број теме</w:t>
            </w:r>
          </w:p>
        </w:tc>
        <w:tc>
          <w:tcPr>
            <w:tcW w:w="6040" w:type="dxa"/>
            <w:vMerge w:val="restart"/>
            <w:tcBorders>
              <w:top w:val="single" w:sz="12" w:space="0" w:color="auto"/>
              <w:right w:val="single" w:sz="12" w:space="0" w:color="auto"/>
            </w:tcBorders>
            <w:shd w:val="clear" w:color="auto" w:fill="F2F2F2"/>
            <w:vAlign w:val="center"/>
          </w:tcPr>
          <w:p w:rsidR="00D56C43" w:rsidRPr="0093730B" w:rsidRDefault="00D56C43" w:rsidP="00AE4762">
            <w:pPr>
              <w:spacing w:after="0" w:line="240" w:lineRule="auto"/>
              <w:jc w:val="center"/>
              <w:rPr>
                <w:rFonts w:ascii="Times New Roman" w:hAnsi="Times New Roman" w:cs="Times New Roman"/>
                <w:b/>
                <w:bCs/>
                <w:sz w:val="20"/>
                <w:szCs w:val="20"/>
              </w:rPr>
            </w:pPr>
            <w:r w:rsidRPr="0093730B">
              <w:rPr>
                <w:rFonts w:ascii="Times New Roman" w:hAnsi="Times New Roman" w:cs="Times New Roman"/>
                <w:b/>
                <w:bCs/>
                <w:sz w:val="20"/>
                <w:szCs w:val="20"/>
              </w:rPr>
              <w:t>Назив наставне теме</w:t>
            </w:r>
          </w:p>
        </w:tc>
        <w:tc>
          <w:tcPr>
            <w:tcW w:w="4961" w:type="dxa"/>
            <w:gridSpan w:val="3"/>
            <w:tcBorders>
              <w:top w:val="single" w:sz="12" w:space="0" w:color="auto"/>
              <w:left w:val="single" w:sz="12" w:space="0" w:color="auto"/>
              <w:right w:val="single" w:sz="12" w:space="0" w:color="auto"/>
            </w:tcBorders>
            <w:shd w:val="clear" w:color="auto" w:fill="F2F2F2"/>
            <w:vAlign w:val="center"/>
          </w:tcPr>
          <w:p w:rsidR="00D56C43" w:rsidRPr="0093730B" w:rsidRDefault="00D56C43" w:rsidP="00AE4762">
            <w:pPr>
              <w:spacing w:after="0" w:line="240" w:lineRule="auto"/>
              <w:jc w:val="center"/>
              <w:rPr>
                <w:rFonts w:ascii="Times New Roman" w:hAnsi="Times New Roman" w:cs="Times New Roman"/>
                <w:b/>
                <w:bCs/>
                <w:sz w:val="20"/>
                <w:szCs w:val="20"/>
              </w:rPr>
            </w:pPr>
            <w:r w:rsidRPr="0093730B">
              <w:rPr>
                <w:rFonts w:ascii="Times New Roman" w:hAnsi="Times New Roman" w:cs="Times New Roman"/>
                <w:b/>
                <w:bCs/>
                <w:sz w:val="20"/>
                <w:szCs w:val="20"/>
              </w:rPr>
              <w:t>Број часова</w:t>
            </w:r>
          </w:p>
        </w:tc>
      </w:tr>
      <w:tr w:rsidR="00D56C43" w:rsidRPr="0093730B" w:rsidTr="00AE4762">
        <w:trPr>
          <w:trHeight w:val="510"/>
          <w:jc w:val="center"/>
        </w:trPr>
        <w:tc>
          <w:tcPr>
            <w:tcW w:w="1185" w:type="dxa"/>
            <w:vMerge/>
            <w:tcBorders>
              <w:left w:val="single" w:sz="12" w:space="0" w:color="auto"/>
              <w:bottom w:val="single" w:sz="12" w:space="0" w:color="auto"/>
            </w:tcBorders>
            <w:shd w:val="clear" w:color="auto" w:fill="F2F2F2"/>
            <w:vAlign w:val="center"/>
          </w:tcPr>
          <w:p w:rsidR="00D56C43" w:rsidRPr="0093730B" w:rsidRDefault="00D56C43" w:rsidP="00AE4762">
            <w:pPr>
              <w:spacing w:after="0" w:line="240" w:lineRule="auto"/>
              <w:rPr>
                <w:rFonts w:ascii="Times New Roman" w:hAnsi="Times New Roman" w:cs="Times New Roman"/>
                <w:sz w:val="20"/>
                <w:szCs w:val="20"/>
              </w:rPr>
            </w:pPr>
          </w:p>
        </w:tc>
        <w:tc>
          <w:tcPr>
            <w:tcW w:w="6040" w:type="dxa"/>
            <w:vMerge/>
            <w:tcBorders>
              <w:bottom w:val="single" w:sz="12" w:space="0" w:color="auto"/>
              <w:right w:val="single" w:sz="12" w:space="0" w:color="auto"/>
            </w:tcBorders>
            <w:shd w:val="clear" w:color="auto" w:fill="F2F2F2"/>
            <w:vAlign w:val="center"/>
          </w:tcPr>
          <w:p w:rsidR="00D56C43" w:rsidRPr="0093730B" w:rsidRDefault="00D56C43" w:rsidP="00AE4762">
            <w:pPr>
              <w:spacing w:after="0" w:line="240" w:lineRule="auto"/>
              <w:rPr>
                <w:rFonts w:ascii="Times New Roman" w:hAnsi="Times New Roman" w:cs="Times New Roman"/>
                <w:sz w:val="20"/>
                <w:szCs w:val="20"/>
              </w:rPr>
            </w:pPr>
          </w:p>
        </w:tc>
        <w:tc>
          <w:tcPr>
            <w:tcW w:w="1701" w:type="dxa"/>
            <w:tcBorders>
              <w:left w:val="single" w:sz="12" w:space="0" w:color="auto"/>
              <w:bottom w:val="single" w:sz="12" w:space="0" w:color="auto"/>
            </w:tcBorders>
            <w:shd w:val="clear" w:color="auto" w:fill="F2F2F2"/>
            <w:vAlign w:val="center"/>
          </w:tcPr>
          <w:p w:rsidR="00D56C43" w:rsidRPr="0093730B" w:rsidRDefault="00D56C43" w:rsidP="00AE4762">
            <w:pPr>
              <w:spacing w:after="0" w:line="240" w:lineRule="auto"/>
              <w:jc w:val="center"/>
              <w:rPr>
                <w:rFonts w:ascii="Times New Roman" w:hAnsi="Times New Roman" w:cs="Times New Roman"/>
                <w:b/>
                <w:bCs/>
                <w:sz w:val="20"/>
                <w:szCs w:val="20"/>
              </w:rPr>
            </w:pPr>
            <w:r w:rsidRPr="0093730B">
              <w:rPr>
                <w:rFonts w:ascii="Times New Roman" w:hAnsi="Times New Roman" w:cs="Times New Roman"/>
                <w:b/>
                <w:bCs/>
                <w:sz w:val="20"/>
                <w:szCs w:val="20"/>
              </w:rPr>
              <w:t>Обрада</w:t>
            </w:r>
          </w:p>
        </w:tc>
        <w:tc>
          <w:tcPr>
            <w:tcW w:w="1701" w:type="dxa"/>
            <w:tcBorders>
              <w:bottom w:val="single" w:sz="12" w:space="0" w:color="auto"/>
            </w:tcBorders>
            <w:shd w:val="clear" w:color="auto" w:fill="F2F2F2"/>
            <w:vAlign w:val="center"/>
          </w:tcPr>
          <w:p w:rsidR="00D56C43" w:rsidRPr="0093730B" w:rsidRDefault="00D56C43" w:rsidP="00AE4762">
            <w:pPr>
              <w:spacing w:after="0" w:line="240" w:lineRule="auto"/>
              <w:jc w:val="center"/>
              <w:rPr>
                <w:rFonts w:ascii="Times New Roman" w:hAnsi="Times New Roman" w:cs="Times New Roman"/>
                <w:b/>
                <w:bCs/>
                <w:sz w:val="20"/>
                <w:szCs w:val="20"/>
              </w:rPr>
            </w:pPr>
            <w:r w:rsidRPr="0093730B">
              <w:rPr>
                <w:rFonts w:ascii="Times New Roman" w:hAnsi="Times New Roman" w:cs="Times New Roman"/>
                <w:b/>
                <w:bCs/>
                <w:sz w:val="20"/>
                <w:szCs w:val="20"/>
              </w:rPr>
              <w:t>Остали типови часа</w:t>
            </w:r>
          </w:p>
        </w:tc>
        <w:tc>
          <w:tcPr>
            <w:tcW w:w="1559" w:type="dxa"/>
            <w:tcBorders>
              <w:bottom w:val="single" w:sz="12" w:space="0" w:color="auto"/>
              <w:right w:val="single" w:sz="12" w:space="0" w:color="auto"/>
            </w:tcBorders>
            <w:shd w:val="clear" w:color="auto" w:fill="F2F2F2"/>
            <w:vAlign w:val="center"/>
          </w:tcPr>
          <w:p w:rsidR="00D56C43" w:rsidRPr="0093730B" w:rsidRDefault="00D56C43" w:rsidP="00AE4762">
            <w:pPr>
              <w:spacing w:after="0" w:line="240" w:lineRule="auto"/>
              <w:jc w:val="center"/>
              <w:rPr>
                <w:rFonts w:ascii="Times New Roman" w:hAnsi="Times New Roman" w:cs="Times New Roman"/>
                <w:b/>
                <w:bCs/>
                <w:sz w:val="20"/>
                <w:szCs w:val="20"/>
              </w:rPr>
            </w:pPr>
            <w:r w:rsidRPr="0093730B">
              <w:rPr>
                <w:rFonts w:ascii="Times New Roman" w:hAnsi="Times New Roman" w:cs="Times New Roman"/>
                <w:b/>
                <w:bCs/>
                <w:sz w:val="20"/>
                <w:szCs w:val="20"/>
              </w:rPr>
              <w:t>Укупно</w:t>
            </w:r>
          </w:p>
        </w:tc>
      </w:tr>
      <w:tr w:rsidR="00D56C43" w:rsidRPr="0093730B" w:rsidTr="00AE4762">
        <w:trPr>
          <w:trHeight w:val="851"/>
          <w:jc w:val="center"/>
        </w:trPr>
        <w:tc>
          <w:tcPr>
            <w:tcW w:w="1185" w:type="dxa"/>
            <w:tcBorders>
              <w:top w:val="single" w:sz="12" w:space="0" w:color="auto"/>
              <w:left w:val="single" w:sz="12" w:space="0" w:color="auto"/>
            </w:tcBorders>
            <w:vAlign w:val="center"/>
          </w:tcPr>
          <w:p w:rsidR="00D56C43" w:rsidRPr="0093730B" w:rsidRDefault="00D56C43" w:rsidP="00AE4762">
            <w:pPr>
              <w:pStyle w:val="ListParagraph"/>
              <w:numPr>
                <w:ilvl w:val="0"/>
                <w:numId w:val="1"/>
              </w:numPr>
              <w:spacing w:after="0" w:line="240" w:lineRule="auto"/>
              <w:rPr>
                <w:rFonts w:ascii="Times New Roman" w:hAnsi="Times New Roman" w:cs="Times New Roman"/>
                <w:sz w:val="20"/>
                <w:szCs w:val="20"/>
              </w:rPr>
            </w:pPr>
          </w:p>
        </w:tc>
        <w:tc>
          <w:tcPr>
            <w:tcW w:w="6040" w:type="dxa"/>
            <w:tcBorders>
              <w:top w:val="single" w:sz="12" w:space="0" w:color="auto"/>
              <w:left w:val="single" w:sz="4" w:space="0" w:color="auto"/>
              <w:bottom w:val="single" w:sz="4" w:space="0" w:color="auto"/>
              <w:right w:val="single" w:sz="12" w:space="0" w:color="auto"/>
            </w:tcBorders>
            <w:vAlign w:val="center"/>
          </w:tcPr>
          <w:p w:rsidR="00D56C43" w:rsidRPr="0093730B" w:rsidRDefault="00D56C43" w:rsidP="00AE4762">
            <w:pPr>
              <w:spacing w:after="0" w:line="240" w:lineRule="auto"/>
              <w:rPr>
                <w:rFonts w:ascii="Times New Roman" w:hAnsi="Times New Roman" w:cs="Times New Roman"/>
                <w:b/>
                <w:sz w:val="20"/>
                <w:szCs w:val="20"/>
              </w:rPr>
            </w:pPr>
            <w:r w:rsidRPr="0093730B">
              <w:rPr>
                <w:rFonts w:ascii="Times New Roman" w:hAnsi="Times New Roman" w:cs="Times New Roman"/>
                <w:b/>
                <w:sz w:val="20"/>
                <w:szCs w:val="20"/>
              </w:rPr>
              <w:t>ДИГИТАЛНО ДРУШТВО</w:t>
            </w:r>
          </w:p>
        </w:tc>
        <w:tc>
          <w:tcPr>
            <w:tcW w:w="1701" w:type="dxa"/>
            <w:tcBorders>
              <w:top w:val="single" w:sz="12" w:space="0" w:color="auto"/>
              <w:left w:val="single" w:sz="12" w:space="0" w:color="auto"/>
              <w:bottom w:val="single" w:sz="4" w:space="0" w:color="auto"/>
              <w:right w:val="single" w:sz="4" w:space="0" w:color="auto"/>
            </w:tcBorders>
            <w:vAlign w:val="center"/>
          </w:tcPr>
          <w:p w:rsidR="00D56C43" w:rsidRPr="0093730B" w:rsidRDefault="00D56C43" w:rsidP="00AE4762">
            <w:pPr>
              <w:spacing w:after="0" w:line="240" w:lineRule="auto"/>
              <w:jc w:val="center"/>
              <w:rPr>
                <w:rFonts w:ascii="Times New Roman" w:hAnsi="Times New Roman" w:cs="Times New Roman"/>
                <w:sz w:val="20"/>
                <w:szCs w:val="20"/>
              </w:rPr>
            </w:pPr>
            <w:r w:rsidRPr="0093730B">
              <w:rPr>
                <w:rFonts w:ascii="Times New Roman" w:hAnsi="Times New Roman" w:cs="Times New Roman"/>
                <w:sz w:val="20"/>
                <w:szCs w:val="20"/>
              </w:rPr>
              <w:t>12</w:t>
            </w:r>
          </w:p>
        </w:tc>
        <w:tc>
          <w:tcPr>
            <w:tcW w:w="1701" w:type="dxa"/>
            <w:tcBorders>
              <w:top w:val="single" w:sz="12" w:space="0" w:color="auto"/>
            </w:tcBorders>
            <w:vAlign w:val="center"/>
          </w:tcPr>
          <w:p w:rsidR="00D56C43" w:rsidRPr="0093730B" w:rsidRDefault="00D56C43" w:rsidP="00AE4762">
            <w:pPr>
              <w:spacing w:after="0" w:line="240" w:lineRule="auto"/>
              <w:jc w:val="center"/>
              <w:rPr>
                <w:rFonts w:ascii="Times New Roman" w:hAnsi="Times New Roman" w:cs="Times New Roman"/>
                <w:sz w:val="20"/>
                <w:szCs w:val="20"/>
              </w:rPr>
            </w:pPr>
            <w:r w:rsidRPr="0093730B">
              <w:rPr>
                <w:rFonts w:ascii="Times New Roman" w:hAnsi="Times New Roman" w:cs="Times New Roman"/>
                <w:sz w:val="20"/>
                <w:szCs w:val="20"/>
              </w:rPr>
              <w:t>8</w:t>
            </w:r>
          </w:p>
        </w:tc>
        <w:tc>
          <w:tcPr>
            <w:tcW w:w="1559" w:type="dxa"/>
            <w:tcBorders>
              <w:top w:val="single" w:sz="12" w:space="0" w:color="auto"/>
              <w:right w:val="single" w:sz="12" w:space="0" w:color="auto"/>
            </w:tcBorders>
            <w:vAlign w:val="center"/>
          </w:tcPr>
          <w:p w:rsidR="00D56C43" w:rsidRPr="0093730B" w:rsidRDefault="00D56C43" w:rsidP="00AE4762">
            <w:pPr>
              <w:spacing w:after="0" w:line="240" w:lineRule="auto"/>
              <w:jc w:val="center"/>
              <w:rPr>
                <w:rFonts w:ascii="Times New Roman" w:hAnsi="Times New Roman" w:cs="Times New Roman"/>
                <w:sz w:val="20"/>
                <w:szCs w:val="20"/>
              </w:rPr>
            </w:pPr>
            <w:r w:rsidRPr="0093730B">
              <w:rPr>
                <w:rFonts w:ascii="Times New Roman" w:hAnsi="Times New Roman" w:cs="Times New Roman"/>
                <w:sz w:val="20"/>
                <w:szCs w:val="20"/>
              </w:rPr>
              <w:t>20</w:t>
            </w:r>
          </w:p>
        </w:tc>
      </w:tr>
      <w:tr w:rsidR="00D56C43" w:rsidRPr="0093730B" w:rsidTr="00AE4762">
        <w:trPr>
          <w:trHeight w:val="851"/>
          <w:jc w:val="center"/>
        </w:trPr>
        <w:tc>
          <w:tcPr>
            <w:tcW w:w="1185" w:type="dxa"/>
            <w:tcBorders>
              <w:left w:val="single" w:sz="12" w:space="0" w:color="auto"/>
              <w:bottom w:val="single" w:sz="4" w:space="0" w:color="auto"/>
            </w:tcBorders>
            <w:vAlign w:val="center"/>
          </w:tcPr>
          <w:p w:rsidR="00D56C43" w:rsidRPr="0093730B" w:rsidRDefault="00D56C43" w:rsidP="00AE4762">
            <w:pPr>
              <w:pStyle w:val="ListParagraph"/>
              <w:numPr>
                <w:ilvl w:val="0"/>
                <w:numId w:val="1"/>
              </w:numPr>
              <w:spacing w:after="0" w:line="240" w:lineRule="auto"/>
              <w:rPr>
                <w:rFonts w:ascii="Times New Roman" w:hAnsi="Times New Roman" w:cs="Times New Roman"/>
                <w:sz w:val="20"/>
                <w:szCs w:val="20"/>
              </w:rPr>
            </w:pPr>
          </w:p>
        </w:tc>
        <w:tc>
          <w:tcPr>
            <w:tcW w:w="6040" w:type="dxa"/>
            <w:tcBorders>
              <w:top w:val="single" w:sz="4" w:space="0" w:color="auto"/>
              <w:left w:val="single" w:sz="4" w:space="0" w:color="auto"/>
              <w:bottom w:val="single" w:sz="4" w:space="0" w:color="auto"/>
              <w:right w:val="single" w:sz="12" w:space="0" w:color="auto"/>
            </w:tcBorders>
            <w:vAlign w:val="center"/>
          </w:tcPr>
          <w:p w:rsidR="00D56C43" w:rsidRPr="0093730B" w:rsidRDefault="00D56C43" w:rsidP="00AE4762">
            <w:pPr>
              <w:spacing w:after="0" w:line="240" w:lineRule="auto"/>
              <w:rPr>
                <w:rFonts w:ascii="Times New Roman" w:eastAsia="Times New Roman" w:hAnsi="Times New Roman" w:cs="Times New Roman"/>
                <w:sz w:val="20"/>
                <w:szCs w:val="20"/>
              </w:rPr>
            </w:pPr>
            <w:r w:rsidRPr="0093730B">
              <w:rPr>
                <w:rStyle w:val="fontstyle01"/>
                <w:rFonts w:ascii="Times New Roman" w:hAnsi="Times New Roman" w:cs="Times New Roman"/>
                <w:sz w:val="20"/>
                <w:szCs w:val="20"/>
              </w:rPr>
              <w:t>БЕЗБЕДНО КОРИШЋЕЊЕ</w:t>
            </w:r>
            <w:r w:rsidRPr="0093730B">
              <w:rPr>
                <w:rFonts w:ascii="Times New Roman" w:hAnsi="Times New Roman" w:cs="Times New Roman"/>
                <w:b/>
                <w:bCs/>
                <w:color w:val="000000"/>
                <w:sz w:val="20"/>
                <w:szCs w:val="20"/>
              </w:rPr>
              <w:br/>
            </w:r>
            <w:r w:rsidRPr="0093730B">
              <w:rPr>
                <w:rStyle w:val="fontstyle01"/>
                <w:rFonts w:ascii="Times New Roman" w:hAnsi="Times New Roman" w:cs="Times New Roman"/>
                <w:sz w:val="20"/>
                <w:szCs w:val="20"/>
              </w:rPr>
              <w:t>ДИГИТАЛНИХ УРЕЂАЈА</w:t>
            </w:r>
          </w:p>
        </w:tc>
        <w:tc>
          <w:tcPr>
            <w:tcW w:w="1701" w:type="dxa"/>
            <w:tcBorders>
              <w:top w:val="single" w:sz="4" w:space="0" w:color="auto"/>
              <w:left w:val="single" w:sz="12" w:space="0" w:color="auto"/>
              <w:bottom w:val="single" w:sz="4" w:space="0" w:color="auto"/>
              <w:right w:val="single" w:sz="4" w:space="0" w:color="auto"/>
            </w:tcBorders>
            <w:vAlign w:val="center"/>
          </w:tcPr>
          <w:p w:rsidR="00D56C43" w:rsidRPr="0093730B" w:rsidRDefault="00D56C43" w:rsidP="00AE4762">
            <w:pPr>
              <w:spacing w:after="0" w:line="240" w:lineRule="auto"/>
              <w:jc w:val="center"/>
              <w:rPr>
                <w:rFonts w:ascii="Times New Roman" w:hAnsi="Times New Roman" w:cs="Times New Roman"/>
                <w:sz w:val="20"/>
                <w:szCs w:val="20"/>
              </w:rPr>
            </w:pPr>
            <w:r w:rsidRPr="0093730B">
              <w:rPr>
                <w:rFonts w:ascii="Times New Roman" w:hAnsi="Times New Roman" w:cs="Times New Roman"/>
                <w:sz w:val="20"/>
                <w:szCs w:val="20"/>
              </w:rPr>
              <w:t>3</w:t>
            </w:r>
          </w:p>
        </w:tc>
        <w:tc>
          <w:tcPr>
            <w:tcW w:w="1701" w:type="dxa"/>
            <w:tcBorders>
              <w:bottom w:val="single" w:sz="4" w:space="0" w:color="auto"/>
            </w:tcBorders>
            <w:vAlign w:val="center"/>
          </w:tcPr>
          <w:p w:rsidR="00D56C43" w:rsidRPr="0093730B" w:rsidRDefault="00D56C43" w:rsidP="00AE4762">
            <w:pPr>
              <w:spacing w:after="0" w:line="240" w:lineRule="auto"/>
              <w:jc w:val="center"/>
              <w:rPr>
                <w:rFonts w:ascii="Times New Roman" w:hAnsi="Times New Roman" w:cs="Times New Roman"/>
                <w:sz w:val="20"/>
                <w:szCs w:val="20"/>
              </w:rPr>
            </w:pPr>
            <w:r w:rsidRPr="0093730B">
              <w:rPr>
                <w:rFonts w:ascii="Times New Roman" w:hAnsi="Times New Roman" w:cs="Times New Roman"/>
                <w:sz w:val="20"/>
                <w:szCs w:val="20"/>
              </w:rPr>
              <w:t>2</w:t>
            </w:r>
          </w:p>
        </w:tc>
        <w:tc>
          <w:tcPr>
            <w:tcW w:w="1559" w:type="dxa"/>
            <w:tcBorders>
              <w:bottom w:val="single" w:sz="4" w:space="0" w:color="auto"/>
              <w:right w:val="single" w:sz="12" w:space="0" w:color="auto"/>
            </w:tcBorders>
            <w:vAlign w:val="center"/>
          </w:tcPr>
          <w:p w:rsidR="00D56C43" w:rsidRPr="0093730B" w:rsidRDefault="00D56C43" w:rsidP="00AE4762">
            <w:pPr>
              <w:spacing w:after="0" w:line="240" w:lineRule="auto"/>
              <w:jc w:val="center"/>
              <w:rPr>
                <w:rFonts w:ascii="Times New Roman" w:hAnsi="Times New Roman" w:cs="Times New Roman"/>
                <w:sz w:val="20"/>
                <w:szCs w:val="20"/>
              </w:rPr>
            </w:pPr>
            <w:r w:rsidRPr="0093730B">
              <w:rPr>
                <w:rFonts w:ascii="Times New Roman" w:hAnsi="Times New Roman" w:cs="Times New Roman"/>
                <w:sz w:val="20"/>
                <w:szCs w:val="20"/>
              </w:rPr>
              <w:t>5</w:t>
            </w:r>
          </w:p>
        </w:tc>
      </w:tr>
      <w:tr w:rsidR="00D56C43" w:rsidRPr="0093730B" w:rsidTr="00AE4762">
        <w:trPr>
          <w:trHeight w:val="851"/>
          <w:jc w:val="center"/>
        </w:trPr>
        <w:tc>
          <w:tcPr>
            <w:tcW w:w="1185" w:type="dxa"/>
            <w:tcBorders>
              <w:left w:val="single" w:sz="12" w:space="0" w:color="auto"/>
              <w:bottom w:val="single" w:sz="12" w:space="0" w:color="auto"/>
            </w:tcBorders>
            <w:vAlign w:val="center"/>
          </w:tcPr>
          <w:p w:rsidR="00D56C43" w:rsidRPr="0093730B" w:rsidRDefault="00D56C43" w:rsidP="00AE4762">
            <w:pPr>
              <w:pStyle w:val="ListParagraph"/>
              <w:numPr>
                <w:ilvl w:val="0"/>
                <w:numId w:val="1"/>
              </w:numPr>
              <w:spacing w:after="0" w:line="240" w:lineRule="auto"/>
              <w:rPr>
                <w:rFonts w:ascii="Times New Roman" w:hAnsi="Times New Roman" w:cs="Times New Roman"/>
                <w:sz w:val="20"/>
                <w:szCs w:val="20"/>
              </w:rPr>
            </w:pPr>
          </w:p>
        </w:tc>
        <w:tc>
          <w:tcPr>
            <w:tcW w:w="6040" w:type="dxa"/>
            <w:tcBorders>
              <w:top w:val="single" w:sz="4" w:space="0" w:color="auto"/>
              <w:left w:val="single" w:sz="4" w:space="0" w:color="auto"/>
              <w:bottom w:val="single" w:sz="12" w:space="0" w:color="auto"/>
              <w:right w:val="single" w:sz="12" w:space="0" w:color="auto"/>
            </w:tcBorders>
            <w:vAlign w:val="center"/>
          </w:tcPr>
          <w:p w:rsidR="00D56C43" w:rsidRPr="0093730B" w:rsidRDefault="00D56C43" w:rsidP="00AE4762">
            <w:pPr>
              <w:spacing w:after="0" w:line="240" w:lineRule="auto"/>
              <w:rPr>
                <w:rFonts w:ascii="Times New Roman" w:eastAsia="Times New Roman" w:hAnsi="Times New Roman" w:cs="Times New Roman"/>
                <w:sz w:val="20"/>
                <w:szCs w:val="20"/>
              </w:rPr>
            </w:pPr>
            <w:r w:rsidRPr="0093730B">
              <w:rPr>
                <w:rStyle w:val="fontstyle01"/>
                <w:rFonts w:ascii="Times New Roman" w:hAnsi="Times New Roman" w:cs="Times New Roman"/>
                <w:sz w:val="20"/>
                <w:szCs w:val="20"/>
              </w:rPr>
              <w:t>АЛГОРИТАМСКИ НАЧИН</w:t>
            </w:r>
            <w:r w:rsidRPr="0093730B">
              <w:rPr>
                <w:rFonts w:ascii="Times New Roman" w:hAnsi="Times New Roman" w:cs="Times New Roman"/>
                <w:b/>
                <w:bCs/>
                <w:color w:val="000000"/>
                <w:sz w:val="20"/>
                <w:szCs w:val="20"/>
              </w:rPr>
              <w:br/>
            </w:r>
            <w:r w:rsidRPr="0093730B">
              <w:rPr>
                <w:rStyle w:val="fontstyle01"/>
                <w:rFonts w:ascii="Times New Roman" w:hAnsi="Times New Roman" w:cs="Times New Roman"/>
                <w:sz w:val="20"/>
                <w:szCs w:val="20"/>
              </w:rPr>
              <w:t>РАЗМИШЉАЊА</w:t>
            </w:r>
          </w:p>
        </w:tc>
        <w:tc>
          <w:tcPr>
            <w:tcW w:w="1701" w:type="dxa"/>
            <w:tcBorders>
              <w:top w:val="single" w:sz="4" w:space="0" w:color="auto"/>
              <w:left w:val="single" w:sz="12" w:space="0" w:color="auto"/>
              <w:bottom w:val="single" w:sz="12" w:space="0" w:color="auto"/>
              <w:right w:val="single" w:sz="4" w:space="0" w:color="auto"/>
            </w:tcBorders>
            <w:vAlign w:val="center"/>
          </w:tcPr>
          <w:p w:rsidR="00D56C43" w:rsidRPr="0093730B" w:rsidRDefault="00D56C43" w:rsidP="00AE4762">
            <w:pPr>
              <w:spacing w:after="0" w:line="240" w:lineRule="auto"/>
              <w:jc w:val="center"/>
              <w:rPr>
                <w:rFonts w:ascii="Times New Roman" w:hAnsi="Times New Roman" w:cs="Times New Roman"/>
                <w:sz w:val="20"/>
                <w:szCs w:val="20"/>
              </w:rPr>
            </w:pPr>
            <w:r w:rsidRPr="0093730B">
              <w:rPr>
                <w:rFonts w:ascii="Times New Roman" w:hAnsi="Times New Roman" w:cs="Times New Roman"/>
                <w:sz w:val="20"/>
                <w:szCs w:val="20"/>
              </w:rPr>
              <w:t>6</w:t>
            </w:r>
          </w:p>
        </w:tc>
        <w:tc>
          <w:tcPr>
            <w:tcW w:w="1701" w:type="dxa"/>
            <w:tcBorders>
              <w:bottom w:val="single" w:sz="12" w:space="0" w:color="auto"/>
            </w:tcBorders>
            <w:vAlign w:val="center"/>
          </w:tcPr>
          <w:p w:rsidR="00D56C43" w:rsidRPr="0093730B" w:rsidRDefault="00D56C43" w:rsidP="00AE4762">
            <w:pPr>
              <w:spacing w:after="0" w:line="240" w:lineRule="auto"/>
              <w:jc w:val="center"/>
              <w:rPr>
                <w:rFonts w:ascii="Times New Roman" w:hAnsi="Times New Roman" w:cs="Times New Roman"/>
                <w:sz w:val="20"/>
                <w:szCs w:val="20"/>
              </w:rPr>
            </w:pPr>
            <w:r w:rsidRPr="0093730B">
              <w:rPr>
                <w:rFonts w:ascii="Times New Roman" w:hAnsi="Times New Roman" w:cs="Times New Roman"/>
                <w:sz w:val="20"/>
                <w:szCs w:val="20"/>
              </w:rPr>
              <w:t>5</w:t>
            </w:r>
          </w:p>
        </w:tc>
        <w:tc>
          <w:tcPr>
            <w:tcW w:w="1559" w:type="dxa"/>
            <w:tcBorders>
              <w:bottom w:val="single" w:sz="12" w:space="0" w:color="auto"/>
              <w:right w:val="single" w:sz="12" w:space="0" w:color="auto"/>
            </w:tcBorders>
            <w:vAlign w:val="center"/>
          </w:tcPr>
          <w:p w:rsidR="00D56C43" w:rsidRPr="0093730B" w:rsidRDefault="00D56C43" w:rsidP="00AE4762">
            <w:pPr>
              <w:spacing w:after="0" w:line="240" w:lineRule="auto"/>
              <w:jc w:val="center"/>
              <w:rPr>
                <w:rFonts w:ascii="Times New Roman" w:hAnsi="Times New Roman" w:cs="Times New Roman"/>
                <w:sz w:val="20"/>
                <w:szCs w:val="20"/>
              </w:rPr>
            </w:pPr>
            <w:r w:rsidRPr="0093730B">
              <w:rPr>
                <w:rFonts w:ascii="Times New Roman" w:hAnsi="Times New Roman" w:cs="Times New Roman"/>
                <w:sz w:val="20"/>
                <w:szCs w:val="20"/>
              </w:rPr>
              <w:t>11</w:t>
            </w:r>
          </w:p>
        </w:tc>
      </w:tr>
      <w:tr w:rsidR="00D56C43" w:rsidRPr="0093730B" w:rsidTr="00AE4762">
        <w:trPr>
          <w:trHeight w:val="851"/>
          <w:jc w:val="center"/>
        </w:trPr>
        <w:tc>
          <w:tcPr>
            <w:tcW w:w="7225" w:type="dxa"/>
            <w:gridSpan w:val="2"/>
            <w:tcBorders>
              <w:top w:val="single" w:sz="12" w:space="0" w:color="auto"/>
              <w:left w:val="single" w:sz="12" w:space="0" w:color="auto"/>
              <w:bottom w:val="single" w:sz="12" w:space="0" w:color="auto"/>
              <w:right w:val="single" w:sz="12" w:space="0" w:color="auto"/>
            </w:tcBorders>
            <w:vAlign w:val="center"/>
          </w:tcPr>
          <w:p w:rsidR="00D56C43" w:rsidRPr="0093730B" w:rsidRDefault="00D56C43" w:rsidP="00AE4762">
            <w:pPr>
              <w:spacing w:after="0" w:line="240" w:lineRule="auto"/>
              <w:jc w:val="right"/>
              <w:rPr>
                <w:rFonts w:ascii="Times New Roman" w:hAnsi="Times New Roman" w:cs="Times New Roman"/>
                <w:b/>
                <w:sz w:val="20"/>
                <w:szCs w:val="20"/>
              </w:rPr>
            </w:pPr>
            <w:r w:rsidRPr="0093730B">
              <w:rPr>
                <w:rFonts w:ascii="Times New Roman" w:hAnsi="Times New Roman" w:cs="Times New Roman"/>
                <w:b/>
                <w:sz w:val="20"/>
                <w:szCs w:val="20"/>
              </w:rPr>
              <w:t>УКУПНО</w:t>
            </w:r>
          </w:p>
        </w:tc>
        <w:tc>
          <w:tcPr>
            <w:tcW w:w="1701" w:type="dxa"/>
            <w:tcBorders>
              <w:top w:val="single" w:sz="12" w:space="0" w:color="auto"/>
              <w:left w:val="single" w:sz="12" w:space="0" w:color="auto"/>
              <w:bottom w:val="single" w:sz="12" w:space="0" w:color="auto"/>
            </w:tcBorders>
            <w:vAlign w:val="center"/>
          </w:tcPr>
          <w:p w:rsidR="00D56C43" w:rsidRPr="0093730B" w:rsidRDefault="00D56C43" w:rsidP="00AE4762">
            <w:pPr>
              <w:spacing w:after="0" w:line="240" w:lineRule="auto"/>
              <w:jc w:val="center"/>
              <w:rPr>
                <w:rFonts w:ascii="Times New Roman" w:hAnsi="Times New Roman" w:cs="Times New Roman"/>
                <w:b/>
                <w:sz w:val="20"/>
                <w:szCs w:val="20"/>
              </w:rPr>
            </w:pPr>
            <w:r w:rsidRPr="0093730B">
              <w:rPr>
                <w:rFonts w:ascii="Times New Roman" w:hAnsi="Times New Roman" w:cs="Times New Roman"/>
                <w:b/>
                <w:sz w:val="20"/>
                <w:szCs w:val="20"/>
              </w:rPr>
              <w:t>22</w:t>
            </w:r>
          </w:p>
        </w:tc>
        <w:tc>
          <w:tcPr>
            <w:tcW w:w="1701" w:type="dxa"/>
            <w:tcBorders>
              <w:top w:val="single" w:sz="12" w:space="0" w:color="auto"/>
              <w:left w:val="single" w:sz="4" w:space="0" w:color="auto"/>
              <w:bottom w:val="single" w:sz="12" w:space="0" w:color="auto"/>
              <w:right w:val="single" w:sz="4" w:space="0" w:color="auto"/>
            </w:tcBorders>
            <w:vAlign w:val="center"/>
          </w:tcPr>
          <w:p w:rsidR="00D56C43" w:rsidRPr="0093730B" w:rsidRDefault="00D56C43" w:rsidP="00AE4762">
            <w:pPr>
              <w:spacing w:after="0" w:line="240" w:lineRule="auto"/>
              <w:jc w:val="center"/>
              <w:rPr>
                <w:rFonts w:ascii="Times New Roman" w:hAnsi="Times New Roman" w:cs="Times New Roman"/>
                <w:b/>
                <w:sz w:val="20"/>
                <w:szCs w:val="20"/>
              </w:rPr>
            </w:pPr>
            <w:r w:rsidRPr="0093730B">
              <w:rPr>
                <w:rFonts w:ascii="Times New Roman" w:hAnsi="Times New Roman" w:cs="Times New Roman"/>
                <w:b/>
                <w:sz w:val="20"/>
                <w:szCs w:val="20"/>
              </w:rPr>
              <w:t>14</w:t>
            </w:r>
          </w:p>
        </w:tc>
        <w:tc>
          <w:tcPr>
            <w:tcW w:w="1559" w:type="dxa"/>
            <w:tcBorders>
              <w:top w:val="single" w:sz="12" w:space="0" w:color="auto"/>
              <w:bottom w:val="single" w:sz="12" w:space="0" w:color="auto"/>
              <w:right w:val="single" w:sz="12" w:space="0" w:color="auto"/>
            </w:tcBorders>
            <w:vAlign w:val="center"/>
          </w:tcPr>
          <w:p w:rsidR="00D56C43" w:rsidRPr="0093730B" w:rsidRDefault="00D56C43" w:rsidP="00AE4762">
            <w:pPr>
              <w:spacing w:after="0" w:line="240" w:lineRule="auto"/>
              <w:jc w:val="center"/>
              <w:rPr>
                <w:rFonts w:ascii="Times New Roman" w:hAnsi="Times New Roman" w:cs="Times New Roman"/>
                <w:b/>
                <w:sz w:val="20"/>
                <w:szCs w:val="20"/>
              </w:rPr>
            </w:pPr>
            <w:r w:rsidRPr="0093730B">
              <w:rPr>
                <w:rFonts w:ascii="Times New Roman" w:hAnsi="Times New Roman" w:cs="Times New Roman"/>
                <w:b/>
                <w:sz w:val="20"/>
                <w:szCs w:val="20"/>
              </w:rPr>
              <w:t>36</w:t>
            </w:r>
          </w:p>
        </w:tc>
      </w:tr>
    </w:tbl>
    <w:p w:rsidR="00D56C43" w:rsidRPr="0093730B" w:rsidRDefault="00D56C43" w:rsidP="00D56C43">
      <w:pPr>
        <w:rPr>
          <w:rFonts w:ascii="Times New Roman" w:hAnsi="Times New Roman" w:cs="Times New Roman"/>
          <w:sz w:val="20"/>
          <w:szCs w:val="20"/>
        </w:rPr>
      </w:pPr>
    </w:p>
    <w:p w:rsidR="00D56C43" w:rsidRPr="0093730B" w:rsidRDefault="00D56C43" w:rsidP="00D56C43">
      <w:pPr>
        <w:spacing w:after="160" w:line="259" w:lineRule="auto"/>
        <w:rPr>
          <w:rFonts w:ascii="Times New Roman" w:hAnsi="Times New Roman" w:cs="Times New Roman"/>
          <w:b/>
          <w:sz w:val="20"/>
          <w:szCs w:val="20"/>
        </w:rPr>
      </w:pPr>
    </w:p>
    <w:tbl>
      <w:tblPr>
        <w:tblW w:w="13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3"/>
        <w:gridCol w:w="8505"/>
        <w:gridCol w:w="2577"/>
      </w:tblGrid>
      <w:tr w:rsidR="00D56C43" w:rsidRPr="0093730B" w:rsidTr="00AE4762">
        <w:trPr>
          <w:trHeight w:val="740"/>
          <w:jc w:val="center"/>
        </w:trPr>
        <w:tc>
          <w:tcPr>
            <w:tcW w:w="2263" w:type="dxa"/>
            <w:shd w:val="clear" w:color="auto" w:fill="F2F2F2"/>
            <w:vAlign w:val="center"/>
          </w:tcPr>
          <w:p w:rsidR="00D56C43" w:rsidRPr="0093730B" w:rsidRDefault="00D56C43" w:rsidP="00AE4762">
            <w:pPr>
              <w:spacing w:after="0" w:line="220" w:lineRule="exact"/>
              <w:contextualSpacing/>
              <w:jc w:val="center"/>
              <w:rPr>
                <w:rFonts w:ascii="Times New Roman" w:hAnsi="Times New Roman" w:cs="Times New Roman"/>
                <w:b/>
                <w:bCs/>
                <w:sz w:val="20"/>
                <w:szCs w:val="20"/>
              </w:rPr>
            </w:pPr>
            <w:bookmarkStart w:id="0" w:name="_Hlk24980789"/>
            <w:bookmarkStart w:id="1" w:name="_Hlk23251991"/>
            <w:r w:rsidRPr="0093730B">
              <w:rPr>
                <w:rFonts w:ascii="Times New Roman" w:hAnsi="Times New Roman" w:cs="Times New Roman"/>
                <w:b/>
                <w:bCs/>
                <w:sz w:val="20"/>
                <w:szCs w:val="20"/>
              </w:rPr>
              <w:t>Редни бр. и назив наставне теме</w:t>
            </w:r>
          </w:p>
        </w:tc>
        <w:tc>
          <w:tcPr>
            <w:tcW w:w="8505" w:type="dxa"/>
            <w:shd w:val="clear" w:color="auto" w:fill="F2F2F2"/>
            <w:vAlign w:val="center"/>
          </w:tcPr>
          <w:p w:rsidR="00D56C43" w:rsidRPr="0093730B" w:rsidRDefault="00D56C43" w:rsidP="00AE4762">
            <w:pPr>
              <w:spacing w:after="0" w:line="240" w:lineRule="auto"/>
              <w:jc w:val="center"/>
              <w:rPr>
                <w:rFonts w:ascii="Times New Roman" w:hAnsi="Times New Roman" w:cs="Times New Roman"/>
                <w:b/>
                <w:bCs/>
                <w:sz w:val="20"/>
                <w:szCs w:val="20"/>
              </w:rPr>
            </w:pPr>
            <w:r w:rsidRPr="0093730B">
              <w:rPr>
                <w:rFonts w:ascii="Times New Roman" w:hAnsi="Times New Roman" w:cs="Times New Roman"/>
                <w:b/>
                <w:bCs/>
                <w:sz w:val="20"/>
                <w:szCs w:val="20"/>
              </w:rPr>
              <w:t>Исходи</w:t>
            </w:r>
          </w:p>
          <w:p w:rsidR="00D56C43" w:rsidRPr="0093730B" w:rsidRDefault="00D56C43" w:rsidP="00AE4762">
            <w:pPr>
              <w:spacing w:after="0"/>
              <w:jc w:val="center"/>
              <w:rPr>
                <w:rFonts w:ascii="Times New Roman" w:eastAsia="Times New Roman" w:hAnsi="Times New Roman" w:cs="Times New Roman"/>
                <w:b/>
                <w:sz w:val="20"/>
                <w:szCs w:val="20"/>
              </w:rPr>
            </w:pPr>
            <w:r w:rsidRPr="0093730B">
              <w:rPr>
                <w:rFonts w:ascii="Times New Roman" w:eastAsia="Times New Roman" w:hAnsi="Times New Roman" w:cs="Times New Roman"/>
                <w:b/>
                <w:sz w:val="20"/>
                <w:szCs w:val="20"/>
              </w:rPr>
              <w:t>(Ученик ће бити у стању да...)</w:t>
            </w:r>
          </w:p>
        </w:tc>
        <w:tc>
          <w:tcPr>
            <w:tcW w:w="2577" w:type="dxa"/>
            <w:shd w:val="clear" w:color="auto" w:fill="F2F2F2"/>
            <w:vAlign w:val="center"/>
          </w:tcPr>
          <w:p w:rsidR="00D56C43" w:rsidRPr="0093730B" w:rsidRDefault="00D56C43" w:rsidP="00AE4762">
            <w:pPr>
              <w:spacing w:after="0" w:line="240" w:lineRule="auto"/>
              <w:jc w:val="center"/>
              <w:rPr>
                <w:rFonts w:ascii="Times New Roman" w:hAnsi="Times New Roman" w:cs="Times New Roman"/>
                <w:b/>
                <w:bCs/>
                <w:sz w:val="20"/>
                <w:szCs w:val="20"/>
              </w:rPr>
            </w:pPr>
            <w:r w:rsidRPr="0093730B">
              <w:rPr>
                <w:rFonts w:ascii="Times New Roman" w:hAnsi="Times New Roman" w:cs="Times New Roman"/>
                <w:b/>
                <w:bCs/>
                <w:sz w:val="20"/>
                <w:szCs w:val="20"/>
              </w:rPr>
              <w:t>Међупредметне компетенције</w:t>
            </w:r>
          </w:p>
        </w:tc>
      </w:tr>
      <w:bookmarkEnd w:id="0"/>
      <w:tr w:rsidR="00D56C43" w:rsidRPr="0093730B" w:rsidTr="00AE4762">
        <w:trPr>
          <w:cantSplit/>
          <w:trHeight w:val="1134"/>
          <w:jc w:val="center"/>
        </w:trPr>
        <w:tc>
          <w:tcPr>
            <w:tcW w:w="2263" w:type="dxa"/>
            <w:vAlign w:val="center"/>
          </w:tcPr>
          <w:p w:rsidR="00D56C43" w:rsidRPr="0093730B" w:rsidRDefault="00D56C43" w:rsidP="00AE4762">
            <w:pPr>
              <w:spacing w:after="0" w:line="240" w:lineRule="auto"/>
              <w:jc w:val="center"/>
              <w:rPr>
                <w:rFonts w:ascii="Times New Roman" w:hAnsi="Times New Roman" w:cs="Times New Roman"/>
                <w:b/>
                <w:sz w:val="20"/>
                <w:szCs w:val="20"/>
              </w:rPr>
            </w:pPr>
            <w:r w:rsidRPr="0093730B">
              <w:rPr>
                <w:rFonts w:ascii="Times New Roman" w:hAnsi="Times New Roman" w:cs="Times New Roman"/>
                <w:b/>
                <w:sz w:val="20"/>
                <w:szCs w:val="20"/>
              </w:rPr>
              <w:lastRenderedPageBreak/>
              <w:t>ДИГИТАЛНО ДРУШТВО</w:t>
            </w:r>
          </w:p>
        </w:tc>
        <w:tc>
          <w:tcPr>
            <w:tcW w:w="8505" w:type="dxa"/>
          </w:tcPr>
          <w:p w:rsidR="00D56C43" w:rsidRPr="0093730B" w:rsidRDefault="00D56C43" w:rsidP="00AE4762">
            <w:pPr>
              <w:pStyle w:val="ListParagraph"/>
              <w:numPr>
                <w:ilvl w:val="0"/>
                <w:numId w:val="3"/>
              </w:numPr>
              <w:spacing w:after="0" w:line="240" w:lineRule="auto"/>
              <w:ind w:left="463"/>
              <w:rPr>
                <w:rStyle w:val="fontstyle01"/>
                <w:rFonts w:ascii="Times New Roman" w:eastAsia="Times New Roman" w:hAnsi="Times New Roman" w:cs="Times New Roman"/>
                <w:bCs w:val="0"/>
                <w:color w:val="auto"/>
                <w:sz w:val="20"/>
                <w:szCs w:val="20"/>
              </w:rPr>
            </w:pPr>
            <w:r w:rsidRPr="0093730B">
              <w:rPr>
                <w:rStyle w:val="fontstyle01"/>
                <w:rFonts w:ascii="Times New Roman" w:hAnsi="Times New Roman" w:cs="Times New Roman"/>
                <w:b w:val="0"/>
                <w:sz w:val="20"/>
                <w:szCs w:val="20"/>
              </w:rPr>
              <w:t>унесе текст (речи и реченице)помоћу физичке и/или виртуелнетастатуре у програму за обрадутекста;</w:t>
            </w:r>
          </w:p>
          <w:p w:rsidR="00D56C43" w:rsidRPr="0093730B" w:rsidRDefault="00D56C43" w:rsidP="00AE4762">
            <w:pPr>
              <w:pStyle w:val="ListParagraph"/>
              <w:numPr>
                <w:ilvl w:val="0"/>
                <w:numId w:val="3"/>
              </w:numPr>
              <w:spacing w:after="0" w:line="240" w:lineRule="auto"/>
              <w:ind w:left="463"/>
              <w:rPr>
                <w:rStyle w:val="fontstyle01"/>
                <w:rFonts w:ascii="Times New Roman" w:eastAsia="Times New Roman" w:hAnsi="Times New Roman" w:cs="Times New Roman"/>
                <w:bCs w:val="0"/>
                <w:color w:val="auto"/>
                <w:sz w:val="20"/>
                <w:szCs w:val="20"/>
              </w:rPr>
            </w:pPr>
            <w:r w:rsidRPr="0093730B">
              <w:rPr>
                <w:rStyle w:val="fontstyle01"/>
                <w:rFonts w:ascii="Times New Roman" w:hAnsi="Times New Roman" w:cs="Times New Roman"/>
                <w:b w:val="0"/>
                <w:sz w:val="20"/>
                <w:szCs w:val="20"/>
              </w:rPr>
              <w:t>селектује и измени (обрише,дода) текст;</w:t>
            </w:r>
          </w:p>
          <w:p w:rsidR="00D56C43" w:rsidRPr="0093730B" w:rsidRDefault="00D56C43" w:rsidP="00AE4762">
            <w:pPr>
              <w:pStyle w:val="ListParagraph"/>
              <w:numPr>
                <w:ilvl w:val="0"/>
                <w:numId w:val="3"/>
              </w:numPr>
              <w:spacing w:after="0" w:line="240" w:lineRule="auto"/>
              <w:ind w:left="463"/>
              <w:rPr>
                <w:rStyle w:val="fontstyle01"/>
                <w:rFonts w:ascii="Times New Roman" w:eastAsia="Times New Roman" w:hAnsi="Times New Roman" w:cs="Times New Roman"/>
                <w:bCs w:val="0"/>
                <w:color w:val="auto"/>
                <w:sz w:val="20"/>
                <w:szCs w:val="20"/>
              </w:rPr>
            </w:pPr>
            <w:r w:rsidRPr="0093730B">
              <w:rPr>
                <w:rStyle w:val="fontstyle01"/>
                <w:rFonts w:ascii="Times New Roman" w:hAnsi="Times New Roman" w:cs="Times New Roman"/>
                <w:b w:val="0"/>
                <w:sz w:val="20"/>
                <w:szCs w:val="20"/>
              </w:rPr>
              <w:t>примени аутоматску проверуграматичке исправности текста;</w:t>
            </w:r>
          </w:p>
          <w:p w:rsidR="00D56C43" w:rsidRPr="0093730B" w:rsidRDefault="00D56C43" w:rsidP="00AE4762">
            <w:pPr>
              <w:pStyle w:val="ListParagraph"/>
              <w:numPr>
                <w:ilvl w:val="0"/>
                <w:numId w:val="3"/>
              </w:numPr>
              <w:spacing w:after="0" w:line="240" w:lineRule="auto"/>
              <w:ind w:left="463"/>
              <w:rPr>
                <w:rStyle w:val="fontstyle01"/>
                <w:rFonts w:ascii="Times New Roman" w:eastAsia="Times New Roman" w:hAnsi="Times New Roman" w:cs="Times New Roman"/>
                <w:bCs w:val="0"/>
                <w:color w:val="auto"/>
                <w:sz w:val="20"/>
                <w:szCs w:val="20"/>
              </w:rPr>
            </w:pPr>
            <w:r w:rsidRPr="0093730B">
              <w:rPr>
                <w:rStyle w:val="fontstyle01"/>
                <w:rFonts w:ascii="Times New Roman" w:hAnsi="Times New Roman" w:cs="Times New Roman"/>
                <w:b w:val="0"/>
                <w:sz w:val="20"/>
                <w:szCs w:val="20"/>
              </w:rPr>
              <w:t>именује, сачува и поново отворитекстуалну датотеку;</w:t>
            </w:r>
          </w:p>
          <w:p w:rsidR="00D56C43" w:rsidRPr="0093730B" w:rsidRDefault="00D56C43" w:rsidP="00AE4762">
            <w:pPr>
              <w:pStyle w:val="ListParagraph"/>
              <w:numPr>
                <w:ilvl w:val="0"/>
                <w:numId w:val="3"/>
              </w:numPr>
              <w:spacing w:after="0" w:line="240" w:lineRule="auto"/>
              <w:ind w:left="463"/>
              <w:rPr>
                <w:rStyle w:val="fontstyle01"/>
                <w:rFonts w:ascii="Times New Roman" w:eastAsia="Times New Roman" w:hAnsi="Times New Roman" w:cs="Times New Roman"/>
                <w:bCs w:val="0"/>
                <w:color w:val="auto"/>
                <w:sz w:val="20"/>
                <w:szCs w:val="20"/>
              </w:rPr>
            </w:pPr>
            <w:r w:rsidRPr="0093730B">
              <w:rPr>
                <w:rStyle w:val="fontstyle01"/>
                <w:rFonts w:ascii="Times New Roman" w:hAnsi="Times New Roman" w:cs="Times New Roman"/>
                <w:b w:val="0"/>
                <w:sz w:val="20"/>
                <w:szCs w:val="20"/>
              </w:rPr>
              <w:t>допише текст на сликукоришћењем едитора за текст упрограму за обраду слике;</w:t>
            </w:r>
          </w:p>
          <w:p w:rsidR="00D56C43" w:rsidRPr="0093730B" w:rsidRDefault="00D56C43" w:rsidP="00AE4762">
            <w:pPr>
              <w:pStyle w:val="ListParagraph"/>
              <w:numPr>
                <w:ilvl w:val="0"/>
                <w:numId w:val="3"/>
              </w:numPr>
              <w:spacing w:after="0" w:line="240" w:lineRule="auto"/>
              <w:ind w:left="463"/>
              <w:rPr>
                <w:rStyle w:val="fontstyle01"/>
                <w:rFonts w:ascii="Times New Roman" w:eastAsia="Times New Roman" w:hAnsi="Times New Roman" w:cs="Times New Roman"/>
                <w:bCs w:val="0"/>
                <w:color w:val="auto"/>
                <w:sz w:val="20"/>
                <w:szCs w:val="20"/>
              </w:rPr>
            </w:pPr>
            <w:r w:rsidRPr="0093730B">
              <w:rPr>
                <w:rStyle w:val="fontstyle01"/>
                <w:rFonts w:ascii="Times New Roman" w:hAnsi="Times New Roman" w:cs="Times New Roman"/>
                <w:b w:val="0"/>
                <w:sz w:val="20"/>
                <w:szCs w:val="20"/>
              </w:rPr>
              <w:t>именује, сачува и поново отвориграфичку датотеку;</w:t>
            </w:r>
          </w:p>
          <w:p w:rsidR="00D56C43" w:rsidRPr="0093730B" w:rsidRDefault="00D56C43" w:rsidP="00AE4762">
            <w:pPr>
              <w:pStyle w:val="ListParagraph"/>
              <w:numPr>
                <w:ilvl w:val="0"/>
                <w:numId w:val="3"/>
              </w:numPr>
              <w:spacing w:after="0" w:line="240" w:lineRule="auto"/>
              <w:ind w:left="463"/>
              <w:rPr>
                <w:rStyle w:val="fontstyle01"/>
                <w:rFonts w:ascii="Times New Roman" w:eastAsia="Times New Roman" w:hAnsi="Times New Roman" w:cs="Times New Roman"/>
                <w:bCs w:val="0"/>
                <w:color w:val="auto"/>
                <w:sz w:val="20"/>
                <w:szCs w:val="20"/>
              </w:rPr>
            </w:pPr>
            <w:r w:rsidRPr="0093730B">
              <w:rPr>
                <w:rStyle w:val="fontstyle01"/>
                <w:rFonts w:ascii="Times New Roman" w:hAnsi="Times New Roman" w:cs="Times New Roman"/>
                <w:b w:val="0"/>
                <w:sz w:val="20"/>
                <w:szCs w:val="20"/>
              </w:rPr>
              <w:t>објасни својим речима сврхукоришћења прегледача ипретраживача за приступсадржајима светске мреже;</w:t>
            </w:r>
          </w:p>
          <w:p w:rsidR="00D56C43" w:rsidRPr="0093730B" w:rsidRDefault="00D56C43" w:rsidP="00AE4762">
            <w:pPr>
              <w:pStyle w:val="ListParagraph"/>
              <w:numPr>
                <w:ilvl w:val="0"/>
                <w:numId w:val="3"/>
              </w:numPr>
              <w:spacing w:after="0" w:line="240" w:lineRule="auto"/>
              <w:ind w:left="463"/>
              <w:rPr>
                <w:rStyle w:val="fontstyle01"/>
                <w:rFonts w:ascii="Times New Roman" w:eastAsia="Times New Roman" w:hAnsi="Times New Roman" w:cs="Times New Roman"/>
                <w:bCs w:val="0"/>
                <w:color w:val="auto"/>
                <w:sz w:val="20"/>
                <w:szCs w:val="20"/>
              </w:rPr>
            </w:pPr>
            <w:r w:rsidRPr="0093730B">
              <w:rPr>
                <w:rStyle w:val="fontstyle01"/>
                <w:rFonts w:ascii="Times New Roman" w:hAnsi="Times New Roman" w:cs="Times New Roman"/>
                <w:b w:val="0"/>
                <w:sz w:val="20"/>
                <w:szCs w:val="20"/>
              </w:rPr>
              <w:t>осмисли кључне речи на основукојих ће на интернету тражитипотребне дигиталне садржаје;</w:t>
            </w:r>
          </w:p>
          <w:p w:rsidR="00D56C43" w:rsidRPr="0093730B" w:rsidRDefault="00D56C43" w:rsidP="00AE4762">
            <w:pPr>
              <w:pStyle w:val="ListParagraph"/>
              <w:numPr>
                <w:ilvl w:val="0"/>
                <w:numId w:val="3"/>
              </w:numPr>
              <w:spacing w:after="0" w:line="240" w:lineRule="auto"/>
              <w:ind w:left="463"/>
              <w:rPr>
                <w:rStyle w:val="fontstyle01"/>
                <w:rFonts w:ascii="Times New Roman" w:eastAsia="Times New Roman" w:hAnsi="Times New Roman" w:cs="Times New Roman"/>
                <w:bCs w:val="0"/>
                <w:color w:val="auto"/>
                <w:sz w:val="20"/>
                <w:szCs w:val="20"/>
              </w:rPr>
            </w:pPr>
            <w:r w:rsidRPr="0093730B">
              <w:rPr>
                <w:rStyle w:val="fontstyle01"/>
                <w:rFonts w:ascii="Times New Roman" w:hAnsi="Times New Roman" w:cs="Times New Roman"/>
                <w:b w:val="0"/>
                <w:sz w:val="20"/>
                <w:szCs w:val="20"/>
              </w:rPr>
              <w:t>објасни својим речима на којиначин се формирају резултатипретраге интернета;</w:t>
            </w:r>
          </w:p>
          <w:p w:rsidR="00D56C43" w:rsidRPr="0093730B" w:rsidRDefault="00D56C43" w:rsidP="00AE4762">
            <w:pPr>
              <w:pStyle w:val="ListParagraph"/>
              <w:numPr>
                <w:ilvl w:val="0"/>
                <w:numId w:val="3"/>
              </w:numPr>
              <w:spacing w:after="0" w:line="240" w:lineRule="auto"/>
              <w:ind w:left="463"/>
              <w:rPr>
                <w:rStyle w:val="fontstyle01"/>
                <w:rFonts w:ascii="Times New Roman" w:eastAsia="Times New Roman" w:hAnsi="Times New Roman" w:cs="Times New Roman"/>
                <w:bCs w:val="0"/>
                <w:color w:val="auto"/>
                <w:sz w:val="20"/>
                <w:szCs w:val="20"/>
              </w:rPr>
            </w:pPr>
            <w:r w:rsidRPr="0093730B">
              <w:rPr>
                <w:rStyle w:val="fontstyle01"/>
                <w:rFonts w:ascii="Times New Roman" w:hAnsi="Times New Roman" w:cs="Times New Roman"/>
                <w:b w:val="0"/>
                <w:sz w:val="20"/>
                <w:szCs w:val="20"/>
              </w:rPr>
              <w:t>објасни својим речима због чегатреба критички прићисадржајима који се налазе наинтернету;</w:t>
            </w:r>
          </w:p>
          <w:p w:rsidR="00D56C43" w:rsidRPr="0093730B" w:rsidRDefault="00D56C43" w:rsidP="00AE4762">
            <w:pPr>
              <w:pStyle w:val="ListParagraph"/>
              <w:numPr>
                <w:ilvl w:val="0"/>
                <w:numId w:val="3"/>
              </w:numPr>
              <w:spacing w:after="0" w:line="240" w:lineRule="auto"/>
              <w:ind w:left="463"/>
              <w:rPr>
                <w:rStyle w:val="fontstyle01"/>
                <w:rFonts w:ascii="Times New Roman" w:eastAsia="Times New Roman" w:hAnsi="Times New Roman" w:cs="Times New Roman"/>
                <w:bCs w:val="0"/>
                <w:color w:val="auto"/>
                <w:sz w:val="20"/>
                <w:szCs w:val="20"/>
              </w:rPr>
            </w:pPr>
            <w:r w:rsidRPr="0093730B">
              <w:rPr>
                <w:rStyle w:val="fontstyle01"/>
                <w:rFonts w:ascii="Times New Roman" w:hAnsi="Times New Roman" w:cs="Times New Roman"/>
                <w:b w:val="0"/>
                <w:sz w:val="20"/>
                <w:szCs w:val="20"/>
              </w:rPr>
              <w:t>објасни својим речима због чегаје неопходно да дигиталнесадржаје пронађене на интернетукористимо на етички начин;</w:t>
            </w:r>
          </w:p>
          <w:p w:rsidR="00D56C43" w:rsidRPr="0093730B" w:rsidRDefault="00D56C43" w:rsidP="00AE4762">
            <w:pPr>
              <w:pStyle w:val="ListParagraph"/>
              <w:numPr>
                <w:ilvl w:val="0"/>
                <w:numId w:val="3"/>
              </w:numPr>
              <w:spacing w:after="0" w:line="240" w:lineRule="auto"/>
              <w:ind w:left="463"/>
              <w:rPr>
                <w:rFonts w:ascii="Times New Roman" w:eastAsia="Times New Roman" w:hAnsi="Times New Roman" w:cs="Times New Roman"/>
                <w:b/>
                <w:sz w:val="20"/>
                <w:szCs w:val="20"/>
              </w:rPr>
            </w:pPr>
            <w:r w:rsidRPr="0093730B">
              <w:rPr>
                <w:rStyle w:val="fontstyle01"/>
                <w:rFonts w:ascii="Times New Roman" w:hAnsi="Times New Roman" w:cs="Times New Roman"/>
                <w:b w:val="0"/>
                <w:sz w:val="20"/>
                <w:szCs w:val="20"/>
              </w:rPr>
              <w:t>наведе примере дигитализације усвакодневном животу токомкојих се стиче утисак да седигитални уређај понашаинтелигентно;</w:t>
            </w:r>
          </w:p>
        </w:tc>
        <w:tc>
          <w:tcPr>
            <w:tcW w:w="2577" w:type="dxa"/>
          </w:tcPr>
          <w:p w:rsidR="00D56C43" w:rsidRPr="0093730B" w:rsidRDefault="00D56C43" w:rsidP="00AE4762">
            <w:pPr>
              <w:spacing w:after="0" w:line="240" w:lineRule="auto"/>
              <w:rPr>
                <w:rFonts w:ascii="Times New Roman" w:hAnsi="Times New Roman" w:cs="Times New Roman"/>
                <w:sz w:val="20"/>
                <w:szCs w:val="20"/>
              </w:rPr>
            </w:pPr>
            <w:r w:rsidRPr="0093730B">
              <w:rPr>
                <w:rFonts w:ascii="Times New Roman" w:hAnsi="Times New Roman" w:cs="Times New Roman"/>
                <w:sz w:val="20"/>
                <w:szCs w:val="20"/>
              </w:rPr>
              <w:t xml:space="preserve">Вештина сарадње, </w:t>
            </w:r>
          </w:p>
          <w:p w:rsidR="00D56C43" w:rsidRPr="0093730B" w:rsidRDefault="00D56C43" w:rsidP="00AE4762">
            <w:pPr>
              <w:spacing w:after="0" w:line="240" w:lineRule="auto"/>
              <w:rPr>
                <w:rFonts w:ascii="Times New Roman" w:hAnsi="Times New Roman" w:cs="Times New Roman"/>
                <w:sz w:val="20"/>
                <w:szCs w:val="20"/>
              </w:rPr>
            </w:pPr>
            <w:r w:rsidRPr="0093730B">
              <w:rPr>
                <w:rFonts w:ascii="Times New Roman" w:hAnsi="Times New Roman" w:cs="Times New Roman"/>
                <w:sz w:val="20"/>
                <w:szCs w:val="20"/>
              </w:rPr>
              <w:t>комуникација,</w:t>
            </w:r>
          </w:p>
          <w:p w:rsidR="00D56C43" w:rsidRPr="0093730B" w:rsidRDefault="00D56C43" w:rsidP="00AE4762">
            <w:pPr>
              <w:spacing w:after="0" w:line="240" w:lineRule="auto"/>
              <w:rPr>
                <w:rFonts w:ascii="Times New Roman" w:hAnsi="Times New Roman" w:cs="Times New Roman"/>
                <w:sz w:val="20"/>
                <w:szCs w:val="20"/>
              </w:rPr>
            </w:pPr>
            <w:r w:rsidRPr="0093730B">
              <w:rPr>
                <w:rFonts w:ascii="Times New Roman" w:hAnsi="Times New Roman" w:cs="Times New Roman"/>
                <w:sz w:val="20"/>
                <w:szCs w:val="20"/>
              </w:rPr>
              <w:t>одговорно учешће у савременом друштву,</w:t>
            </w:r>
          </w:p>
          <w:p w:rsidR="00D56C43" w:rsidRPr="0093730B" w:rsidRDefault="00D56C43" w:rsidP="00AE4762">
            <w:pPr>
              <w:spacing w:after="0" w:line="240" w:lineRule="auto"/>
              <w:rPr>
                <w:rFonts w:ascii="Times New Roman" w:hAnsi="Times New Roman" w:cs="Times New Roman"/>
                <w:sz w:val="20"/>
                <w:szCs w:val="20"/>
              </w:rPr>
            </w:pPr>
            <w:r w:rsidRPr="0093730B">
              <w:rPr>
                <w:rFonts w:ascii="Times New Roman" w:hAnsi="Times New Roman" w:cs="Times New Roman"/>
                <w:sz w:val="20"/>
                <w:szCs w:val="20"/>
              </w:rPr>
              <w:t xml:space="preserve">компетенција за учење, </w:t>
            </w:r>
          </w:p>
          <w:p w:rsidR="00D56C43" w:rsidRPr="0093730B" w:rsidRDefault="00D56C43" w:rsidP="00AE4762">
            <w:pPr>
              <w:spacing w:after="0" w:line="240" w:lineRule="auto"/>
              <w:rPr>
                <w:rFonts w:ascii="Times New Roman" w:hAnsi="Times New Roman" w:cs="Times New Roman"/>
                <w:sz w:val="20"/>
                <w:szCs w:val="20"/>
              </w:rPr>
            </w:pPr>
            <w:r w:rsidRPr="0093730B">
              <w:rPr>
                <w:rFonts w:ascii="Times New Roman" w:hAnsi="Times New Roman" w:cs="Times New Roman"/>
                <w:sz w:val="20"/>
                <w:szCs w:val="20"/>
              </w:rPr>
              <w:t>дигитална компетенција</w:t>
            </w:r>
          </w:p>
          <w:p w:rsidR="00D56C43" w:rsidRPr="0093730B" w:rsidRDefault="00D56C43" w:rsidP="00AE4762">
            <w:pPr>
              <w:spacing w:after="0" w:line="240" w:lineRule="auto"/>
              <w:rPr>
                <w:rFonts w:ascii="Times New Roman" w:hAnsi="Times New Roman" w:cs="Times New Roman"/>
                <w:sz w:val="20"/>
                <w:szCs w:val="20"/>
              </w:rPr>
            </w:pPr>
            <w:r w:rsidRPr="0093730B">
              <w:rPr>
                <w:rFonts w:ascii="Times New Roman" w:hAnsi="Times New Roman" w:cs="Times New Roman"/>
                <w:sz w:val="20"/>
                <w:szCs w:val="20"/>
              </w:rPr>
              <w:t xml:space="preserve">естетичка </w:t>
            </w:r>
          </w:p>
          <w:p w:rsidR="00D56C43" w:rsidRPr="0093730B" w:rsidRDefault="00D56C43" w:rsidP="00AE4762">
            <w:pPr>
              <w:spacing w:after="0" w:line="240" w:lineRule="auto"/>
              <w:rPr>
                <w:rFonts w:ascii="Times New Roman" w:hAnsi="Times New Roman" w:cs="Times New Roman"/>
                <w:sz w:val="20"/>
                <w:szCs w:val="20"/>
              </w:rPr>
            </w:pPr>
            <w:r w:rsidRPr="0093730B">
              <w:rPr>
                <w:rFonts w:ascii="Times New Roman" w:hAnsi="Times New Roman" w:cs="Times New Roman"/>
                <w:sz w:val="20"/>
                <w:szCs w:val="20"/>
              </w:rPr>
              <w:t>компетенција</w:t>
            </w:r>
          </w:p>
          <w:p w:rsidR="00D56C43" w:rsidRPr="0093730B" w:rsidRDefault="00D56C43" w:rsidP="00AE4762">
            <w:pPr>
              <w:spacing w:after="0" w:line="240" w:lineRule="auto"/>
              <w:rPr>
                <w:rFonts w:ascii="Times New Roman" w:hAnsi="Times New Roman" w:cs="Times New Roman"/>
                <w:sz w:val="20"/>
                <w:szCs w:val="20"/>
              </w:rPr>
            </w:pPr>
            <w:r w:rsidRPr="0093730B">
              <w:rPr>
                <w:rFonts w:ascii="Times New Roman" w:hAnsi="Times New Roman" w:cs="Times New Roman"/>
                <w:sz w:val="20"/>
                <w:szCs w:val="20"/>
              </w:rPr>
              <w:t>рад с подацима и информацијама</w:t>
            </w:r>
          </w:p>
        </w:tc>
      </w:tr>
      <w:tr w:rsidR="00D56C43" w:rsidRPr="0093730B" w:rsidTr="00AE4762">
        <w:trPr>
          <w:cantSplit/>
          <w:trHeight w:val="2611"/>
          <w:jc w:val="center"/>
        </w:trPr>
        <w:tc>
          <w:tcPr>
            <w:tcW w:w="2263" w:type="dxa"/>
            <w:vAlign w:val="center"/>
          </w:tcPr>
          <w:p w:rsidR="00D56C43" w:rsidRPr="0093730B" w:rsidRDefault="00D56C43" w:rsidP="00AE4762">
            <w:pPr>
              <w:spacing w:after="0" w:line="240" w:lineRule="auto"/>
              <w:jc w:val="center"/>
              <w:rPr>
                <w:rFonts w:ascii="Times New Roman" w:eastAsia="Times New Roman" w:hAnsi="Times New Roman" w:cs="Times New Roman"/>
                <w:sz w:val="20"/>
                <w:szCs w:val="20"/>
              </w:rPr>
            </w:pPr>
            <w:r w:rsidRPr="0093730B">
              <w:rPr>
                <w:rStyle w:val="fontstyle01"/>
                <w:rFonts w:ascii="Times New Roman" w:hAnsi="Times New Roman" w:cs="Times New Roman"/>
                <w:sz w:val="20"/>
                <w:szCs w:val="20"/>
              </w:rPr>
              <w:t>БЕЗБЕДНО КОРИШЋЕЊЕ</w:t>
            </w:r>
            <w:r w:rsidRPr="0093730B">
              <w:rPr>
                <w:rFonts w:ascii="Times New Roman" w:hAnsi="Times New Roman" w:cs="Times New Roman"/>
                <w:b/>
                <w:bCs/>
                <w:color w:val="000000"/>
                <w:sz w:val="20"/>
                <w:szCs w:val="20"/>
              </w:rPr>
              <w:br/>
            </w:r>
            <w:r w:rsidRPr="0093730B">
              <w:rPr>
                <w:rStyle w:val="fontstyle01"/>
                <w:rFonts w:ascii="Times New Roman" w:hAnsi="Times New Roman" w:cs="Times New Roman"/>
                <w:sz w:val="20"/>
                <w:szCs w:val="20"/>
              </w:rPr>
              <w:t>ДИГИТАЛНИХ УРЕЂАЈА</w:t>
            </w:r>
          </w:p>
        </w:tc>
        <w:tc>
          <w:tcPr>
            <w:tcW w:w="8505" w:type="dxa"/>
          </w:tcPr>
          <w:p w:rsidR="00D56C43" w:rsidRPr="0093730B" w:rsidRDefault="00D56C43" w:rsidP="00AE4762">
            <w:pPr>
              <w:pStyle w:val="ListParagraph"/>
              <w:numPr>
                <w:ilvl w:val="0"/>
                <w:numId w:val="2"/>
              </w:numPr>
              <w:spacing w:after="0" w:line="240" w:lineRule="auto"/>
              <w:ind w:left="463"/>
              <w:rPr>
                <w:rStyle w:val="fontstyle01"/>
                <w:rFonts w:ascii="Times New Roman" w:eastAsia="Times New Roman" w:hAnsi="Times New Roman" w:cs="Times New Roman"/>
                <w:bCs w:val="0"/>
                <w:color w:val="auto"/>
                <w:sz w:val="20"/>
                <w:szCs w:val="20"/>
              </w:rPr>
            </w:pPr>
            <w:r w:rsidRPr="0093730B">
              <w:rPr>
                <w:rStyle w:val="fontstyle01"/>
                <w:rFonts w:ascii="Times New Roman" w:hAnsi="Times New Roman" w:cs="Times New Roman"/>
                <w:b w:val="0"/>
                <w:sz w:val="20"/>
                <w:szCs w:val="20"/>
              </w:rPr>
              <w:t>објасни шта је дигитални углед икако се он изграђује;</w:t>
            </w:r>
          </w:p>
          <w:p w:rsidR="00D56C43" w:rsidRPr="0093730B" w:rsidRDefault="00D56C43" w:rsidP="00AE4762">
            <w:pPr>
              <w:pStyle w:val="ListParagraph"/>
              <w:numPr>
                <w:ilvl w:val="0"/>
                <w:numId w:val="2"/>
              </w:numPr>
              <w:spacing w:after="0" w:line="240" w:lineRule="auto"/>
              <w:ind w:left="463"/>
              <w:rPr>
                <w:rStyle w:val="fontstyle01"/>
                <w:rFonts w:ascii="Times New Roman" w:eastAsia="Times New Roman" w:hAnsi="Times New Roman" w:cs="Times New Roman"/>
                <w:bCs w:val="0"/>
                <w:color w:val="auto"/>
                <w:sz w:val="20"/>
                <w:szCs w:val="20"/>
              </w:rPr>
            </w:pPr>
            <w:r w:rsidRPr="0093730B">
              <w:rPr>
                <w:rStyle w:val="fontstyle01"/>
                <w:rFonts w:ascii="Times New Roman" w:hAnsi="Times New Roman" w:cs="Times New Roman"/>
                <w:b w:val="0"/>
                <w:sz w:val="20"/>
                <w:szCs w:val="20"/>
              </w:rPr>
              <w:t>одабира дигиталне садржаје наоснову PEGI ознаке у складу сасвојим узрастом;</w:t>
            </w:r>
          </w:p>
          <w:p w:rsidR="00D56C43" w:rsidRPr="0093730B" w:rsidRDefault="00D56C43" w:rsidP="00AE4762">
            <w:pPr>
              <w:pStyle w:val="ListParagraph"/>
              <w:numPr>
                <w:ilvl w:val="0"/>
                <w:numId w:val="2"/>
              </w:numPr>
              <w:spacing w:after="0" w:line="240" w:lineRule="auto"/>
              <w:ind w:left="463"/>
              <w:rPr>
                <w:rStyle w:val="fontstyle01"/>
                <w:rFonts w:ascii="Times New Roman" w:eastAsia="Times New Roman" w:hAnsi="Times New Roman" w:cs="Times New Roman"/>
                <w:bCs w:val="0"/>
                <w:color w:val="auto"/>
                <w:sz w:val="20"/>
                <w:szCs w:val="20"/>
              </w:rPr>
            </w:pPr>
            <w:r w:rsidRPr="0093730B">
              <w:rPr>
                <w:rStyle w:val="fontstyle01"/>
                <w:rFonts w:ascii="Times New Roman" w:hAnsi="Times New Roman" w:cs="Times New Roman"/>
                <w:b w:val="0"/>
                <w:sz w:val="20"/>
                <w:szCs w:val="20"/>
              </w:rPr>
              <w:t>препозна дигитално насиље иреагује на одговарајући начин;</w:t>
            </w:r>
          </w:p>
          <w:p w:rsidR="00D56C43" w:rsidRPr="0093730B" w:rsidRDefault="00D56C43" w:rsidP="00AE4762">
            <w:pPr>
              <w:pStyle w:val="ListParagraph"/>
              <w:numPr>
                <w:ilvl w:val="0"/>
                <w:numId w:val="2"/>
              </w:numPr>
              <w:spacing w:after="0" w:line="240" w:lineRule="auto"/>
              <w:ind w:left="463"/>
              <w:rPr>
                <w:rStyle w:val="fontstyle01"/>
                <w:rFonts w:ascii="Times New Roman" w:eastAsia="Times New Roman" w:hAnsi="Times New Roman" w:cs="Times New Roman"/>
                <w:bCs w:val="0"/>
                <w:color w:val="auto"/>
                <w:sz w:val="20"/>
                <w:szCs w:val="20"/>
              </w:rPr>
            </w:pPr>
            <w:r w:rsidRPr="0093730B">
              <w:rPr>
                <w:rStyle w:val="fontstyle01"/>
                <w:rFonts w:ascii="Times New Roman" w:hAnsi="Times New Roman" w:cs="Times New Roman"/>
                <w:b w:val="0"/>
                <w:sz w:val="20"/>
                <w:szCs w:val="20"/>
              </w:rPr>
              <w:t>направи лични план коришћењадигиталних уређаја уз помоћнаставника;</w:t>
            </w:r>
          </w:p>
          <w:p w:rsidR="00D56C43" w:rsidRPr="0093730B" w:rsidRDefault="00D56C43" w:rsidP="00AE4762">
            <w:pPr>
              <w:pStyle w:val="ListParagraph"/>
              <w:numPr>
                <w:ilvl w:val="0"/>
                <w:numId w:val="2"/>
              </w:numPr>
              <w:spacing w:after="0" w:line="240" w:lineRule="auto"/>
              <w:ind w:left="463"/>
              <w:rPr>
                <w:rFonts w:ascii="Times New Roman" w:eastAsia="Times New Roman" w:hAnsi="Times New Roman" w:cs="Times New Roman"/>
                <w:b/>
                <w:sz w:val="20"/>
                <w:szCs w:val="20"/>
              </w:rPr>
            </w:pPr>
            <w:r w:rsidRPr="0093730B">
              <w:rPr>
                <w:rStyle w:val="fontstyle01"/>
                <w:rFonts w:ascii="Times New Roman" w:hAnsi="Times New Roman" w:cs="Times New Roman"/>
                <w:b w:val="0"/>
                <w:sz w:val="20"/>
                <w:szCs w:val="20"/>
              </w:rPr>
              <w:t>означи начин комуникацијепутем интернета који највишеодговара контексту у коме секомуникација дешава;</w:t>
            </w:r>
          </w:p>
        </w:tc>
        <w:tc>
          <w:tcPr>
            <w:tcW w:w="2577" w:type="dxa"/>
          </w:tcPr>
          <w:p w:rsidR="00D56C43" w:rsidRPr="0093730B" w:rsidRDefault="00D56C43" w:rsidP="00AE4762">
            <w:pPr>
              <w:spacing w:after="0" w:line="240" w:lineRule="auto"/>
              <w:rPr>
                <w:rFonts w:ascii="Times New Roman" w:hAnsi="Times New Roman" w:cs="Times New Roman"/>
                <w:sz w:val="20"/>
                <w:szCs w:val="20"/>
              </w:rPr>
            </w:pPr>
            <w:r w:rsidRPr="0093730B">
              <w:rPr>
                <w:rFonts w:ascii="Times New Roman" w:hAnsi="Times New Roman" w:cs="Times New Roman"/>
                <w:sz w:val="20"/>
                <w:szCs w:val="20"/>
              </w:rPr>
              <w:t>комуникација,</w:t>
            </w:r>
          </w:p>
          <w:p w:rsidR="00D56C43" w:rsidRPr="0093730B" w:rsidRDefault="00D56C43" w:rsidP="00AE4762">
            <w:pPr>
              <w:spacing w:after="0" w:line="240" w:lineRule="auto"/>
              <w:rPr>
                <w:rFonts w:ascii="Times New Roman" w:hAnsi="Times New Roman" w:cs="Times New Roman"/>
                <w:sz w:val="20"/>
                <w:szCs w:val="20"/>
              </w:rPr>
            </w:pPr>
            <w:r w:rsidRPr="0093730B">
              <w:rPr>
                <w:rFonts w:ascii="Times New Roman" w:hAnsi="Times New Roman" w:cs="Times New Roman"/>
                <w:sz w:val="20"/>
                <w:szCs w:val="20"/>
              </w:rPr>
              <w:t>одговорно учешће у демократском друштву,</w:t>
            </w:r>
          </w:p>
          <w:p w:rsidR="00D56C43" w:rsidRPr="0093730B" w:rsidRDefault="00D56C43" w:rsidP="00AE4762">
            <w:pPr>
              <w:spacing w:after="0" w:line="240" w:lineRule="auto"/>
              <w:rPr>
                <w:rFonts w:ascii="Times New Roman" w:hAnsi="Times New Roman" w:cs="Times New Roman"/>
                <w:sz w:val="20"/>
                <w:szCs w:val="20"/>
              </w:rPr>
            </w:pPr>
            <w:r w:rsidRPr="0093730B">
              <w:rPr>
                <w:rFonts w:ascii="Times New Roman" w:hAnsi="Times New Roman" w:cs="Times New Roman"/>
                <w:sz w:val="20"/>
                <w:szCs w:val="20"/>
              </w:rPr>
              <w:t>дигитална компетенција,</w:t>
            </w:r>
          </w:p>
          <w:p w:rsidR="00D56C43" w:rsidRPr="0093730B" w:rsidRDefault="00D56C43" w:rsidP="00AE4762">
            <w:pPr>
              <w:spacing w:after="0" w:line="240" w:lineRule="auto"/>
              <w:rPr>
                <w:rFonts w:ascii="Times New Roman" w:hAnsi="Times New Roman" w:cs="Times New Roman"/>
                <w:sz w:val="20"/>
                <w:szCs w:val="20"/>
              </w:rPr>
            </w:pPr>
            <w:r w:rsidRPr="0093730B">
              <w:rPr>
                <w:rFonts w:ascii="Times New Roman" w:hAnsi="Times New Roman" w:cs="Times New Roman"/>
                <w:sz w:val="20"/>
                <w:szCs w:val="20"/>
              </w:rPr>
              <w:t>одговоран однос према околини,</w:t>
            </w:r>
          </w:p>
          <w:p w:rsidR="00D56C43" w:rsidRPr="0093730B" w:rsidRDefault="00D56C43" w:rsidP="00AE4762">
            <w:pPr>
              <w:spacing w:after="0" w:line="240" w:lineRule="auto"/>
              <w:rPr>
                <w:rFonts w:ascii="Times New Roman" w:hAnsi="Times New Roman" w:cs="Times New Roman"/>
                <w:sz w:val="20"/>
                <w:szCs w:val="20"/>
              </w:rPr>
            </w:pPr>
            <w:r w:rsidRPr="0093730B">
              <w:rPr>
                <w:rFonts w:ascii="Times New Roman" w:hAnsi="Times New Roman" w:cs="Times New Roman"/>
                <w:sz w:val="20"/>
                <w:szCs w:val="20"/>
              </w:rPr>
              <w:t>предузимљивост и оријентација ка предузетништву,</w:t>
            </w:r>
          </w:p>
          <w:p w:rsidR="00D56C43" w:rsidRPr="0093730B" w:rsidRDefault="00D56C43" w:rsidP="00AE4762">
            <w:pPr>
              <w:spacing w:after="0" w:line="240" w:lineRule="auto"/>
              <w:rPr>
                <w:rFonts w:ascii="Times New Roman" w:hAnsi="Times New Roman" w:cs="Times New Roman"/>
                <w:sz w:val="20"/>
                <w:szCs w:val="20"/>
              </w:rPr>
            </w:pPr>
            <w:r w:rsidRPr="0093730B">
              <w:rPr>
                <w:rFonts w:ascii="Times New Roman" w:hAnsi="Times New Roman" w:cs="Times New Roman"/>
                <w:sz w:val="20"/>
                <w:szCs w:val="20"/>
              </w:rPr>
              <w:t>рад с подацима и информацијама</w:t>
            </w:r>
          </w:p>
          <w:p w:rsidR="00D56C43" w:rsidRPr="0093730B" w:rsidRDefault="00D56C43" w:rsidP="00AE4762">
            <w:pPr>
              <w:spacing w:after="0" w:line="240" w:lineRule="auto"/>
              <w:rPr>
                <w:rFonts w:ascii="Times New Roman" w:hAnsi="Times New Roman" w:cs="Times New Roman"/>
                <w:sz w:val="20"/>
                <w:szCs w:val="20"/>
              </w:rPr>
            </w:pPr>
            <w:r w:rsidRPr="0093730B">
              <w:rPr>
                <w:rFonts w:ascii="Times New Roman" w:hAnsi="Times New Roman" w:cs="Times New Roman"/>
                <w:sz w:val="20"/>
                <w:szCs w:val="20"/>
              </w:rPr>
              <w:t>сарадња</w:t>
            </w:r>
          </w:p>
        </w:tc>
      </w:tr>
      <w:tr w:rsidR="00D56C43" w:rsidRPr="0093730B" w:rsidTr="00AE4762">
        <w:trPr>
          <w:cantSplit/>
          <w:trHeight w:val="1703"/>
          <w:jc w:val="center"/>
        </w:trPr>
        <w:tc>
          <w:tcPr>
            <w:tcW w:w="2263" w:type="dxa"/>
            <w:vAlign w:val="center"/>
          </w:tcPr>
          <w:p w:rsidR="00D56C43" w:rsidRPr="0093730B" w:rsidRDefault="00D56C43" w:rsidP="00AE4762">
            <w:pPr>
              <w:spacing w:after="0" w:line="240" w:lineRule="auto"/>
              <w:jc w:val="center"/>
              <w:rPr>
                <w:rFonts w:ascii="Times New Roman" w:eastAsia="Times New Roman" w:hAnsi="Times New Roman" w:cs="Times New Roman"/>
                <w:sz w:val="20"/>
                <w:szCs w:val="20"/>
              </w:rPr>
            </w:pPr>
            <w:r w:rsidRPr="0093730B">
              <w:rPr>
                <w:rStyle w:val="fontstyle01"/>
                <w:rFonts w:ascii="Times New Roman" w:hAnsi="Times New Roman" w:cs="Times New Roman"/>
                <w:sz w:val="20"/>
                <w:szCs w:val="20"/>
              </w:rPr>
              <w:t>АЛГОРИТАМСКИ НАЧИН</w:t>
            </w:r>
            <w:r w:rsidRPr="0093730B">
              <w:rPr>
                <w:rFonts w:ascii="Times New Roman" w:hAnsi="Times New Roman" w:cs="Times New Roman"/>
                <w:b/>
                <w:bCs/>
                <w:color w:val="000000"/>
                <w:sz w:val="20"/>
                <w:szCs w:val="20"/>
              </w:rPr>
              <w:br/>
            </w:r>
            <w:r w:rsidRPr="0093730B">
              <w:rPr>
                <w:rStyle w:val="fontstyle01"/>
                <w:rFonts w:ascii="Times New Roman" w:hAnsi="Times New Roman" w:cs="Times New Roman"/>
                <w:sz w:val="20"/>
                <w:szCs w:val="20"/>
              </w:rPr>
              <w:t>РАЗМИШЉАЊА</w:t>
            </w:r>
          </w:p>
        </w:tc>
        <w:tc>
          <w:tcPr>
            <w:tcW w:w="8505" w:type="dxa"/>
          </w:tcPr>
          <w:p w:rsidR="00D56C43" w:rsidRPr="0093730B" w:rsidRDefault="00D56C43" w:rsidP="00AE4762">
            <w:pPr>
              <w:pStyle w:val="ListParagraph"/>
              <w:numPr>
                <w:ilvl w:val="0"/>
                <w:numId w:val="2"/>
              </w:numPr>
              <w:spacing w:after="0" w:line="240" w:lineRule="auto"/>
              <w:ind w:left="463"/>
              <w:rPr>
                <w:rStyle w:val="fontstyle01"/>
                <w:rFonts w:ascii="Times New Roman" w:eastAsia="Times New Roman" w:hAnsi="Times New Roman" w:cs="Times New Roman"/>
                <w:b w:val="0"/>
                <w:bCs w:val="0"/>
                <w:color w:val="auto"/>
                <w:sz w:val="20"/>
                <w:szCs w:val="20"/>
              </w:rPr>
            </w:pPr>
            <w:r w:rsidRPr="0093730B">
              <w:rPr>
                <w:rStyle w:val="fontstyle01"/>
                <w:rFonts w:ascii="Times New Roman" w:hAnsi="Times New Roman" w:cs="Times New Roman"/>
                <w:b w:val="0"/>
                <w:sz w:val="20"/>
                <w:szCs w:val="20"/>
              </w:rPr>
              <w:t>решава алгоритамскиједноставан проблем увизуелном програмском језикучије решавање може да захтевапонављање (програмски циклус);</w:t>
            </w:r>
          </w:p>
          <w:p w:rsidR="00D56C43" w:rsidRPr="0093730B" w:rsidRDefault="00D56C43" w:rsidP="00AE4762">
            <w:pPr>
              <w:pStyle w:val="ListParagraph"/>
              <w:numPr>
                <w:ilvl w:val="0"/>
                <w:numId w:val="2"/>
              </w:numPr>
              <w:spacing w:after="0" w:line="240" w:lineRule="auto"/>
              <w:ind w:left="463"/>
              <w:rPr>
                <w:rStyle w:val="fontstyle01"/>
                <w:rFonts w:ascii="Times New Roman" w:eastAsia="Times New Roman" w:hAnsi="Times New Roman" w:cs="Times New Roman"/>
                <w:b w:val="0"/>
                <w:bCs w:val="0"/>
                <w:color w:val="auto"/>
                <w:sz w:val="20"/>
                <w:szCs w:val="20"/>
              </w:rPr>
            </w:pPr>
            <w:r w:rsidRPr="0093730B">
              <w:rPr>
                <w:rStyle w:val="fontstyle01"/>
                <w:rFonts w:ascii="Times New Roman" w:hAnsi="Times New Roman" w:cs="Times New Roman"/>
                <w:b w:val="0"/>
                <w:sz w:val="20"/>
                <w:szCs w:val="20"/>
              </w:rPr>
              <w:t>утврди шта је резултатизвршавања датог једноставногалгоритма/програма који садржипонављање;</w:t>
            </w:r>
          </w:p>
          <w:p w:rsidR="00D56C43" w:rsidRPr="0093730B" w:rsidRDefault="00D56C43" w:rsidP="00AE4762">
            <w:pPr>
              <w:pStyle w:val="ListParagraph"/>
              <w:numPr>
                <w:ilvl w:val="0"/>
                <w:numId w:val="2"/>
              </w:numPr>
              <w:spacing w:after="0" w:line="240" w:lineRule="auto"/>
              <w:ind w:left="463"/>
              <w:rPr>
                <w:rStyle w:val="fontstyle01"/>
                <w:rFonts w:ascii="Times New Roman" w:eastAsia="Times New Roman" w:hAnsi="Times New Roman" w:cs="Times New Roman"/>
                <w:b w:val="0"/>
                <w:bCs w:val="0"/>
                <w:color w:val="auto"/>
                <w:sz w:val="20"/>
                <w:szCs w:val="20"/>
              </w:rPr>
            </w:pPr>
            <w:r w:rsidRPr="0093730B">
              <w:rPr>
                <w:rStyle w:val="fontstyle01"/>
                <w:rFonts w:ascii="Times New Roman" w:hAnsi="Times New Roman" w:cs="Times New Roman"/>
                <w:b w:val="0"/>
                <w:sz w:val="20"/>
                <w:szCs w:val="20"/>
              </w:rPr>
              <w:t>уочи и исправи грешку уједноставномалгоритму/програму који садржипонављање;</w:t>
            </w:r>
          </w:p>
          <w:p w:rsidR="00D56C43" w:rsidRPr="0093730B" w:rsidRDefault="00D56C43" w:rsidP="00AE4762">
            <w:pPr>
              <w:pStyle w:val="ListParagraph"/>
              <w:numPr>
                <w:ilvl w:val="0"/>
                <w:numId w:val="2"/>
              </w:numPr>
              <w:spacing w:after="0" w:line="240" w:lineRule="auto"/>
              <w:ind w:left="463"/>
              <w:rPr>
                <w:rStyle w:val="fontstyle01"/>
                <w:rFonts w:ascii="Times New Roman" w:eastAsia="Times New Roman" w:hAnsi="Times New Roman" w:cs="Times New Roman"/>
                <w:b w:val="0"/>
                <w:bCs w:val="0"/>
                <w:color w:val="auto"/>
                <w:sz w:val="20"/>
                <w:szCs w:val="20"/>
              </w:rPr>
            </w:pPr>
            <w:r w:rsidRPr="0093730B">
              <w:rPr>
                <w:rStyle w:val="fontstyle01"/>
                <w:rFonts w:ascii="Times New Roman" w:hAnsi="Times New Roman" w:cs="Times New Roman"/>
                <w:b w:val="0"/>
                <w:sz w:val="20"/>
                <w:szCs w:val="20"/>
              </w:rPr>
              <w:t>решава алгоритамскиједноставан проблем увизуелном програмском језикучије решавање може да захтевагранање;</w:t>
            </w:r>
          </w:p>
          <w:p w:rsidR="00D56C43" w:rsidRPr="0093730B" w:rsidRDefault="00D56C43" w:rsidP="00AE4762">
            <w:pPr>
              <w:pStyle w:val="ListParagraph"/>
              <w:numPr>
                <w:ilvl w:val="0"/>
                <w:numId w:val="2"/>
              </w:numPr>
              <w:spacing w:after="0" w:line="240" w:lineRule="auto"/>
              <w:ind w:left="463"/>
              <w:rPr>
                <w:rStyle w:val="fontstyle01"/>
                <w:rFonts w:ascii="Times New Roman" w:eastAsia="Times New Roman" w:hAnsi="Times New Roman" w:cs="Times New Roman"/>
                <w:b w:val="0"/>
                <w:bCs w:val="0"/>
                <w:color w:val="auto"/>
                <w:sz w:val="20"/>
                <w:szCs w:val="20"/>
              </w:rPr>
            </w:pPr>
            <w:r w:rsidRPr="0093730B">
              <w:rPr>
                <w:rStyle w:val="fontstyle01"/>
                <w:rFonts w:ascii="Times New Roman" w:hAnsi="Times New Roman" w:cs="Times New Roman"/>
                <w:b w:val="0"/>
                <w:sz w:val="20"/>
                <w:szCs w:val="20"/>
              </w:rPr>
              <w:t>наведе неке од операторапоређења (мање, веће и једнако)и у конкретном примерупредвиди резултат њиховогизвршавања (тачно, нетачно);</w:t>
            </w:r>
          </w:p>
          <w:p w:rsidR="00D56C43" w:rsidRPr="0093730B" w:rsidRDefault="00D56C43" w:rsidP="00AE4762">
            <w:pPr>
              <w:pStyle w:val="ListParagraph"/>
              <w:numPr>
                <w:ilvl w:val="0"/>
                <w:numId w:val="2"/>
              </w:numPr>
              <w:spacing w:after="0" w:line="240" w:lineRule="auto"/>
              <w:ind w:left="463"/>
              <w:rPr>
                <w:rFonts w:ascii="Times New Roman" w:eastAsia="Times New Roman" w:hAnsi="Times New Roman" w:cs="Times New Roman"/>
                <w:sz w:val="20"/>
                <w:szCs w:val="20"/>
              </w:rPr>
            </w:pPr>
            <w:proofErr w:type="gramStart"/>
            <w:r w:rsidRPr="0093730B">
              <w:rPr>
                <w:rStyle w:val="fontstyle01"/>
                <w:rFonts w:ascii="Times New Roman" w:hAnsi="Times New Roman" w:cs="Times New Roman"/>
                <w:b w:val="0"/>
                <w:sz w:val="20"/>
                <w:szCs w:val="20"/>
              </w:rPr>
              <w:t>примени</w:t>
            </w:r>
            <w:proofErr w:type="gramEnd"/>
            <w:r w:rsidRPr="0093730B">
              <w:rPr>
                <w:rStyle w:val="fontstyle01"/>
                <w:rFonts w:ascii="Times New Roman" w:hAnsi="Times New Roman" w:cs="Times New Roman"/>
                <w:b w:val="0"/>
                <w:sz w:val="20"/>
                <w:szCs w:val="20"/>
              </w:rPr>
              <w:t xml:space="preserve"> блокове операторапоређења при креирањупрограма у визуелном.</w:t>
            </w:r>
          </w:p>
        </w:tc>
        <w:tc>
          <w:tcPr>
            <w:tcW w:w="2577" w:type="dxa"/>
          </w:tcPr>
          <w:p w:rsidR="00D56C43" w:rsidRPr="0093730B" w:rsidRDefault="00D56C43" w:rsidP="00AE4762">
            <w:pPr>
              <w:spacing w:after="0" w:line="240" w:lineRule="auto"/>
              <w:rPr>
                <w:rFonts w:ascii="Times New Roman" w:hAnsi="Times New Roman" w:cs="Times New Roman"/>
                <w:sz w:val="20"/>
                <w:szCs w:val="20"/>
              </w:rPr>
            </w:pPr>
            <w:r w:rsidRPr="0093730B">
              <w:rPr>
                <w:rFonts w:ascii="Times New Roman" w:hAnsi="Times New Roman" w:cs="Times New Roman"/>
                <w:sz w:val="20"/>
                <w:szCs w:val="20"/>
              </w:rPr>
              <w:t>дигитална компетенција</w:t>
            </w:r>
          </w:p>
          <w:p w:rsidR="00D56C43" w:rsidRPr="0093730B" w:rsidRDefault="00D56C43" w:rsidP="00AE4762">
            <w:pPr>
              <w:spacing w:after="0" w:line="240" w:lineRule="auto"/>
              <w:rPr>
                <w:rFonts w:ascii="Times New Roman" w:hAnsi="Times New Roman" w:cs="Times New Roman"/>
                <w:sz w:val="20"/>
                <w:szCs w:val="20"/>
              </w:rPr>
            </w:pPr>
            <w:r w:rsidRPr="0093730B">
              <w:rPr>
                <w:rFonts w:ascii="Times New Roman" w:hAnsi="Times New Roman" w:cs="Times New Roman"/>
                <w:sz w:val="20"/>
                <w:szCs w:val="20"/>
              </w:rPr>
              <w:t>решавање проблема, комуникација,</w:t>
            </w:r>
          </w:p>
          <w:p w:rsidR="00D56C43" w:rsidRPr="0093730B" w:rsidRDefault="00D56C43" w:rsidP="00AE4762">
            <w:pPr>
              <w:spacing w:after="0" w:line="240" w:lineRule="auto"/>
              <w:rPr>
                <w:rFonts w:ascii="Times New Roman" w:hAnsi="Times New Roman" w:cs="Times New Roman"/>
                <w:sz w:val="20"/>
                <w:szCs w:val="20"/>
              </w:rPr>
            </w:pPr>
            <w:r w:rsidRPr="0093730B">
              <w:rPr>
                <w:rFonts w:ascii="Times New Roman" w:hAnsi="Times New Roman" w:cs="Times New Roman"/>
                <w:sz w:val="20"/>
                <w:szCs w:val="20"/>
              </w:rPr>
              <w:t>компетенција за учење,</w:t>
            </w:r>
          </w:p>
          <w:p w:rsidR="00D56C43" w:rsidRPr="0093730B" w:rsidRDefault="00D56C43" w:rsidP="00AE4762">
            <w:pPr>
              <w:spacing w:after="0" w:line="240" w:lineRule="auto"/>
              <w:rPr>
                <w:rFonts w:ascii="Times New Roman" w:hAnsi="Times New Roman" w:cs="Times New Roman"/>
                <w:sz w:val="20"/>
                <w:szCs w:val="20"/>
              </w:rPr>
            </w:pPr>
            <w:r w:rsidRPr="0093730B">
              <w:rPr>
                <w:rFonts w:ascii="Times New Roman" w:hAnsi="Times New Roman" w:cs="Times New Roman"/>
                <w:sz w:val="20"/>
                <w:szCs w:val="20"/>
              </w:rPr>
              <w:t>рад с подацима и информацијама</w:t>
            </w:r>
          </w:p>
          <w:p w:rsidR="00D56C43" w:rsidRPr="0093730B" w:rsidRDefault="00D56C43" w:rsidP="00AE4762">
            <w:pPr>
              <w:spacing w:after="0" w:line="240" w:lineRule="auto"/>
              <w:rPr>
                <w:rFonts w:ascii="Times New Roman" w:hAnsi="Times New Roman" w:cs="Times New Roman"/>
                <w:sz w:val="20"/>
                <w:szCs w:val="20"/>
              </w:rPr>
            </w:pPr>
            <w:r w:rsidRPr="0093730B">
              <w:rPr>
                <w:rFonts w:ascii="Times New Roman" w:hAnsi="Times New Roman" w:cs="Times New Roman"/>
                <w:sz w:val="20"/>
                <w:szCs w:val="20"/>
              </w:rPr>
              <w:t>сарадња</w:t>
            </w:r>
          </w:p>
          <w:p w:rsidR="00D56C43" w:rsidRPr="0093730B" w:rsidRDefault="00D56C43" w:rsidP="00AE4762">
            <w:pPr>
              <w:spacing w:after="0" w:line="240" w:lineRule="auto"/>
              <w:rPr>
                <w:rFonts w:ascii="Times New Roman" w:hAnsi="Times New Roman" w:cs="Times New Roman"/>
                <w:sz w:val="20"/>
                <w:szCs w:val="20"/>
              </w:rPr>
            </w:pPr>
          </w:p>
        </w:tc>
      </w:tr>
      <w:bookmarkEnd w:id="1"/>
    </w:tbl>
    <w:p w:rsidR="00D56C43" w:rsidRPr="0093730B" w:rsidRDefault="00D56C43" w:rsidP="00D56C43">
      <w:pPr>
        <w:spacing w:after="160" w:line="259" w:lineRule="auto"/>
        <w:rPr>
          <w:rFonts w:ascii="Times New Roman" w:hAnsi="Times New Roman" w:cs="Times New Roman"/>
          <w:sz w:val="20"/>
          <w:szCs w:val="20"/>
        </w:rPr>
      </w:pPr>
    </w:p>
    <w:p w:rsidR="00D56C43" w:rsidRPr="0093730B" w:rsidRDefault="00D56C43" w:rsidP="00D56C43">
      <w:pPr>
        <w:spacing w:after="160" w:line="259" w:lineRule="auto"/>
        <w:jc w:val="center"/>
        <w:rPr>
          <w:rFonts w:ascii="Times New Roman" w:hAnsi="Times New Roman" w:cs="Times New Roman"/>
          <w:b/>
          <w:sz w:val="20"/>
          <w:szCs w:val="20"/>
        </w:rPr>
      </w:pPr>
      <w:bookmarkStart w:id="2" w:name="_Hlk24980867"/>
      <w:r w:rsidRPr="0093730B">
        <w:rPr>
          <w:rFonts w:ascii="Times New Roman" w:hAnsi="Times New Roman" w:cs="Times New Roman"/>
          <w:b/>
          <w:sz w:val="20"/>
          <w:szCs w:val="20"/>
        </w:rPr>
        <w:t>ПРЕДЛОГ ГОДИШЊЕГ ПЛАНА РАДА НАСТАВНИКА (према наставним јединицама)</w:t>
      </w:r>
    </w:p>
    <w:tbl>
      <w:tblPr>
        <w:tblW w:w="127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89"/>
        <w:gridCol w:w="708"/>
        <w:gridCol w:w="5670"/>
        <w:gridCol w:w="1276"/>
        <w:gridCol w:w="1134"/>
        <w:gridCol w:w="1253"/>
      </w:tblGrid>
      <w:tr w:rsidR="00D56C43" w:rsidRPr="0093730B" w:rsidTr="00AE4762">
        <w:trPr>
          <w:trHeight w:val="340"/>
          <w:jc w:val="center"/>
        </w:trPr>
        <w:tc>
          <w:tcPr>
            <w:tcW w:w="2689" w:type="dxa"/>
            <w:vMerge w:val="restart"/>
            <w:shd w:val="clear" w:color="auto" w:fill="F2F2F2"/>
            <w:vAlign w:val="center"/>
          </w:tcPr>
          <w:p w:rsidR="00D56C43" w:rsidRPr="0093730B" w:rsidRDefault="00D56C43" w:rsidP="00AE4762">
            <w:pPr>
              <w:spacing w:after="0" w:line="240" w:lineRule="auto"/>
              <w:contextualSpacing/>
              <w:jc w:val="center"/>
              <w:rPr>
                <w:rFonts w:ascii="Times New Roman" w:hAnsi="Times New Roman" w:cs="Times New Roman"/>
                <w:b/>
                <w:bCs/>
                <w:sz w:val="20"/>
                <w:szCs w:val="20"/>
              </w:rPr>
            </w:pPr>
            <w:r w:rsidRPr="0093730B">
              <w:rPr>
                <w:rFonts w:ascii="Times New Roman" w:hAnsi="Times New Roman" w:cs="Times New Roman"/>
                <w:b/>
                <w:bCs/>
                <w:sz w:val="20"/>
                <w:szCs w:val="20"/>
              </w:rPr>
              <w:t>Редни број и назив наставне теме</w:t>
            </w:r>
          </w:p>
        </w:tc>
        <w:tc>
          <w:tcPr>
            <w:tcW w:w="708" w:type="dxa"/>
            <w:vMerge w:val="restart"/>
            <w:tcBorders>
              <w:right w:val="single" w:sz="4" w:space="0" w:color="auto"/>
            </w:tcBorders>
            <w:shd w:val="clear" w:color="auto" w:fill="F2F2F2"/>
            <w:vAlign w:val="center"/>
          </w:tcPr>
          <w:p w:rsidR="00D56C43" w:rsidRPr="0093730B" w:rsidRDefault="00D56C43" w:rsidP="00AE4762">
            <w:pPr>
              <w:spacing w:after="0" w:line="240" w:lineRule="auto"/>
              <w:contextualSpacing/>
              <w:jc w:val="center"/>
              <w:rPr>
                <w:rFonts w:ascii="Times New Roman" w:hAnsi="Times New Roman" w:cs="Times New Roman"/>
                <w:b/>
                <w:bCs/>
                <w:sz w:val="20"/>
                <w:szCs w:val="20"/>
              </w:rPr>
            </w:pPr>
            <w:r w:rsidRPr="0093730B">
              <w:rPr>
                <w:rFonts w:ascii="Times New Roman" w:hAnsi="Times New Roman" w:cs="Times New Roman"/>
                <w:b/>
                <w:bCs/>
                <w:sz w:val="20"/>
                <w:szCs w:val="20"/>
              </w:rPr>
              <w:t>Ред. бр. часа</w:t>
            </w:r>
          </w:p>
        </w:tc>
        <w:tc>
          <w:tcPr>
            <w:tcW w:w="5670" w:type="dxa"/>
            <w:vMerge w:val="restart"/>
            <w:tcBorders>
              <w:left w:val="single" w:sz="4" w:space="0" w:color="auto"/>
            </w:tcBorders>
            <w:shd w:val="clear" w:color="auto" w:fill="F2F2F2"/>
            <w:vAlign w:val="center"/>
          </w:tcPr>
          <w:p w:rsidR="00D56C43" w:rsidRPr="0093730B" w:rsidRDefault="00D56C43" w:rsidP="00AE4762">
            <w:pPr>
              <w:spacing w:after="0" w:line="240" w:lineRule="auto"/>
              <w:contextualSpacing/>
              <w:jc w:val="center"/>
              <w:rPr>
                <w:rFonts w:ascii="Times New Roman" w:hAnsi="Times New Roman" w:cs="Times New Roman"/>
                <w:b/>
                <w:bCs/>
                <w:sz w:val="20"/>
                <w:szCs w:val="20"/>
              </w:rPr>
            </w:pPr>
            <w:r w:rsidRPr="0093730B">
              <w:rPr>
                <w:rFonts w:ascii="Times New Roman" w:hAnsi="Times New Roman" w:cs="Times New Roman"/>
                <w:b/>
                <w:bCs/>
                <w:sz w:val="20"/>
                <w:szCs w:val="20"/>
              </w:rPr>
              <w:t>Наставна јединица</w:t>
            </w:r>
          </w:p>
        </w:tc>
        <w:tc>
          <w:tcPr>
            <w:tcW w:w="3663" w:type="dxa"/>
            <w:gridSpan w:val="3"/>
            <w:shd w:val="clear" w:color="auto" w:fill="F2F2F2"/>
            <w:vAlign w:val="center"/>
          </w:tcPr>
          <w:p w:rsidR="00D56C43" w:rsidRPr="0093730B" w:rsidRDefault="00D56C43" w:rsidP="00AE4762">
            <w:pPr>
              <w:spacing w:after="0" w:line="240" w:lineRule="auto"/>
              <w:contextualSpacing/>
              <w:jc w:val="center"/>
              <w:rPr>
                <w:rFonts w:ascii="Times New Roman" w:hAnsi="Times New Roman" w:cs="Times New Roman"/>
                <w:b/>
                <w:bCs/>
                <w:sz w:val="20"/>
                <w:szCs w:val="20"/>
              </w:rPr>
            </w:pPr>
            <w:r w:rsidRPr="0093730B">
              <w:rPr>
                <w:rFonts w:ascii="Times New Roman" w:hAnsi="Times New Roman" w:cs="Times New Roman"/>
                <w:b/>
                <w:bCs/>
                <w:sz w:val="20"/>
                <w:szCs w:val="20"/>
              </w:rPr>
              <w:t>Број часова</w:t>
            </w:r>
          </w:p>
        </w:tc>
      </w:tr>
      <w:tr w:rsidR="00D56C43" w:rsidRPr="0093730B" w:rsidTr="00AE4762">
        <w:trPr>
          <w:trHeight w:val="340"/>
          <w:jc w:val="center"/>
        </w:trPr>
        <w:tc>
          <w:tcPr>
            <w:tcW w:w="2689" w:type="dxa"/>
            <w:vMerge/>
            <w:tcBorders>
              <w:bottom w:val="single" w:sz="4" w:space="0" w:color="000000"/>
            </w:tcBorders>
            <w:shd w:val="clear" w:color="auto" w:fill="F2F2F2"/>
            <w:vAlign w:val="center"/>
          </w:tcPr>
          <w:p w:rsidR="00D56C43" w:rsidRPr="0093730B" w:rsidRDefault="00D56C43" w:rsidP="00AE4762">
            <w:pPr>
              <w:spacing w:after="0" w:line="240" w:lineRule="auto"/>
              <w:contextualSpacing/>
              <w:jc w:val="center"/>
              <w:rPr>
                <w:rFonts w:ascii="Times New Roman" w:hAnsi="Times New Roman" w:cs="Times New Roman"/>
                <w:b/>
                <w:bCs/>
                <w:sz w:val="20"/>
                <w:szCs w:val="20"/>
              </w:rPr>
            </w:pPr>
          </w:p>
        </w:tc>
        <w:tc>
          <w:tcPr>
            <w:tcW w:w="708" w:type="dxa"/>
            <w:vMerge/>
            <w:tcBorders>
              <w:right w:val="single" w:sz="4" w:space="0" w:color="auto"/>
            </w:tcBorders>
            <w:shd w:val="clear" w:color="auto" w:fill="F2F2F2"/>
            <w:vAlign w:val="center"/>
          </w:tcPr>
          <w:p w:rsidR="00D56C43" w:rsidRPr="0093730B" w:rsidRDefault="00D56C43" w:rsidP="00AE4762">
            <w:pPr>
              <w:spacing w:after="0" w:line="240" w:lineRule="auto"/>
              <w:contextualSpacing/>
              <w:jc w:val="center"/>
              <w:rPr>
                <w:rFonts w:ascii="Times New Roman" w:hAnsi="Times New Roman" w:cs="Times New Roman"/>
                <w:b/>
                <w:bCs/>
                <w:sz w:val="20"/>
                <w:szCs w:val="20"/>
              </w:rPr>
            </w:pPr>
          </w:p>
        </w:tc>
        <w:tc>
          <w:tcPr>
            <w:tcW w:w="5670" w:type="dxa"/>
            <w:vMerge/>
            <w:tcBorders>
              <w:left w:val="single" w:sz="4" w:space="0" w:color="auto"/>
            </w:tcBorders>
            <w:shd w:val="clear" w:color="auto" w:fill="F2F2F2"/>
            <w:vAlign w:val="center"/>
          </w:tcPr>
          <w:p w:rsidR="00D56C43" w:rsidRPr="0093730B" w:rsidRDefault="00D56C43" w:rsidP="00AE4762">
            <w:pPr>
              <w:spacing w:after="0" w:line="240" w:lineRule="auto"/>
              <w:contextualSpacing/>
              <w:jc w:val="center"/>
              <w:rPr>
                <w:rFonts w:ascii="Times New Roman" w:hAnsi="Times New Roman" w:cs="Times New Roman"/>
                <w:b/>
                <w:bCs/>
                <w:sz w:val="20"/>
                <w:szCs w:val="20"/>
              </w:rPr>
            </w:pPr>
          </w:p>
        </w:tc>
        <w:tc>
          <w:tcPr>
            <w:tcW w:w="1276" w:type="dxa"/>
            <w:shd w:val="clear" w:color="auto" w:fill="F2F2F2"/>
            <w:vAlign w:val="center"/>
          </w:tcPr>
          <w:p w:rsidR="00D56C43" w:rsidRPr="0093730B" w:rsidRDefault="00D56C43" w:rsidP="00AE4762">
            <w:pPr>
              <w:spacing w:after="0" w:line="240" w:lineRule="auto"/>
              <w:ind w:right="-56"/>
              <w:contextualSpacing/>
              <w:jc w:val="center"/>
              <w:rPr>
                <w:rFonts w:ascii="Times New Roman" w:hAnsi="Times New Roman" w:cs="Times New Roman"/>
                <w:b/>
                <w:bCs/>
                <w:sz w:val="20"/>
                <w:szCs w:val="20"/>
              </w:rPr>
            </w:pPr>
            <w:r w:rsidRPr="0093730B">
              <w:rPr>
                <w:rFonts w:ascii="Times New Roman" w:hAnsi="Times New Roman" w:cs="Times New Roman"/>
                <w:b/>
                <w:bCs/>
                <w:sz w:val="20"/>
                <w:szCs w:val="20"/>
              </w:rPr>
              <w:t>Обрада</w:t>
            </w:r>
          </w:p>
        </w:tc>
        <w:tc>
          <w:tcPr>
            <w:tcW w:w="1134" w:type="dxa"/>
            <w:shd w:val="clear" w:color="auto" w:fill="F2F2F2"/>
            <w:vAlign w:val="center"/>
          </w:tcPr>
          <w:p w:rsidR="00D56C43" w:rsidRPr="0093730B" w:rsidRDefault="00D56C43" w:rsidP="00AE4762">
            <w:pPr>
              <w:spacing w:after="0" w:line="240" w:lineRule="auto"/>
              <w:contextualSpacing/>
              <w:jc w:val="center"/>
              <w:rPr>
                <w:rFonts w:ascii="Times New Roman" w:hAnsi="Times New Roman" w:cs="Times New Roman"/>
                <w:b/>
                <w:bCs/>
                <w:sz w:val="20"/>
                <w:szCs w:val="20"/>
              </w:rPr>
            </w:pPr>
            <w:r w:rsidRPr="0093730B">
              <w:rPr>
                <w:rFonts w:ascii="Times New Roman" w:hAnsi="Times New Roman" w:cs="Times New Roman"/>
                <w:b/>
                <w:bCs/>
                <w:sz w:val="20"/>
                <w:szCs w:val="20"/>
              </w:rPr>
              <w:t>Утврђива</w:t>
            </w:r>
            <w:r w:rsidRPr="0093730B">
              <w:rPr>
                <w:rFonts w:ascii="Times New Roman" w:hAnsi="Times New Roman" w:cs="Times New Roman"/>
                <w:b/>
                <w:bCs/>
                <w:sz w:val="20"/>
                <w:szCs w:val="20"/>
              </w:rPr>
              <w:lastRenderedPageBreak/>
              <w:t>ње</w:t>
            </w:r>
          </w:p>
        </w:tc>
        <w:tc>
          <w:tcPr>
            <w:tcW w:w="1253" w:type="dxa"/>
            <w:shd w:val="clear" w:color="auto" w:fill="F2F2F2"/>
            <w:vAlign w:val="center"/>
          </w:tcPr>
          <w:p w:rsidR="00D56C43" w:rsidRPr="0093730B" w:rsidRDefault="00D56C43" w:rsidP="00AE4762">
            <w:pPr>
              <w:spacing w:after="0" w:line="240" w:lineRule="auto"/>
              <w:contextualSpacing/>
              <w:jc w:val="center"/>
              <w:rPr>
                <w:rFonts w:ascii="Times New Roman" w:hAnsi="Times New Roman" w:cs="Times New Roman"/>
                <w:b/>
                <w:bCs/>
                <w:sz w:val="20"/>
                <w:szCs w:val="20"/>
              </w:rPr>
            </w:pPr>
            <w:r w:rsidRPr="0093730B">
              <w:rPr>
                <w:rFonts w:ascii="Times New Roman" w:hAnsi="Times New Roman" w:cs="Times New Roman"/>
                <w:b/>
                <w:bCs/>
                <w:sz w:val="20"/>
                <w:szCs w:val="20"/>
              </w:rPr>
              <w:lastRenderedPageBreak/>
              <w:t>Системати</w:t>
            </w:r>
            <w:r w:rsidRPr="0093730B">
              <w:rPr>
                <w:rFonts w:ascii="Times New Roman" w:hAnsi="Times New Roman" w:cs="Times New Roman"/>
                <w:b/>
                <w:bCs/>
                <w:sz w:val="20"/>
                <w:szCs w:val="20"/>
              </w:rPr>
              <w:lastRenderedPageBreak/>
              <w:t>зација</w:t>
            </w:r>
          </w:p>
        </w:tc>
      </w:tr>
      <w:bookmarkEnd w:id="2"/>
      <w:tr w:rsidR="00D56C43" w:rsidRPr="0093730B" w:rsidTr="00AE4762">
        <w:trPr>
          <w:cantSplit/>
          <w:trHeight w:val="340"/>
          <w:jc w:val="center"/>
        </w:trPr>
        <w:tc>
          <w:tcPr>
            <w:tcW w:w="2689" w:type="dxa"/>
            <w:vMerge w:val="restart"/>
            <w:shd w:val="clear" w:color="auto" w:fill="auto"/>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p>
          <w:p w:rsidR="00D56C43" w:rsidRPr="0093730B" w:rsidRDefault="00D56C43" w:rsidP="00AE4762">
            <w:pPr>
              <w:spacing w:after="0" w:line="240" w:lineRule="auto"/>
              <w:contextualSpacing/>
              <w:jc w:val="center"/>
              <w:rPr>
                <w:rFonts w:ascii="Times New Roman" w:hAnsi="Times New Roman" w:cs="Times New Roman"/>
                <w:sz w:val="20"/>
                <w:szCs w:val="20"/>
              </w:rPr>
            </w:pPr>
            <w:r w:rsidRPr="0093730B">
              <w:rPr>
                <w:rFonts w:ascii="Times New Roman" w:hAnsi="Times New Roman" w:cs="Times New Roman"/>
                <w:b/>
                <w:sz w:val="20"/>
                <w:szCs w:val="20"/>
              </w:rPr>
              <w:t>ДИГИТАЛНО ДРУШТВО</w:t>
            </w:r>
          </w:p>
          <w:p w:rsidR="00D56C43" w:rsidRPr="0093730B" w:rsidRDefault="00D56C43" w:rsidP="00AE4762">
            <w:pPr>
              <w:spacing w:after="0" w:line="240" w:lineRule="auto"/>
              <w:contextualSpacing/>
              <w:jc w:val="center"/>
              <w:rPr>
                <w:rFonts w:ascii="Times New Roman" w:hAnsi="Times New Roman" w:cs="Times New Roman"/>
                <w:sz w:val="20"/>
                <w:szCs w:val="20"/>
              </w:rPr>
            </w:pPr>
          </w:p>
          <w:p w:rsidR="00D56C43" w:rsidRPr="0093730B" w:rsidRDefault="00D56C43" w:rsidP="00AE4762">
            <w:pPr>
              <w:spacing w:after="0" w:line="240" w:lineRule="auto"/>
              <w:contextualSpacing/>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auto"/>
            </w:tcBorders>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r w:rsidRPr="0093730B">
              <w:rPr>
                <w:rFonts w:ascii="Times New Roman" w:hAnsi="Times New Roman" w:cs="Times New Roman"/>
                <w:sz w:val="20"/>
                <w:szCs w:val="20"/>
              </w:rPr>
              <w:t>1.</w:t>
            </w:r>
          </w:p>
        </w:tc>
        <w:tc>
          <w:tcPr>
            <w:tcW w:w="5670" w:type="dxa"/>
            <w:tcBorders>
              <w:top w:val="single" w:sz="4" w:space="0" w:color="000000"/>
              <w:left w:val="single" w:sz="4" w:space="0" w:color="auto"/>
              <w:bottom w:val="single" w:sz="4" w:space="0" w:color="000000"/>
              <w:right w:val="single" w:sz="4" w:space="0" w:color="000000"/>
            </w:tcBorders>
            <w:vAlign w:val="center"/>
          </w:tcPr>
          <w:p w:rsidR="00D56C43" w:rsidRPr="0093730B" w:rsidRDefault="00D56C43" w:rsidP="00AE4762">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Уводни час</w:t>
            </w:r>
          </w:p>
        </w:tc>
        <w:tc>
          <w:tcPr>
            <w:tcW w:w="1276" w:type="dxa"/>
            <w:vAlign w:val="center"/>
          </w:tcPr>
          <w:p w:rsidR="00D56C43" w:rsidRPr="0093730B" w:rsidRDefault="00D56C43" w:rsidP="00AE4762">
            <w:pPr>
              <w:spacing w:before="100" w:beforeAutospacing="1" w:after="100" w:afterAutospacing="1" w:line="240" w:lineRule="auto"/>
              <w:contextualSpacing/>
              <w:jc w:val="center"/>
              <w:rPr>
                <w:rFonts w:ascii="Times New Roman" w:hAnsi="Times New Roman" w:cs="Times New Roman"/>
                <w:sz w:val="20"/>
                <w:szCs w:val="20"/>
              </w:rPr>
            </w:pPr>
            <w:r w:rsidRPr="0093730B">
              <w:rPr>
                <w:rFonts w:ascii="Times New Roman" w:hAnsi="Times New Roman" w:cs="Times New Roman"/>
                <w:sz w:val="20"/>
                <w:szCs w:val="20"/>
              </w:rPr>
              <w:t>1</w:t>
            </w:r>
          </w:p>
        </w:tc>
        <w:tc>
          <w:tcPr>
            <w:tcW w:w="1134" w:type="dxa"/>
            <w:vAlign w:val="center"/>
          </w:tcPr>
          <w:p w:rsidR="00D56C43" w:rsidRPr="0093730B" w:rsidRDefault="00D56C43" w:rsidP="00AE4762">
            <w:pPr>
              <w:spacing w:before="100" w:beforeAutospacing="1" w:after="100" w:afterAutospacing="1" w:line="240" w:lineRule="auto"/>
              <w:contextualSpacing/>
              <w:jc w:val="center"/>
              <w:rPr>
                <w:rFonts w:ascii="Times New Roman" w:hAnsi="Times New Roman" w:cs="Times New Roman"/>
                <w:sz w:val="20"/>
                <w:szCs w:val="20"/>
              </w:rPr>
            </w:pPr>
          </w:p>
        </w:tc>
        <w:tc>
          <w:tcPr>
            <w:tcW w:w="1253" w:type="dxa"/>
            <w:vAlign w:val="center"/>
          </w:tcPr>
          <w:p w:rsidR="00D56C43" w:rsidRPr="0093730B" w:rsidRDefault="00D56C43" w:rsidP="00AE4762">
            <w:pPr>
              <w:spacing w:before="100" w:beforeAutospacing="1" w:after="100" w:afterAutospacing="1" w:line="240" w:lineRule="auto"/>
              <w:contextualSpacing/>
              <w:jc w:val="center"/>
              <w:rPr>
                <w:rFonts w:ascii="Times New Roman" w:hAnsi="Times New Roman" w:cs="Times New Roman"/>
                <w:sz w:val="20"/>
                <w:szCs w:val="20"/>
              </w:rPr>
            </w:pPr>
          </w:p>
        </w:tc>
      </w:tr>
      <w:tr w:rsidR="00D56C43" w:rsidRPr="0093730B" w:rsidTr="00AE4762">
        <w:trPr>
          <w:cantSplit/>
          <w:trHeight w:val="340"/>
          <w:jc w:val="center"/>
        </w:trPr>
        <w:tc>
          <w:tcPr>
            <w:tcW w:w="2689" w:type="dxa"/>
            <w:vMerge/>
            <w:shd w:val="clear" w:color="auto" w:fill="auto"/>
            <w:textDirection w:val="btLr"/>
            <w:vAlign w:val="center"/>
          </w:tcPr>
          <w:p w:rsidR="00D56C43" w:rsidRPr="0093730B" w:rsidRDefault="00D56C43" w:rsidP="00AE4762">
            <w:pPr>
              <w:spacing w:after="0" w:line="240" w:lineRule="auto"/>
              <w:ind w:left="113" w:right="113"/>
              <w:contextualSpacing/>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auto"/>
              <w:right w:val="single" w:sz="4" w:space="0" w:color="auto"/>
            </w:tcBorders>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r w:rsidRPr="0093730B">
              <w:rPr>
                <w:rFonts w:ascii="Times New Roman" w:hAnsi="Times New Roman" w:cs="Times New Roman"/>
                <w:sz w:val="20"/>
                <w:szCs w:val="20"/>
              </w:rPr>
              <w:t>2.</w:t>
            </w:r>
          </w:p>
        </w:tc>
        <w:tc>
          <w:tcPr>
            <w:tcW w:w="5670" w:type="dxa"/>
            <w:tcBorders>
              <w:top w:val="single" w:sz="4" w:space="0" w:color="000000"/>
              <w:left w:val="single" w:sz="4" w:space="0" w:color="auto"/>
              <w:bottom w:val="single" w:sz="4" w:space="0" w:color="auto"/>
              <w:right w:val="single" w:sz="4" w:space="0" w:color="000000"/>
            </w:tcBorders>
            <w:vAlign w:val="center"/>
          </w:tcPr>
          <w:p w:rsidR="00D56C43" w:rsidRPr="0093730B" w:rsidRDefault="00D56C43" w:rsidP="00AE4762">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Тастатура и унос текста</w:t>
            </w:r>
          </w:p>
        </w:tc>
        <w:tc>
          <w:tcPr>
            <w:tcW w:w="1276" w:type="dxa"/>
            <w:vAlign w:val="center"/>
          </w:tcPr>
          <w:p w:rsidR="00D56C43" w:rsidRPr="0093730B" w:rsidRDefault="00D56C43" w:rsidP="00AE4762">
            <w:pPr>
              <w:spacing w:before="100" w:beforeAutospacing="1" w:after="100" w:afterAutospacing="1" w:line="240" w:lineRule="auto"/>
              <w:contextualSpacing/>
              <w:jc w:val="center"/>
              <w:rPr>
                <w:rFonts w:ascii="Times New Roman" w:hAnsi="Times New Roman" w:cs="Times New Roman"/>
                <w:sz w:val="20"/>
                <w:szCs w:val="20"/>
              </w:rPr>
            </w:pPr>
            <w:r w:rsidRPr="0093730B">
              <w:rPr>
                <w:rFonts w:ascii="Times New Roman" w:hAnsi="Times New Roman" w:cs="Times New Roman"/>
                <w:sz w:val="20"/>
                <w:szCs w:val="20"/>
              </w:rPr>
              <w:t>1</w:t>
            </w:r>
          </w:p>
        </w:tc>
        <w:tc>
          <w:tcPr>
            <w:tcW w:w="1134" w:type="dxa"/>
            <w:vAlign w:val="center"/>
          </w:tcPr>
          <w:p w:rsidR="00D56C43" w:rsidRPr="0093730B" w:rsidRDefault="00D56C43" w:rsidP="00AE4762">
            <w:pPr>
              <w:spacing w:before="100" w:beforeAutospacing="1" w:after="100" w:afterAutospacing="1" w:line="240" w:lineRule="auto"/>
              <w:contextualSpacing/>
              <w:jc w:val="center"/>
              <w:rPr>
                <w:rFonts w:ascii="Times New Roman" w:hAnsi="Times New Roman" w:cs="Times New Roman"/>
                <w:sz w:val="20"/>
                <w:szCs w:val="20"/>
              </w:rPr>
            </w:pPr>
          </w:p>
        </w:tc>
        <w:tc>
          <w:tcPr>
            <w:tcW w:w="1253" w:type="dxa"/>
            <w:vAlign w:val="center"/>
          </w:tcPr>
          <w:p w:rsidR="00D56C43" w:rsidRPr="0093730B" w:rsidRDefault="00D56C43" w:rsidP="00AE4762">
            <w:pPr>
              <w:spacing w:before="100" w:beforeAutospacing="1" w:after="100" w:afterAutospacing="1" w:line="240" w:lineRule="auto"/>
              <w:contextualSpacing/>
              <w:jc w:val="center"/>
              <w:rPr>
                <w:rFonts w:ascii="Times New Roman" w:hAnsi="Times New Roman" w:cs="Times New Roman"/>
                <w:sz w:val="20"/>
                <w:szCs w:val="20"/>
              </w:rPr>
            </w:pPr>
          </w:p>
        </w:tc>
      </w:tr>
      <w:tr w:rsidR="00D56C43" w:rsidRPr="0093730B" w:rsidTr="00AE4762">
        <w:trPr>
          <w:cantSplit/>
          <w:trHeight w:val="340"/>
          <w:jc w:val="center"/>
        </w:trPr>
        <w:tc>
          <w:tcPr>
            <w:tcW w:w="2689" w:type="dxa"/>
            <w:vMerge/>
            <w:shd w:val="clear" w:color="auto" w:fill="auto"/>
            <w:textDirection w:val="btLr"/>
            <w:vAlign w:val="center"/>
          </w:tcPr>
          <w:p w:rsidR="00D56C43" w:rsidRPr="0093730B" w:rsidRDefault="00D56C43" w:rsidP="00AE4762">
            <w:pPr>
              <w:spacing w:after="0" w:line="240" w:lineRule="auto"/>
              <w:ind w:left="113" w:right="113"/>
              <w:contextualSpacing/>
              <w:rPr>
                <w:rFonts w:ascii="Times New Roman" w:hAnsi="Times New Roman" w:cs="Times New Roman"/>
                <w:sz w:val="20"/>
                <w:szCs w:val="20"/>
              </w:rPr>
            </w:pPr>
          </w:p>
        </w:tc>
        <w:tc>
          <w:tcPr>
            <w:tcW w:w="708" w:type="dxa"/>
            <w:tcBorders>
              <w:top w:val="single" w:sz="4" w:space="0" w:color="auto"/>
              <w:left w:val="single" w:sz="4" w:space="0" w:color="000000"/>
              <w:bottom w:val="single" w:sz="4" w:space="0" w:color="auto"/>
              <w:right w:val="single" w:sz="4" w:space="0" w:color="auto"/>
            </w:tcBorders>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r w:rsidRPr="0093730B">
              <w:rPr>
                <w:rFonts w:ascii="Times New Roman" w:hAnsi="Times New Roman" w:cs="Times New Roman"/>
                <w:sz w:val="20"/>
                <w:szCs w:val="20"/>
              </w:rPr>
              <w:t>3.</w:t>
            </w:r>
          </w:p>
        </w:tc>
        <w:tc>
          <w:tcPr>
            <w:tcW w:w="5670" w:type="dxa"/>
            <w:tcBorders>
              <w:top w:val="single" w:sz="4" w:space="0" w:color="auto"/>
              <w:left w:val="single" w:sz="4" w:space="0" w:color="auto"/>
              <w:bottom w:val="single" w:sz="4" w:space="0" w:color="auto"/>
              <w:right w:val="single" w:sz="4" w:space="0" w:color="000000"/>
            </w:tcBorders>
            <w:vAlign w:val="center"/>
          </w:tcPr>
          <w:p w:rsidR="00D56C43" w:rsidRPr="0093730B" w:rsidRDefault="00D56C43" w:rsidP="00AE4762">
            <w:pPr>
              <w:spacing w:after="0" w:line="240" w:lineRule="auto"/>
              <w:contextualSpacing/>
              <w:rPr>
                <w:rFonts w:ascii="Times New Roman" w:hAnsi="Times New Roman" w:cs="Times New Roman"/>
                <w:sz w:val="20"/>
                <w:szCs w:val="20"/>
              </w:rPr>
            </w:pPr>
            <w:r w:rsidRPr="0093730B">
              <w:rPr>
                <w:rFonts w:ascii="Times New Roman" w:hAnsi="Times New Roman" w:cs="Times New Roman"/>
                <w:sz w:val="20"/>
                <w:szCs w:val="20"/>
              </w:rPr>
              <w:t>Правила приликом уноса текста</w:t>
            </w:r>
          </w:p>
        </w:tc>
        <w:tc>
          <w:tcPr>
            <w:tcW w:w="1276" w:type="dxa"/>
            <w:vAlign w:val="center"/>
          </w:tcPr>
          <w:p w:rsidR="00D56C43" w:rsidRPr="0093730B" w:rsidRDefault="00D56C43" w:rsidP="00AE4762">
            <w:pPr>
              <w:spacing w:before="100" w:beforeAutospacing="1" w:after="100" w:afterAutospacing="1" w:line="240" w:lineRule="auto"/>
              <w:contextualSpacing/>
              <w:jc w:val="center"/>
              <w:rPr>
                <w:rFonts w:ascii="Times New Roman" w:hAnsi="Times New Roman" w:cs="Times New Roman"/>
                <w:sz w:val="20"/>
                <w:szCs w:val="20"/>
              </w:rPr>
            </w:pPr>
            <w:r w:rsidRPr="0093730B">
              <w:rPr>
                <w:rFonts w:ascii="Times New Roman" w:hAnsi="Times New Roman" w:cs="Times New Roman"/>
                <w:sz w:val="20"/>
                <w:szCs w:val="20"/>
              </w:rPr>
              <w:t>1</w:t>
            </w:r>
          </w:p>
        </w:tc>
        <w:tc>
          <w:tcPr>
            <w:tcW w:w="1134" w:type="dxa"/>
            <w:vAlign w:val="center"/>
          </w:tcPr>
          <w:p w:rsidR="00D56C43" w:rsidRPr="0093730B" w:rsidRDefault="00D56C43" w:rsidP="00AE4762">
            <w:pPr>
              <w:spacing w:before="100" w:beforeAutospacing="1" w:after="100" w:afterAutospacing="1" w:line="240" w:lineRule="auto"/>
              <w:contextualSpacing/>
              <w:jc w:val="center"/>
              <w:rPr>
                <w:rFonts w:ascii="Times New Roman" w:hAnsi="Times New Roman" w:cs="Times New Roman"/>
                <w:sz w:val="20"/>
                <w:szCs w:val="20"/>
              </w:rPr>
            </w:pPr>
          </w:p>
        </w:tc>
        <w:tc>
          <w:tcPr>
            <w:tcW w:w="1253" w:type="dxa"/>
            <w:vAlign w:val="center"/>
          </w:tcPr>
          <w:p w:rsidR="00D56C43" w:rsidRPr="0093730B" w:rsidRDefault="00D56C43" w:rsidP="00AE4762">
            <w:pPr>
              <w:spacing w:before="100" w:beforeAutospacing="1" w:after="100" w:afterAutospacing="1" w:line="240" w:lineRule="auto"/>
              <w:contextualSpacing/>
              <w:jc w:val="center"/>
              <w:rPr>
                <w:rFonts w:ascii="Times New Roman" w:hAnsi="Times New Roman" w:cs="Times New Roman"/>
                <w:sz w:val="20"/>
                <w:szCs w:val="20"/>
              </w:rPr>
            </w:pPr>
          </w:p>
        </w:tc>
      </w:tr>
      <w:tr w:rsidR="00D56C43" w:rsidRPr="0093730B" w:rsidTr="00AE4762">
        <w:trPr>
          <w:cantSplit/>
          <w:trHeight w:val="340"/>
          <w:jc w:val="center"/>
        </w:trPr>
        <w:tc>
          <w:tcPr>
            <w:tcW w:w="2689" w:type="dxa"/>
            <w:vMerge/>
            <w:shd w:val="clear" w:color="auto" w:fill="auto"/>
            <w:vAlign w:val="center"/>
          </w:tcPr>
          <w:p w:rsidR="00D56C43" w:rsidRPr="0093730B" w:rsidRDefault="00D56C43" w:rsidP="00AE4762">
            <w:pPr>
              <w:spacing w:after="0" w:line="240" w:lineRule="auto"/>
              <w:ind w:left="113" w:right="113"/>
              <w:contextualSpacing/>
              <w:rPr>
                <w:rFonts w:ascii="Times New Roman" w:hAnsi="Times New Roman" w:cs="Times New Roman"/>
                <w:sz w:val="20"/>
                <w:szCs w:val="20"/>
              </w:rPr>
            </w:pPr>
          </w:p>
        </w:tc>
        <w:tc>
          <w:tcPr>
            <w:tcW w:w="708" w:type="dxa"/>
            <w:tcBorders>
              <w:top w:val="single" w:sz="4" w:space="0" w:color="auto"/>
              <w:left w:val="single" w:sz="4" w:space="0" w:color="000000"/>
              <w:bottom w:val="single" w:sz="4" w:space="0" w:color="auto"/>
              <w:right w:val="single" w:sz="4" w:space="0" w:color="auto"/>
            </w:tcBorders>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r w:rsidRPr="0093730B">
              <w:rPr>
                <w:rFonts w:ascii="Times New Roman" w:hAnsi="Times New Roman" w:cs="Times New Roman"/>
                <w:sz w:val="20"/>
                <w:szCs w:val="20"/>
              </w:rPr>
              <w:t>4.</w:t>
            </w:r>
          </w:p>
        </w:tc>
        <w:tc>
          <w:tcPr>
            <w:tcW w:w="5670" w:type="dxa"/>
            <w:tcBorders>
              <w:top w:val="single" w:sz="4" w:space="0" w:color="auto"/>
              <w:left w:val="single" w:sz="4" w:space="0" w:color="auto"/>
              <w:bottom w:val="single" w:sz="4" w:space="0" w:color="auto"/>
              <w:right w:val="single" w:sz="4" w:space="0" w:color="000000"/>
            </w:tcBorders>
            <w:vAlign w:val="center"/>
          </w:tcPr>
          <w:p w:rsidR="00D56C43" w:rsidRPr="0093730B" w:rsidRDefault="00D56C43" w:rsidP="00AE4762">
            <w:pPr>
              <w:spacing w:after="0" w:line="240" w:lineRule="auto"/>
              <w:contextualSpacing/>
              <w:rPr>
                <w:rFonts w:ascii="Times New Roman" w:hAnsi="Times New Roman" w:cs="Times New Roman"/>
                <w:sz w:val="20"/>
                <w:szCs w:val="20"/>
              </w:rPr>
            </w:pPr>
            <w:r w:rsidRPr="0093730B">
              <w:rPr>
                <w:rFonts w:ascii="Times New Roman" w:hAnsi="Times New Roman" w:cs="Times New Roman"/>
                <w:sz w:val="20"/>
                <w:szCs w:val="20"/>
              </w:rPr>
              <w:t>Уређивање текста</w:t>
            </w:r>
          </w:p>
        </w:tc>
        <w:tc>
          <w:tcPr>
            <w:tcW w:w="1276" w:type="dxa"/>
            <w:tcBorders>
              <w:bottom w:val="single" w:sz="4" w:space="0" w:color="auto"/>
            </w:tcBorders>
            <w:vAlign w:val="center"/>
          </w:tcPr>
          <w:p w:rsidR="00D56C43" w:rsidRPr="0093730B" w:rsidRDefault="00D56C43" w:rsidP="00AE4762">
            <w:pPr>
              <w:spacing w:before="100" w:beforeAutospacing="1" w:after="100" w:afterAutospacing="1" w:line="240" w:lineRule="auto"/>
              <w:contextualSpacing/>
              <w:jc w:val="center"/>
              <w:rPr>
                <w:rFonts w:ascii="Times New Roman" w:hAnsi="Times New Roman" w:cs="Times New Roman"/>
                <w:sz w:val="20"/>
                <w:szCs w:val="20"/>
              </w:rPr>
            </w:pPr>
            <w:r w:rsidRPr="0093730B">
              <w:rPr>
                <w:rFonts w:ascii="Times New Roman" w:hAnsi="Times New Roman" w:cs="Times New Roman"/>
                <w:sz w:val="20"/>
                <w:szCs w:val="20"/>
              </w:rPr>
              <w:t>1</w:t>
            </w:r>
          </w:p>
        </w:tc>
        <w:tc>
          <w:tcPr>
            <w:tcW w:w="1134" w:type="dxa"/>
            <w:tcBorders>
              <w:bottom w:val="single" w:sz="4" w:space="0" w:color="auto"/>
            </w:tcBorders>
            <w:vAlign w:val="center"/>
          </w:tcPr>
          <w:p w:rsidR="00D56C43" w:rsidRPr="0093730B" w:rsidRDefault="00D56C43" w:rsidP="00AE4762">
            <w:pPr>
              <w:spacing w:before="100" w:beforeAutospacing="1" w:after="100" w:afterAutospacing="1" w:line="240" w:lineRule="auto"/>
              <w:contextualSpacing/>
              <w:jc w:val="center"/>
              <w:rPr>
                <w:rFonts w:ascii="Times New Roman" w:hAnsi="Times New Roman" w:cs="Times New Roman"/>
                <w:sz w:val="20"/>
                <w:szCs w:val="20"/>
              </w:rPr>
            </w:pPr>
          </w:p>
        </w:tc>
        <w:tc>
          <w:tcPr>
            <w:tcW w:w="1253" w:type="dxa"/>
            <w:tcBorders>
              <w:bottom w:val="single" w:sz="4" w:space="0" w:color="auto"/>
            </w:tcBorders>
            <w:vAlign w:val="center"/>
          </w:tcPr>
          <w:p w:rsidR="00D56C43" w:rsidRPr="0093730B" w:rsidRDefault="00D56C43" w:rsidP="00AE4762">
            <w:pPr>
              <w:spacing w:before="100" w:beforeAutospacing="1" w:after="100" w:afterAutospacing="1" w:line="240" w:lineRule="auto"/>
              <w:contextualSpacing/>
              <w:jc w:val="center"/>
              <w:rPr>
                <w:rFonts w:ascii="Times New Roman" w:hAnsi="Times New Roman" w:cs="Times New Roman"/>
                <w:sz w:val="20"/>
                <w:szCs w:val="20"/>
              </w:rPr>
            </w:pPr>
          </w:p>
        </w:tc>
      </w:tr>
      <w:tr w:rsidR="00D56C43" w:rsidRPr="0093730B" w:rsidTr="00AE4762">
        <w:trPr>
          <w:cantSplit/>
          <w:trHeight w:val="340"/>
          <w:jc w:val="center"/>
        </w:trPr>
        <w:tc>
          <w:tcPr>
            <w:tcW w:w="2689" w:type="dxa"/>
            <w:vMerge/>
            <w:shd w:val="clear" w:color="auto" w:fill="auto"/>
            <w:vAlign w:val="center"/>
          </w:tcPr>
          <w:p w:rsidR="00D56C43" w:rsidRPr="0093730B" w:rsidRDefault="00D56C43" w:rsidP="00AE4762">
            <w:pPr>
              <w:spacing w:after="0" w:line="240" w:lineRule="auto"/>
              <w:ind w:left="113" w:right="113"/>
              <w:contextualSpacing/>
              <w:rPr>
                <w:rFonts w:ascii="Times New Roman" w:hAnsi="Times New Roman" w:cs="Times New Roman"/>
                <w:sz w:val="20"/>
                <w:szCs w:val="20"/>
              </w:rPr>
            </w:pPr>
          </w:p>
        </w:tc>
        <w:tc>
          <w:tcPr>
            <w:tcW w:w="708" w:type="dxa"/>
            <w:tcBorders>
              <w:top w:val="single" w:sz="4" w:space="0" w:color="auto"/>
              <w:left w:val="single" w:sz="4" w:space="0" w:color="000000"/>
              <w:bottom w:val="single" w:sz="4" w:space="0" w:color="auto"/>
              <w:right w:val="single" w:sz="4" w:space="0" w:color="auto"/>
            </w:tcBorders>
          </w:tcPr>
          <w:p w:rsidR="00D56C43" w:rsidRPr="0093730B" w:rsidRDefault="00D56C43" w:rsidP="00AE4762">
            <w:pPr>
              <w:spacing w:after="0" w:line="240" w:lineRule="auto"/>
              <w:contextualSpacing/>
              <w:jc w:val="center"/>
              <w:rPr>
                <w:rFonts w:ascii="Times New Roman" w:hAnsi="Times New Roman" w:cs="Times New Roman"/>
                <w:sz w:val="20"/>
                <w:szCs w:val="20"/>
              </w:rPr>
            </w:pPr>
            <w:r w:rsidRPr="0093730B">
              <w:rPr>
                <w:rFonts w:ascii="Times New Roman" w:hAnsi="Times New Roman" w:cs="Times New Roman"/>
                <w:sz w:val="20"/>
                <w:szCs w:val="20"/>
              </w:rPr>
              <w:t>5.</w:t>
            </w:r>
          </w:p>
        </w:tc>
        <w:tc>
          <w:tcPr>
            <w:tcW w:w="5670" w:type="dxa"/>
            <w:tcBorders>
              <w:top w:val="single" w:sz="4" w:space="0" w:color="auto"/>
              <w:left w:val="single" w:sz="4" w:space="0" w:color="auto"/>
              <w:bottom w:val="single" w:sz="4" w:space="0" w:color="auto"/>
              <w:right w:val="single" w:sz="4" w:space="0" w:color="000000"/>
            </w:tcBorders>
            <w:vAlign w:val="center"/>
          </w:tcPr>
          <w:p w:rsidR="00D56C43" w:rsidRPr="0093730B" w:rsidRDefault="00D56C43" w:rsidP="00AE4762">
            <w:pPr>
              <w:spacing w:after="0" w:line="240" w:lineRule="auto"/>
              <w:contextualSpacing/>
              <w:rPr>
                <w:rFonts w:ascii="Times New Roman" w:hAnsi="Times New Roman" w:cs="Times New Roman"/>
                <w:sz w:val="20"/>
                <w:szCs w:val="20"/>
              </w:rPr>
            </w:pPr>
            <w:r w:rsidRPr="0093730B">
              <w:rPr>
                <w:rFonts w:ascii="Times New Roman" w:hAnsi="Times New Roman" w:cs="Times New Roman"/>
                <w:sz w:val="20"/>
                <w:szCs w:val="20"/>
              </w:rPr>
              <w:t>Вежбај да уређујеш текст</w:t>
            </w:r>
          </w:p>
        </w:tc>
        <w:tc>
          <w:tcPr>
            <w:tcW w:w="1276" w:type="dxa"/>
            <w:tcBorders>
              <w:bottom w:val="single" w:sz="4" w:space="0" w:color="auto"/>
            </w:tcBorders>
            <w:vAlign w:val="center"/>
          </w:tcPr>
          <w:p w:rsidR="00D56C43" w:rsidRPr="0093730B" w:rsidRDefault="00D56C43" w:rsidP="00AE4762">
            <w:pPr>
              <w:spacing w:before="100" w:beforeAutospacing="1" w:after="100" w:afterAutospacing="1" w:line="240" w:lineRule="auto"/>
              <w:contextualSpacing/>
              <w:jc w:val="center"/>
              <w:rPr>
                <w:rFonts w:ascii="Times New Roman" w:hAnsi="Times New Roman" w:cs="Times New Roman"/>
                <w:sz w:val="20"/>
                <w:szCs w:val="20"/>
              </w:rPr>
            </w:pPr>
          </w:p>
        </w:tc>
        <w:tc>
          <w:tcPr>
            <w:tcW w:w="1134" w:type="dxa"/>
            <w:tcBorders>
              <w:bottom w:val="single" w:sz="4" w:space="0" w:color="auto"/>
            </w:tcBorders>
            <w:vAlign w:val="center"/>
          </w:tcPr>
          <w:p w:rsidR="00D56C43" w:rsidRPr="0093730B" w:rsidRDefault="00D56C43" w:rsidP="00AE4762">
            <w:pPr>
              <w:spacing w:before="100" w:beforeAutospacing="1" w:after="100" w:afterAutospacing="1" w:line="240" w:lineRule="auto"/>
              <w:contextualSpacing/>
              <w:jc w:val="center"/>
              <w:rPr>
                <w:rFonts w:ascii="Times New Roman" w:hAnsi="Times New Roman" w:cs="Times New Roman"/>
                <w:sz w:val="20"/>
                <w:szCs w:val="20"/>
              </w:rPr>
            </w:pPr>
            <w:r w:rsidRPr="0093730B">
              <w:rPr>
                <w:rFonts w:ascii="Times New Roman" w:hAnsi="Times New Roman" w:cs="Times New Roman"/>
                <w:sz w:val="20"/>
                <w:szCs w:val="20"/>
              </w:rPr>
              <w:t>1</w:t>
            </w:r>
          </w:p>
        </w:tc>
        <w:tc>
          <w:tcPr>
            <w:tcW w:w="1253" w:type="dxa"/>
            <w:tcBorders>
              <w:bottom w:val="single" w:sz="4" w:space="0" w:color="auto"/>
            </w:tcBorders>
            <w:vAlign w:val="center"/>
          </w:tcPr>
          <w:p w:rsidR="00D56C43" w:rsidRPr="0093730B" w:rsidRDefault="00D56C43" w:rsidP="00AE4762">
            <w:pPr>
              <w:spacing w:before="100" w:beforeAutospacing="1" w:after="100" w:afterAutospacing="1" w:line="240" w:lineRule="auto"/>
              <w:contextualSpacing/>
              <w:jc w:val="center"/>
              <w:rPr>
                <w:rFonts w:ascii="Times New Roman" w:hAnsi="Times New Roman" w:cs="Times New Roman"/>
                <w:sz w:val="20"/>
                <w:szCs w:val="20"/>
              </w:rPr>
            </w:pPr>
          </w:p>
        </w:tc>
      </w:tr>
      <w:tr w:rsidR="00D56C43" w:rsidRPr="0093730B" w:rsidTr="00AE4762">
        <w:trPr>
          <w:cantSplit/>
          <w:trHeight w:val="340"/>
          <w:jc w:val="center"/>
        </w:trPr>
        <w:tc>
          <w:tcPr>
            <w:tcW w:w="2689" w:type="dxa"/>
            <w:vMerge/>
            <w:shd w:val="clear" w:color="auto" w:fill="auto"/>
            <w:vAlign w:val="center"/>
          </w:tcPr>
          <w:p w:rsidR="00D56C43" w:rsidRPr="0093730B" w:rsidRDefault="00D56C43" w:rsidP="00AE4762">
            <w:pPr>
              <w:spacing w:after="0" w:line="240" w:lineRule="auto"/>
              <w:ind w:left="113" w:right="113"/>
              <w:contextualSpacing/>
              <w:rPr>
                <w:rFonts w:ascii="Times New Roman" w:hAnsi="Times New Roman" w:cs="Times New Roman"/>
                <w:sz w:val="20"/>
                <w:szCs w:val="20"/>
              </w:rPr>
            </w:pPr>
          </w:p>
        </w:tc>
        <w:tc>
          <w:tcPr>
            <w:tcW w:w="708" w:type="dxa"/>
            <w:tcBorders>
              <w:top w:val="single" w:sz="4" w:space="0" w:color="auto"/>
              <w:left w:val="single" w:sz="4" w:space="0" w:color="000000"/>
              <w:bottom w:val="single" w:sz="4" w:space="0" w:color="auto"/>
              <w:right w:val="single" w:sz="4" w:space="0" w:color="auto"/>
            </w:tcBorders>
          </w:tcPr>
          <w:p w:rsidR="00D56C43" w:rsidRPr="0093730B" w:rsidRDefault="00D56C43" w:rsidP="00AE4762">
            <w:pPr>
              <w:spacing w:after="0" w:line="240" w:lineRule="auto"/>
              <w:contextualSpacing/>
              <w:jc w:val="center"/>
              <w:rPr>
                <w:rFonts w:ascii="Times New Roman" w:hAnsi="Times New Roman" w:cs="Times New Roman"/>
                <w:sz w:val="20"/>
                <w:szCs w:val="20"/>
              </w:rPr>
            </w:pPr>
            <w:r w:rsidRPr="0093730B">
              <w:rPr>
                <w:rFonts w:ascii="Times New Roman" w:hAnsi="Times New Roman" w:cs="Times New Roman"/>
                <w:sz w:val="20"/>
                <w:szCs w:val="20"/>
              </w:rPr>
              <w:t>6.</w:t>
            </w:r>
          </w:p>
        </w:tc>
        <w:tc>
          <w:tcPr>
            <w:tcW w:w="5670" w:type="dxa"/>
            <w:tcBorders>
              <w:top w:val="single" w:sz="4" w:space="0" w:color="auto"/>
              <w:left w:val="single" w:sz="4" w:space="0" w:color="auto"/>
              <w:bottom w:val="single" w:sz="4" w:space="0" w:color="auto"/>
              <w:right w:val="single" w:sz="4" w:space="0" w:color="000000"/>
            </w:tcBorders>
            <w:vAlign w:val="center"/>
          </w:tcPr>
          <w:p w:rsidR="00D56C43" w:rsidRPr="0093730B" w:rsidRDefault="00D56C43" w:rsidP="00AE4762">
            <w:pPr>
              <w:spacing w:after="0" w:line="240" w:lineRule="auto"/>
              <w:contextualSpacing/>
              <w:rPr>
                <w:rFonts w:ascii="Times New Roman" w:hAnsi="Times New Roman" w:cs="Times New Roman"/>
                <w:sz w:val="20"/>
                <w:szCs w:val="20"/>
              </w:rPr>
            </w:pPr>
            <w:r w:rsidRPr="0093730B">
              <w:rPr>
                <w:rFonts w:ascii="Times New Roman" w:hAnsi="Times New Roman" w:cs="Times New Roman"/>
                <w:sz w:val="20"/>
                <w:szCs w:val="20"/>
              </w:rPr>
              <w:t>Провера правописа</w:t>
            </w:r>
          </w:p>
        </w:tc>
        <w:tc>
          <w:tcPr>
            <w:tcW w:w="1276" w:type="dxa"/>
            <w:tcBorders>
              <w:top w:val="single" w:sz="4" w:space="0" w:color="auto"/>
              <w:bottom w:val="single" w:sz="4" w:space="0" w:color="auto"/>
            </w:tcBorders>
            <w:vAlign w:val="center"/>
          </w:tcPr>
          <w:p w:rsidR="00D56C43" w:rsidRPr="0093730B" w:rsidRDefault="00D56C43" w:rsidP="00AE4762">
            <w:pPr>
              <w:spacing w:before="100" w:beforeAutospacing="1" w:after="100" w:afterAutospacing="1" w:line="240" w:lineRule="auto"/>
              <w:contextualSpacing/>
              <w:jc w:val="center"/>
              <w:rPr>
                <w:rFonts w:ascii="Times New Roman" w:hAnsi="Times New Roman" w:cs="Times New Roman"/>
                <w:sz w:val="20"/>
                <w:szCs w:val="20"/>
              </w:rPr>
            </w:pPr>
            <w:r w:rsidRPr="0093730B">
              <w:rPr>
                <w:rFonts w:ascii="Times New Roman" w:hAnsi="Times New Roman" w:cs="Times New Roman"/>
                <w:sz w:val="20"/>
                <w:szCs w:val="20"/>
              </w:rPr>
              <w:t>1</w:t>
            </w:r>
          </w:p>
        </w:tc>
        <w:tc>
          <w:tcPr>
            <w:tcW w:w="1134" w:type="dxa"/>
            <w:tcBorders>
              <w:top w:val="single" w:sz="4" w:space="0" w:color="auto"/>
              <w:bottom w:val="single" w:sz="4" w:space="0" w:color="auto"/>
            </w:tcBorders>
            <w:vAlign w:val="center"/>
          </w:tcPr>
          <w:p w:rsidR="00D56C43" w:rsidRPr="0093730B" w:rsidRDefault="00D56C43" w:rsidP="00AE4762">
            <w:pPr>
              <w:spacing w:before="100" w:beforeAutospacing="1" w:after="100" w:afterAutospacing="1" w:line="240" w:lineRule="auto"/>
              <w:contextualSpacing/>
              <w:jc w:val="center"/>
              <w:rPr>
                <w:rFonts w:ascii="Times New Roman" w:hAnsi="Times New Roman" w:cs="Times New Roman"/>
                <w:sz w:val="20"/>
                <w:szCs w:val="20"/>
              </w:rPr>
            </w:pPr>
          </w:p>
        </w:tc>
        <w:tc>
          <w:tcPr>
            <w:tcW w:w="1253" w:type="dxa"/>
            <w:tcBorders>
              <w:top w:val="single" w:sz="4" w:space="0" w:color="auto"/>
              <w:bottom w:val="single" w:sz="4" w:space="0" w:color="auto"/>
            </w:tcBorders>
            <w:vAlign w:val="center"/>
          </w:tcPr>
          <w:p w:rsidR="00D56C43" w:rsidRPr="0093730B" w:rsidRDefault="00D56C43" w:rsidP="00AE4762">
            <w:pPr>
              <w:spacing w:before="100" w:beforeAutospacing="1" w:after="100" w:afterAutospacing="1" w:line="240" w:lineRule="auto"/>
              <w:contextualSpacing/>
              <w:jc w:val="center"/>
              <w:rPr>
                <w:rFonts w:ascii="Times New Roman" w:hAnsi="Times New Roman" w:cs="Times New Roman"/>
                <w:sz w:val="20"/>
                <w:szCs w:val="20"/>
              </w:rPr>
            </w:pPr>
          </w:p>
        </w:tc>
      </w:tr>
      <w:tr w:rsidR="00D56C43" w:rsidRPr="0093730B" w:rsidTr="00AE4762">
        <w:trPr>
          <w:cantSplit/>
          <w:trHeight w:val="340"/>
          <w:jc w:val="center"/>
        </w:trPr>
        <w:tc>
          <w:tcPr>
            <w:tcW w:w="2689" w:type="dxa"/>
            <w:vMerge/>
            <w:shd w:val="clear" w:color="auto" w:fill="auto"/>
            <w:vAlign w:val="center"/>
          </w:tcPr>
          <w:p w:rsidR="00D56C43" w:rsidRPr="0093730B" w:rsidRDefault="00D56C43" w:rsidP="00AE4762">
            <w:pPr>
              <w:spacing w:after="0" w:line="240" w:lineRule="auto"/>
              <w:ind w:left="113" w:right="113"/>
              <w:contextualSpacing/>
              <w:rPr>
                <w:rFonts w:ascii="Times New Roman" w:hAnsi="Times New Roman" w:cs="Times New Roman"/>
                <w:sz w:val="20"/>
                <w:szCs w:val="20"/>
              </w:rPr>
            </w:pPr>
          </w:p>
        </w:tc>
        <w:tc>
          <w:tcPr>
            <w:tcW w:w="708" w:type="dxa"/>
            <w:tcBorders>
              <w:top w:val="single" w:sz="4" w:space="0" w:color="auto"/>
              <w:left w:val="single" w:sz="4" w:space="0" w:color="000000"/>
              <w:bottom w:val="single" w:sz="4" w:space="0" w:color="auto"/>
              <w:right w:val="single" w:sz="4" w:space="0" w:color="auto"/>
            </w:tcBorders>
          </w:tcPr>
          <w:p w:rsidR="00D56C43" w:rsidRPr="0093730B" w:rsidRDefault="00D56C43" w:rsidP="00AE4762">
            <w:pPr>
              <w:spacing w:after="0" w:line="240" w:lineRule="auto"/>
              <w:contextualSpacing/>
              <w:jc w:val="center"/>
              <w:rPr>
                <w:rFonts w:ascii="Times New Roman" w:hAnsi="Times New Roman" w:cs="Times New Roman"/>
                <w:sz w:val="20"/>
                <w:szCs w:val="20"/>
              </w:rPr>
            </w:pPr>
            <w:r w:rsidRPr="0093730B">
              <w:rPr>
                <w:rFonts w:ascii="Times New Roman" w:hAnsi="Times New Roman" w:cs="Times New Roman"/>
                <w:sz w:val="20"/>
                <w:szCs w:val="20"/>
              </w:rPr>
              <w:t>7.</w:t>
            </w:r>
          </w:p>
        </w:tc>
        <w:tc>
          <w:tcPr>
            <w:tcW w:w="5670" w:type="dxa"/>
            <w:tcBorders>
              <w:top w:val="single" w:sz="4" w:space="0" w:color="auto"/>
              <w:left w:val="single" w:sz="4" w:space="0" w:color="auto"/>
              <w:bottom w:val="single" w:sz="4" w:space="0" w:color="auto"/>
              <w:right w:val="single" w:sz="4" w:space="0" w:color="000000"/>
            </w:tcBorders>
            <w:vAlign w:val="center"/>
          </w:tcPr>
          <w:p w:rsidR="00D56C43" w:rsidRPr="0093730B" w:rsidRDefault="00D56C43" w:rsidP="00AE4762">
            <w:pPr>
              <w:spacing w:after="0" w:line="240" w:lineRule="auto"/>
              <w:contextualSpacing/>
              <w:rPr>
                <w:rFonts w:ascii="Times New Roman" w:hAnsi="Times New Roman" w:cs="Times New Roman"/>
                <w:sz w:val="20"/>
                <w:szCs w:val="20"/>
              </w:rPr>
            </w:pPr>
            <w:r w:rsidRPr="0093730B">
              <w:rPr>
                <w:rFonts w:ascii="Times New Roman" w:hAnsi="Times New Roman" w:cs="Times New Roman"/>
                <w:sz w:val="20"/>
                <w:szCs w:val="20"/>
              </w:rPr>
              <w:t>Вежбај проверу правописа</w:t>
            </w:r>
          </w:p>
        </w:tc>
        <w:tc>
          <w:tcPr>
            <w:tcW w:w="1276" w:type="dxa"/>
            <w:tcBorders>
              <w:top w:val="single" w:sz="4" w:space="0" w:color="auto"/>
              <w:bottom w:val="single" w:sz="4" w:space="0" w:color="auto"/>
            </w:tcBorders>
            <w:vAlign w:val="center"/>
          </w:tcPr>
          <w:p w:rsidR="00D56C43" w:rsidRPr="0093730B" w:rsidRDefault="00D56C43" w:rsidP="00AE4762">
            <w:pPr>
              <w:spacing w:before="100" w:beforeAutospacing="1" w:after="100" w:afterAutospacing="1" w:line="240" w:lineRule="auto"/>
              <w:contextualSpacing/>
              <w:jc w:val="center"/>
              <w:rPr>
                <w:rFonts w:ascii="Times New Roman" w:hAnsi="Times New Roman" w:cs="Times New Roman"/>
                <w:sz w:val="20"/>
                <w:szCs w:val="20"/>
              </w:rPr>
            </w:pPr>
          </w:p>
        </w:tc>
        <w:tc>
          <w:tcPr>
            <w:tcW w:w="1134" w:type="dxa"/>
            <w:tcBorders>
              <w:top w:val="single" w:sz="4" w:space="0" w:color="auto"/>
              <w:bottom w:val="single" w:sz="4" w:space="0" w:color="auto"/>
            </w:tcBorders>
            <w:vAlign w:val="center"/>
          </w:tcPr>
          <w:p w:rsidR="00D56C43" w:rsidRPr="0093730B" w:rsidRDefault="00D56C43" w:rsidP="00AE4762">
            <w:pPr>
              <w:spacing w:before="100" w:beforeAutospacing="1" w:after="100" w:afterAutospacing="1" w:line="240" w:lineRule="auto"/>
              <w:contextualSpacing/>
              <w:jc w:val="center"/>
              <w:rPr>
                <w:rFonts w:ascii="Times New Roman" w:hAnsi="Times New Roman" w:cs="Times New Roman"/>
                <w:sz w:val="20"/>
                <w:szCs w:val="20"/>
              </w:rPr>
            </w:pPr>
            <w:r w:rsidRPr="0093730B">
              <w:rPr>
                <w:rFonts w:ascii="Times New Roman" w:hAnsi="Times New Roman" w:cs="Times New Roman"/>
                <w:sz w:val="20"/>
                <w:szCs w:val="20"/>
              </w:rPr>
              <w:t>1</w:t>
            </w:r>
          </w:p>
        </w:tc>
        <w:tc>
          <w:tcPr>
            <w:tcW w:w="1253" w:type="dxa"/>
            <w:tcBorders>
              <w:top w:val="single" w:sz="4" w:space="0" w:color="auto"/>
              <w:bottom w:val="single" w:sz="4" w:space="0" w:color="auto"/>
            </w:tcBorders>
            <w:vAlign w:val="center"/>
          </w:tcPr>
          <w:p w:rsidR="00D56C43" w:rsidRPr="0093730B" w:rsidRDefault="00D56C43" w:rsidP="00AE4762">
            <w:pPr>
              <w:spacing w:before="100" w:beforeAutospacing="1" w:after="100" w:afterAutospacing="1" w:line="240" w:lineRule="auto"/>
              <w:contextualSpacing/>
              <w:jc w:val="center"/>
              <w:rPr>
                <w:rFonts w:ascii="Times New Roman" w:hAnsi="Times New Roman" w:cs="Times New Roman"/>
                <w:sz w:val="20"/>
                <w:szCs w:val="20"/>
              </w:rPr>
            </w:pPr>
          </w:p>
        </w:tc>
      </w:tr>
      <w:tr w:rsidR="00D56C43" w:rsidRPr="0093730B" w:rsidTr="00AE4762">
        <w:trPr>
          <w:cantSplit/>
          <w:trHeight w:val="340"/>
          <w:jc w:val="center"/>
        </w:trPr>
        <w:tc>
          <w:tcPr>
            <w:tcW w:w="2689" w:type="dxa"/>
            <w:vMerge/>
            <w:shd w:val="clear" w:color="auto" w:fill="auto"/>
            <w:vAlign w:val="center"/>
          </w:tcPr>
          <w:p w:rsidR="00D56C43" w:rsidRPr="0093730B" w:rsidRDefault="00D56C43" w:rsidP="00AE4762">
            <w:pPr>
              <w:spacing w:after="0" w:line="240" w:lineRule="auto"/>
              <w:ind w:left="113" w:right="113"/>
              <w:contextualSpacing/>
              <w:rPr>
                <w:rFonts w:ascii="Times New Roman" w:hAnsi="Times New Roman" w:cs="Times New Roman"/>
                <w:sz w:val="20"/>
                <w:szCs w:val="20"/>
              </w:rPr>
            </w:pPr>
          </w:p>
        </w:tc>
        <w:tc>
          <w:tcPr>
            <w:tcW w:w="708" w:type="dxa"/>
            <w:tcBorders>
              <w:top w:val="single" w:sz="4" w:space="0" w:color="auto"/>
              <w:left w:val="single" w:sz="4" w:space="0" w:color="000000"/>
              <w:bottom w:val="single" w:sz="4" w:space="0" w:color="auto"/>
              <w:right w:val="single" w:sz="4" w:space="0" w:color="auto"/>
            </w:tcBorders>
          </w:tcPr>
          <w:p w:rsidR="00D56C43" w:rsidRPr="0093730B" w:rsidRDefault="00D56C43" w:rsidP="00AE4762">
            <w:pPr>
              <w:spacing w:after="0" w:line="240" w:lineRule="auto"/>
              <w:contextualSpacing/>
              <w:jc w:val="center"/>
              <w:rPr>
                <w:rFonts w:ascii="Times New Roman" w:hAnsi="Times New Roman" w:cs="Times New Roman"/>
                <w:sz w:val="20"/>
                <w:szCs w:val="20"/>
              </w:rPr>
            </w:pPr>
            <w:r w:rsidRPr="0093730B">
              <w:rPr>
                <w:rFonts w:ascii="Times New Roman" w:hAnsi="Times New Roman" w:cs="Times New Roman"/>
                <w:sz w:val="20"/>
                <w:szCs w:val="20"/>
              </w:rPr>
              <w:t>8.</w:t>
            </w:r>
          </w:p>
        </w:tc>
        <w:tc>
          <w:tcPr>
            <w:tcW w:w="5670" w:type="dxa"/>
            <w:tcBorders>
              <w:top w:val="single" w:sz="4" w:space="0" w:color="auto"/>
              <w:left w:val="single" w:sz="4" w:space="0" w:color="auto"/>
              <w:bottom w:val="single" w:sz="4" w:space="0" w:color="auto"/>
              <w:right w:val="single" w:sz="4" w:space="0" w:color="000000"/>
            </w:tcBorders>
            <w:vAlign w:val="center"/>
          </w:tcPr>
          <w:p w:rsidR="00D56C43" w:rsidRPr="0093730B" w:rsidRDefault="00D56C43" w:rsidP="00AE4762">
            <w:pPr>
              <w:spacing w:after="0" w:line="240" w:lineRule="auto"/>
              <w:contextualSpacing/>
              <w:rPr>
                <w:rFonts w:ascii="Times New Roman" w:hAnsi="Times New Roman" w:cs="Times New Roman"/>
                <w:sz w:val="20"/>
                <w:szCs w:val="20"/>
              </w:rPr>
            </w:pPr>
            <w:r w:rsidRPr="0093730B">
              <w:rPr>
                <w:rFonts w:ascii="Times New Roman" w:hAnsi="Times New Roman" w:cs="Times New Roman"/>
                <w:sz w:val="20"/>
                <w:szCs w:val="20"/>
              </w:rPr>
              <w:t>Слика и текст</w:t>
            </w:r>
          </w:p>
        </w:tc>
        <w:tc>
          <w:tcPr>
            <w:tcW w:w="1276" w:type="dxa"/>
            <w:tcBorders>
              <w:top w:val="single" w:sz="4" w:space="0" w:color="auto"/>
              <w:bottom w:val="single" w:sz="4" w:space="0" w:color="auto"/>
            </w:tcBorders>
            <w:vAlign w:val="center"/>
          </w:tcPr>
          <w:p w:rsidR="00D56C43" w:rsidRPr="0093730B" w:rsidRDefault="00D56C43" w:rsidP="00AE4762">
            <w:pPr>
              <w:spacing w:before="100" w:beforeAutospacing="1" w:after="100" w:afterAutospacing="1" w:line="240" w:lineRule="auto"/>
              <w:contextualSpacing/>
              <w:jc w:val="center"/>
              <w:rPr>
                <w:rFonts w:ascii="Times New Roman" w:hAnsi="Times New Roman" w:cs="Times New Roman"/>
                <w:sz w:val="20"/>
                <w:szCs w:val="20"/>
              </w:rPr>
            </w:pPr>
            <w:r w:rsidRPr="0093730B">
              <w:rPr>
                <w:rFonts w:ascii="Times New Roman" w:hAnsi="Times New Roman" w:cs="Times New Roman"/>
                <w:sz w:val="20"/>
                <w:szCs w:val="20"/>
              </w:rPr>
              <w:t>1</w:t>
            </w:r>
          </w:p>
        </w:tc>
        <w:tc>
          <w:tcPr>
            <w:tcW w:w="1134" w:type="dxa"/>
            <w:tcBorders>
              <w:top w:val="single" w:sz="4" w:space="0" w:color="auto"/>
              <w:bottom w:val="single" w:sz="4" w:space="0" w:color="auto"/>
            </w:tcBorders>
            <w:vAlign w:val="center"/>
          </w:tcPr>
          <w:p w:rsidR="00D56C43" w:rsidRPr="0093730B" w:rsidRDefault="00D56C43" w:rsidP="00AE4762">
            <w:pPr>
              <w:spacing w:before="100" w:beforeAutospacing="1" w:after="100" w:afterAutospacing="1" w:line="240" w:lineRule="auto"/>
              <w:contextualSpacing/>
              <w:jc w:val="center"/>
              <w:rPr>
                <w:rFonts w:ascii="Times New Roman" w:hAnsi="Times New Roman" w:cs="Times New Roman"/>
                <w:sz w:val="20"/>
                <w:szCs w:val="20"/>
              </w:rPr>
            </w:pPr>
          </w:p>
        </w:tc>
        <w:tc>
          <w:tcPr>
            <w:tcW w:w="1253" w:type="dxa"/>
            <w:tcBorders>
              <w:top w:val="single" w:sz="4" w:space="0" w:color="auto"/>
              <w:bottom w:val="single" w:sz="4" w:space="0" w:color="auto"/>
            </w:tcBorders>
            <w:vAlign w:val="center"/>
          </w:tcPr>
          <w:p w:rsidR="00D56C43" w:rsidRPr="0093730B" w:rsidRDefault="00D56C43" w:rsidP="00AE4762">
            <w:pPr>
              <w:spacing w:before="100" w:beforeAutospacing="1" w:after="100" w:afterAutospacing="1" w:line="240" w:lineRule="auto"/>
              <w:contextualSpacing/>
              <w:jc w:val="center"/>
              <w:rPr>
                <w:rFonts w:ascii="Times New Roman" w:hAnsi="Times New Roman" w:cs="Times New Roman"/>
                <w:sz w:val="20"/>
                <w:szCs w:val="20"/>
              </w:rPr>
            </w:pPr>
          </w:p>
        </w:tc>
      </w:tr>
      <w:tr w:rsidR="00D56C43" w:rsidRPr="0093730B" w:rsidTr="00AE4762">
        <w:trPr>
          <w:cantSplit/>
          <w:trHeight w:val="340"/>
          <w:jc w:val="center"/>
        </w:trPr>
        <w:tc>
          <w:tcPr>
            <w:tcW w:w="2689" w:type="dxa"/>
            <w:vMerge/>
            <w:shd w:val="clear" w:color="auto" w:fill="auto"/>
            <w:vAlign w:val="center"/>
          </w:tcPr>
          <w:p w:rsidR="00D56C43" w:rsidRPr="0093730B" w:rsidRDefault="00D56C43" w:rsidP="00AE4762">
            <w:pPr>
              <w:spacing w:after="0" w:line="240" w:lineRule="auto"/>
              <w:ind w:left="113" w:right="113"/>
              <w:contextualSpacing/>
              <w:rPr>
                <w:rFonts w:ascii="Times New Roman" w:hAnsi="Times New Roman" w:cs="Times New Roman"/>
                <w:sz w:val="20"/>
                <w:szCs w:val="20"/>
              </w:rPr>
            </w:pPr>
          </w:p>
        </w:tc>
        <w:tc>
          <w:tcPr>
            <w:tcW w:w="708" w:type="dxa"/>
            <w:tcBorders>
              <w:top w:val="single" w:sz="4" w:space="0" w:color="auto"/>
              <w:left w:val="single" w:sz="4" w:space="0" w:color="000000"/>
              <w:bottom w:val="single" w:sz="4" w:space="0" w:color="auto"/>
              <w:right w:val="single" w:sz="4" w:space="0" w:color="auto"/>
            </w:tcBorders>
          </w:tcPr>
          <w:p w:rsidR="00D56C43" w:rsidRPr="0093730B" w:rsidRDefault="00D56C43" w:rsidP="00AE4762">
            <w:pPr>
              <w:spacing w:after="0" w:line="240" w:lineRule="auto"/>
              <w:contextualSpacing/>
              <w:jc w:val="center"/>
              <w:rPr>
                <w:rFonts w:ascii="Times New Roman" w:hAnsi="Times New Roman" w:cs="Times New Roman"/>
                <w:sz w:val="20"/>
                <w:szCs w:val="20"/>
              </w:rPr>
            </w:pPr>
            <w:r w:rsidRPr="0093730B">
              <w:rPr>
                <w:rFonts w:ascii="Times New Roman" w:hAnsi="Times New Roman" w:cs="Times New Roman"/>
                <w:sz w:val="20"/>
                <w:szCs w:val="20"/>
              </w:rPr>
              <w:t>9.</w:t>
            </w:r>
          </w:p>
        </w:tc>
        <w:tc>
          <w:tcPr>
            <w:tcW w:w="5670" w:type="dxa"/>
            <w:tcBorders>
              <w:top w:val="single" w:sz="4" w:space="0" w:color="auto"/>
              <w:left w:val="single" w:sz="4" w:space="0" w:color="auto"/>
              <w:bottom w:val="single" w:sz="4" w:space="0" w:color="auto"/>
              <w:right w:val="single" w:sz="4" w:space="0" w:color="000000"/>
            </w:tcBorders>
            <w:vAlign w:val="center"/>
          </w:tcPr>
          <w:p w:rsidR="00D56C43" w:rsidRPr="0093730B" w:rsidRDefault="00D56C43" w:rsidP="00AE4762">
            <w:pPr>
              <w:spacing w:after="0" w:line="240" w:lineRule="auto"/>
              <w:contextualSpacing/>
              <w:rPr>
                <w:rFonts w:ascii="Times New Roman" w:hAnsi="Times New Roman" w:cs="Times New Roman"/>
                <w:sz w:val="20"/>
                <w:szCs w:val="20"/>
              </w:rPr>
            </w:pPr>
            <w:r w:rsidRPr="0093730B">
              <w:rPr>
                <w:rFonts w:ascii="Times New Roman" w:hAnsi="Times New Roman" w:cs="Times New Roman"/>
                <w:sz w:val="20"/>
                <w:szCs w:val="20"/>
              </w:rPr>
              <w:t>Цртамо у Paint-у</w:t>
            </w:r>
          </w:p>
        </w:tc>
        <w:tc>
          <w:tcPr>
            <w:tcW w:w="1276" w:type="dxa"/>
            <w:tcBorders>
              <w:top w:val="single" w:sz="4" w:space="0" w:color="auto"/>
              <w:bottom w:val="single" w:sz="4" w:space="0" w:color="auto"/>
            </w:tcBorders>
            <w:vAlign w:val="center"/>
          </w:tcPr>
          <w:p w:rsidR="00D56C43" w:rsidRPr="0093730B" w:rsidRDefault="00D56C43" w:rsidP="00AE4762">
            <w:pPr>
              <w:spacing w:before="100" w:beforeAutospacing="1" w:after="100" w:afterAutospacing="1" w:line="240" w:lineRule="auto"/>
              <w:contextualSpacing/>
              <w:jc w:val="center"/>
              <w:rPr>
                <w:rFonts w:ascii="Times New Roman" w:hAnsi="Times New Roman" w:cs="Times New Roman"/>
                <w:sz w:val="20"/>
                <w:szCs w:val="20"/>
              </w:rPr>
            </w:pPr>
          </w:p>
        </w:tc>
        <w:tc>
          <w:tcPr>
            <w:tcW w:w="1134" w:type="dxa"/>
            <w:tcBorders>
              <w:top w:val="single" w:sz="4" w:space="0" w:color="auto"/>
              <w:bottom w:val="single" w:sz="4" w:space="0" w:color="auto"/>
            </w:tcBorders>
            <w:vAlign w:val="center"/>
          </w:tcPr>
          <w:p w:rsidR="00D56C43" w:rsidRPr="0093730B" w:rsidRDefault="00D56C43" w:rsidP="00AE4762">
            <w:pPr>
              <w:spacing w:before="100" w:beforeAutospacing="1" w:after="100" w:afterAutospacing="1" w:line="240" w:lineRule="auto"/>
              <w:contextualSpacing/>
              <w:jc w:val="center"/>
              <w:rPr>
                <w:rFonts w:ascii="Times New Roman" w:hAnsi="Times New Roman" w:cs="Times New Roman"/>
                <w:sz w:val="20"/>
                <w:szCs w:val="20"/>
              </w:rPr>
            </w:pPr>
            <w:r w:rsidRPr="0093730B">
              <w:rPr>
                <w:rFonts w:ascii="Times New Roman" w:hAnsi="Times New Roman" w:cs="Times New Roman"/>
                <w:sz w:val="20"/>
                <w:szCs w:val="20"/>
              </w:rPr>
              <w:t>1</w:t>
            </w:r>
          </w:p>
        </w:tc>
        <w:tc>
          <w:tcPr>
            <w:tcW w:w="1253" w:type="dxa"/>
            <w:tcBorders>
              <w:top w:val="single" w:sz="4" w:space="0" w:color="auto"/>
              <w:bottom w:val="single" w:sz="4" w:space="0" w:color="auto"/>
            </w:tcBorders>
            <w:vAlign w:val="center"/>
          </w:tcPr>
          <w:p w:rsidR="00D56C43" w:rsidRPr="0093730B" w:rsidRDefault="00D56C43" w:rsidP="00AE4762">
            <w:pPr>
              <w:spacing w:before="100" w:beforeAutospacing="1" w:after="100" w:afterAutospacing="1" w:line="240" w:lineRule="auto"/>
              <w:contextualSpacing/>
              <w:jc w:val="center"/>
              <w:rPr>
                <w:rFonts w:ascii="Times New Roman" w:hAnsi="Times New Roman" w:cs="Times New Roman"/>
                <w:sz w:val="20"/>
                <w:szCs w:val="20"/>
              </w:rPr>
            </w:pPr>
          </w:p>
        </w:tc>
      </w:tr>
      <w:tr w:rsidR="00D56C43" w:rsidRPr="0093730B" w:rsidTr="00AE4762">
        <w:trPr>
          <w:trHeight w:val="340"/>
          <w:jc w:val="center"/>
        </w:trPr>
        <w:tc>
          <w:tcPr>
            <w:tcW w:w="2689" w:type="dxa"/>
            <w:vMerge/>
            <w:shd w:val="clear" w:color="auto" w:fill="auto"/>
            <w:textDirection w:val="btLr"/>
            <w:vAlign w:val="center"/>
          </w:tcPr>
          <w:p w:rsidR="00D56C43" w:rsidRPr="0093730B" w:rsidRDefault="00D56C43" w:rsidP="00AE4762">
            <w:pPr>
              <w:spacing w:after="0" w:line="240" w:lineRule="auto"/>
              <w:ind w:left="113" w:right="113"/>
              <w:contextualSpacing/>
              <w:rPr>
                <w:rFonts w:ascii="Times New Roman" w:hAnsi="Times New Roman" w:cs="Times New Roman"/>
                <w:sz w:val="20"/>
                <w:szCs w:val="20"/>
              </w:rPr>
            </w:pPr>
          </w:p>
        </w:tc>
        <w:tc>
          <w:tcPr>
            <w:tcW w:w="708" w:type="dxa"/>
            <w:tcBorders>
              <w:top w:val="single" w:sz="4" w:space="0" w:color="auto"/>
              <w:left w:val="single" w:sz="4" w:space="0" w:color="000000"/>
              <w:bottom w:val="single" w:sz="4" w:space="0" w:color="auto"/>
              <w:right w:val="single" w:sz="4" w:space="0" w:color="auto"/>
            </w:tcBorders>
          </w:tcPr>
          <w:p w:rsidR="00D56C43" w:rsidRPr="0093730B" w:rsidRDefault="00D56C43" w:rsidP="00AE4762">
            <w:pPr>
              <w:spacing w:after="0" w:line="240" w:lineRule="auto"/>
              <w:contextualSpacing/>
              <w:jc w:val="center"/>
              <w:rPr>
                <w:rFonts w:ascii="Times New Roman" w:hAnsi="Times New Roman" w:cs="Times New Roman"/>
                <w:sz w:val="20"/>
                <w:szCs w:val="20"/>
              </w:rPr>
            </w:pPr>
            <w:r w:rsidRPr="0093730B">
              <w:rPr>
                <w:rFonts w:ascii="Times New Roman" w:hAnsi="Times New Roman" w:cs="Times New Roman"/>
                <w:sz w:val="20"/>
                <w:szCs w:val="20"/>
              </w:rPr>
              <w:t>10.</w:t>
            </w:r>
          </w:p>
        </w:tc>
        <w:tc>
          <w:tcPr>
            <w:tcW w:w="5670" w:type="dxa"/>
            <w:tcBorders>
              <w:top w:val="single" w:sz="4" w:space="0" w:color="auto"/>
              <w:left w:val="single" w:sz="4" w:space="0" w:color="auto"/>
              <w:bottom w:val="single" w:sz="4" w:space="0" w:color="auto"/>
              <w:right w:val="single" w:sz="4" w:space="0" w:color="000000"/>
            </w:tcBorders>
            <w:vAlign w:val="center"/>
          </w:tcPr>
          <w:p w:rsidR="00D56C43" w:rsidRPr="0093730B" w:rsidRDefault="00D56C43" w:rsidP="00AE4762">
            <w:pPr>
              <w:spacing w:after="0" w:line="240" w:lineRule="auto"/>
              <w:contextualSpacing/>
              <w:rPr>
                <w:rFonts w:ascii="Times New Roman" w:hAnsi="Times New Roman" w:cs="Times New Roman"/>
                <w:sz w:val="20"/>
                <w:szCs w:val="20"/>
              </w:rPr>
            </w:pPr>
            <w:r w:rsidRPr="0093730B">
              <w:rPr>
                <w:rFonts w:ascii="Times New Roman" w:hAnsi="Times New Roman" w:cs="Times New Roman"/>
                <w:sz w:val="20"/>
                <w:szCs w:val="20"/>
              </w:rPr>
              <w:t xml:space="preserve">Обнављалица – текст и слика </w:t>
            </w:r>
          </w:p>
        </w:tc>
        <w:tc>
          <w:tcPr>
            <w:tcW w:w="1276" w:type="dxa"/>
            <w:vAlign w:val="center"/>
          </w:tcPr>
          <w:p w:rsidR="00D56C43" w:rsidRPr="0093730B" w:rsidRDefault="00D56C43" w:rsidP="00AE4762">
            <w:pPr>
              <w:spacing w:before="100" w:beforeAutospacing="1" w:after="100" w:afterAutospacing="1" w:line="240" w:lineRule="auto"/>
              <w:contextualSpacing/>
              <w:jc w:val="center"/>
              <w:rPr>
                <w:rFonts w:ascii="Times New Roman" w:hAnsi="Times New Roman" w:cs="Times New Roman"/>
                <w:sz w:val="20"/>
                <w:szCs w:val="20"/>
              </w:rPr>
            </w:pPr>
          </w:p>
        </w:tc>
        <w:tc>
          <w:tcPr>
            <w:tcW w:w="1134" w:type="dxa"/>
            <w:vAlign w:val="center"/>
          </w:tcPr>
          <w:p w:rsidR="00D56C43" w:rsidRPr="0093730B" w:rsidRDefault="00D56C43" w:rsidP="00AE4762">
            <w:pPr>
              <w:spacing w:before="100" w:beforeAutospacing="1" w:after="100" w:afterAutospacing="1" w:line="240" w:lineRule="auto"/>
              <w:contextualSpacing/>
              <w:jc w:val="center"/>
              <w:rPr>
                <w:rFonts w:ascii="Times New Roman" w:hAnsi="Times New Roman" w:cs="Times New Roman"/>
                <w:sz w:val="20"/>
                <w:szCs w:val="20"/>
              </w:rPr>
            </w:pPr>
            <w:r w:rsidRPr="0093730B">
              <w:rPr>
                <w:rFonts w:ascii="Times New Roman" w:hAnsi="Times New Roman" w:cs="Times New Roman"/>
                <w:sz w:val="20"/>
                <w:szCs w:val="20"/>
              </w:rPr>
              <w:t>1</w:t>
            </w:r>
          </w:p>
        </w:tc>
        <w:tc>
          <w:tcPr>
            <w:tcW w:w="1253" w:type="dxa"/>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p>
        </w:tc>
      </w:tr>
      <w:tr w:rsidR="00D56C43" w:rsidRPr="0093730B" w:rsidTr="00AE4762">
        <w:trPr>
          <w:trHeight w:val="340"/>
          <w:jc w:val="center"/>
        </w:trPr>
        <w:tc>
          <w:tcPr>
            <w:tcW w:w="2689" w:type="dxa"/>
            <w:vMerge/>
            <w:shd w:val="clear" w:color="auto" w:fill="auto"/>
            <w:vAlign w:val="center"/>
          </w:tcPr>
          <w:p w:rsidR="00D56C43" w:rsidRPr="0093730B" w:rsidRDefault="00D56C43" w:rsidP="00AE4762">
            <w:pPr>
              <w:spacing w:after="0" w:line="240" w:lineRule="auto"/>
              <w:contextualSpacing/>
              <w:jc w:val="center"/>
              <w:rPr>
                <w:rFonts w:ascii="Times New Roman" w:hAnsi="Times New Roman" w:cs="Times New Roman"/>
                <w:b/>
                <w:bCs/>
                <w:sz w:val="20"/>
                <w:szCs w:val="20"/>
              </w:rPr>
            </w:pPr>
          </w:p>
        </w:tc>
        <w:tc>
          <w:tcPr>
            <w:tcW w:w="708" w:type="dxa"/>
            <w:tcBorders>
              <w:top w:val="single" w:sz="4" w:space="0" w:color="auto"/>
              <w:left w:val="single" w:sz="4" w:space="0" w:color="000000"/>
              <w:bottom w:val="single" w:sz="4" w:space="0" w:color="auto"/>
              <w:right w:val="single" w:sz="4" w:space="0" w:color="auto"/>
            </w:tcBorders>
          </w:tcPr>
          <w:p w:rsidR="00D56C43" w:rsidRPr="0093730B" w:rsidRDefault="00D56C43" w:rsidP="00AE4762">
            <w:pPr>
              <w:spacing w:after="0" w:line="240" w:lineRule="auto"/>
              <w:contextualSpacing/>
              <w:jc w:val="center"/>
              <w:rPr>
                <w:rFonts w:ascii="Times New Roman" w:hAnsi="Times New Roman" w:cs="Times New Roman"/>
                <w:sz w:val="20"/>
                <w:szCs w:val="20"/>
              </w:rPr>
            </w:pPr>
            <w:r w:rsidRPr="0093730B">
              <w:rPr>
                <w:rFonts w:ascii="Times New Roman" w:hAnsi="Times New Roman" w:cs="Times New Roman"/>
                <w:sz w:val="20"/>
                <w:szCs w:val="20"/>
              </w:rPr>
              <w:t>11.</w:t>
            </w:r>
          </w:p>
        </w:tc>
        <w:tc>
          <w:tcPr>
            <w:tcW w:w="5670" w:type="dxa"/>
            <w:tcBorders>
              <w:top w:val="single" w:sz="4" w:space="0" w:color="auto"/>
              <w:left w:val="single" w:sz="4" w:space="0" w:color="auto"/>
              <w:bottom w:val="single" w:sz="4" w:space="0" w:color="auto"/>
              <w:right w:val="single" w:sz="4" w:space="0" w:color="000000"/>
            </w:tcBorders>
            <w:vAlign w:val="center"/>
          </w:tcPr>
          <w:p w:rsidR="00D56C43" w:rsidRPr="0093730B" w:rsidRDefault="00D56C43" w:rsidP="00AE4762">
            <w:pPr>
              <w:spacing w:after="0" w:line="240" w:lineRule="auto"/>
              <w:contextualSpacing/>
              <w:rPr>
                <w:rFonts w:ascii="Times New Roman" w:hAnsi="Times New Roman" w:cs="Times New Roman"/>
                <w:sz w:val="20"/>
                <w:szCs w:val="20"/>
              </w:rPr>
            </w:pPr>
            <w:r w:rsidRPr="0093730B">
              <w:rPr>
                <w:rFonts w:ascii="Times New Roman" w:hAnsi="Times New Roman" w:cs="Times New Roman"/>
                <w:sz w:val="20"/>
                <w:szCs w:val="20"/>
              </w:rPr>
              <w:t>У свету интернета</w:t>
            </w:r>
          </w:p>
        </w:tc>
        <w:tc>
          <w:tcPr>
            <w:tcW w:w="1276" w:type="dxa"/>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r w:rsidRPr="0093730B">
              <w:rPr>
                <w:rFonts w:ascii="Times New Roman" w:hAnsi="Times New Roman" w:cs="Times New Roman"/>
                <w:sz w:val="20"/>
                <w:szCs w:val="20"/>
              </w:rPr>
              <w:t>1</w:t>
            </w:r>
          </w:p>
        </w:tc>
        <w:tc>
          <w:tcPr>
            <w:tcW w:w="1134" w:type="dxa"/>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p>
        </w:tc>
        <w:tc>
          <w:tcPr>
            <w:tcW w:w="1253" w:type="dxa"/>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p>
        </w:tc>
      </w:tr>
      <w:tr w:rsidR="00D56C43" w:rsidRPr="0093730B" w:rsidTr="00AE4762">
        <w:trPr>
          <w:trHeight w:val="340"/>
          <w:jc w:val="center"/>
        </w:trPr>
        <w:tc>
          <w:tcPr>
            <w:tcW w:w="2689" w:type="dxa"/>
            <w:vMerge/>
            <w:shd w:val="clear" w:color="auto" w:fill="auto"/>
            <w:vAlign w:val="center"/>
          </w:tcPr>
          <w:p w:rsidR="00D56C43" w:rsidRPr="0093730B" w:rsidRDefault="00D56C43" w:rsidP="00AE4762">
            <w:pPr>
              <w:spacing w:after="0" w:line="240" w:lineRule="auto"/>
              <w:contextualSpacing/>
              <w:jc w:val="center"/>
              <w:rPr>
                <w:rFonts w:ascii="Times New Roman" w:hAnsi="Times New Roman" w:cs="Times New Roman"/>
                <w:b/>
                <w:bCs/>
                <w:sz w:val="20"/>
                <w:szCs w:val="20"/>
              </w:rPr>
            </w:pPr>
          </w:p>
        </w:tc>
        <w:tc>
          <w:tcPr>
            <w:tcW w:w="708" w:type="dxa"/>
            <w:tcBorders>
              <w:top w:val="single" w:sz="4" w:space="0" w:color="auto"/>
              <w:left w:val="single" w:sz="4" w:space="0" w:color="000000"/>
              <w:bottom w:val="single" w:sz="4" w:space="0" w:color="auto"/>
              <w:right w:val="single" w:sz="4" w:space="0" w:color="auto"/>
            </w:tcBorders>
          </w:tcPr>
          <w:p w:rsidR="00D56C43" w:rsidRPr="0093730B" w:rsidRDefault="00D56C43" w:rsidP="00AE4762">
            <w:pPr>
              <w:spacing w:after="0" w:line="240" w:lineRule="auto"/>
              <w:contextualSpacing/>
              <w:jc w:val="center"/>
              <w:rPr>
                <w:rFonts w:ascii="Times New Roman" w:hAnsi="Times New Roman" w:cs="Times New Roman"/>
                <w:sz w:val="20"/>
                <w:szCs w:val="20"/>
              </w:rPr>
            </w:pPr>
            <w:r w:rsidRPr="0093730B">
              <w:rPr>
                <w:rFonts w:ascii="Times New Roman" w:hAnsi="Times New Roman" w:cs="Times New Roman"/>
                <w:sz w:val="20"/>
                <w:szCs w:val="20"/>
              </w:rPr>
              <w:t>12.</w:t>
            </w:r>
          </w:p>
        </w:tc>
        <w:tc>
          <w:tcPr>
            <w:tcW w:w="5670" w:type="dxa"/>
            <w:tcBorders>
              <w:top w:val="single" w:sz="4" w:space="0" w:color="auto"/>
              <w:left w:val="single" w:sz="4" w:space="0" w:color="auto"/>
              <w:bottom w:val="single" w:sz="4" w:space="0" w:color="auto"/>
              <w:right w:val="single" w:sz="4" w:space="0" w:color="000000"/>
            </w:tcBorders>
            <w:vAlign w:val="center"/>
          </w:tcPr>
          <w:p w:rsidR="00D56C43" w:rsidRPr="0093730B" w:rsidRDefault="00D56C43" w:rsidP="00AE4762">
            <w:pPr>
              <w:spacing w:after="0" w:line="240" w:lineRule="auto"/>
              <w:contextualSpacing/>
              <w:rPr>
                <w:rFonts w:ascii="Times New Roman" w:hAnsi="Times New Roman" w:cs="Times New Roman"/>
                <w:sz w:val="20"/>
                <w:szCs w:val="20"/>
              </w:rPr>
            </w:pPr>
            <w:r w:rsidRPr="0093730B">
              <w:rPr>
                <w:rFonts w:ascii="Times New Roman" w:hAnsi="Times New Roman" w:cs="Times New Roman"/>
                <w:sz w:val="20"/>
                <w:szCs w:val="20"/>
              </w:rPr>
              <w:t>Претраживање интернета</w:t>
            </w:r>
          </w:p>
        </w:tc>
        <w:tc>
          <w:tcPr>
            <w:tcW w:w="1276" w:type="dxa"/>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r w:rsidRPr="0093730B">
              <w:rPr>
                <w:rFonts w:ascii="Times New Roman" w:hAnsi="Times New Roman" w:cs="Times New Roman"/>
                <w:sz w:val="20"/>
                <w:szCs w:val="20"/>
              </w:rPr>
              <w:t>1</w:t>
            </w:r>
          </w:p>
        </w:tc>
        <w:tc>
          <w:tcPr>
            <w:tcW w:w="1134" w:type="dxa"/>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p>
        </w:tc>
        <w:tc>
          <w:tcPr>
            <w:tcW w:w="1253" w:type="dxa"/>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p>
        </w:tc>
      </w:tr>
      <w:tr w:rsidR="00D56C43" w:rsidRPr="0093730B" w:rsidTr="00AE4762">
        <w:trPr>
          <w:trHeight w:val="340"/>
          <w:jc w:val="center"/>
        </w:trPr>
        <w:tc>
          <w:tcPr>
            <w:tcW w:w="2689" w:type="dxa"/>
            <w:vMerge/>
            <w:shd w:val="clear" w:color="auto" w:fill="auto"/>
            <w:vAlign w:val="center"/>
          </w:tcPr>
          <w:p w:rsidR="00D56C43" w:rsidRPr="0093730B" w:rsidRDefault="00D56C43" w:rsidP="00AE4762">
            <w:pPr>
              <w:spacing w:after="0" w:line="240" w:lineRule="auto"/>
              <w:contextualSpacing/>
              <w:jc w:val="center"/>
              <w:rPr>
                <w:rFonts w:ascii="Times New Roman" w:hAnsi="Times New Roman" w:cs="Times New Roman"/>
                <w:b/>
                <w:bCs/>
                <w:sz w:val="20"/>
                <w:szCs w:val="20"/>
              </w:rPr>
            </w:pPr>
          </w:p>
        </w:tc>
        <w:tc>
          <w:tcPr>
            <w:tcW w:w="708" w:type="dxa"/>
            <w:tcBorders>
              <w:top w:val="single" w:sz="4" w:space="0" w:color="auto"/>
              <w:left w:val="single" w:sz="4" w:space="0" w:color="000000"/>
              <w:bottom w:val="single" w:sz="4" w:space="0" w:color="auto"/>
              <w:right w:val="single" w:sz="4" w:space="0" w:color="auto"/>
            </w:tcBorders>
          </w:tcPr>
          <w:p w:rsidR="00D56C43" w:rsidRPr="0093730B" w:rsidRDefault="00D56C43" w:rsidP="00AE4762">
            <w:pPr>
              <w:spacing w:after="0" w:line="240" w:lineRule="auto"/>
              <w:contextualSpacing/>
              <w:jc w:val="center"/>
              <w:rPr>
                <w:rFonts w:ascii="Times New Roman" w:hAnsi="Times New Roman" w:cs="Times New Roman"/>
                <w:sz w:val="20"/>
                <w:szCs w:val="20"/>
              </w:rPr>
            </w:pPr>
            <w:r w:rsidRPr="0093730B">
              <w:rPr>
                <w:rFonts w:ascii="Times New Roman" w:hAnsi="Times New Roman" w:cs="Times New Roman"/>
                <w:sz w:val="20"/>
                <w:szCs w:val="20"/>
              </w:rPr>
              <w:t>13.</w:t>
            </w:r>
          </w:p>
        </w:tc>
        <w:tc>
          <w:tcPr>
            <w:tcW w:w="5670" w:type="dxa"/>
            <w:tcBorders>
              <w:top w:val="single" w:sz="4" w:space="0" w:color="auto"/>
              <w:left w:val="single" w:sz="4" w:space="0" w:color="auto"/>
              <w:bottom w:val="single" w:sz="4" w:space="0" w:color="auto"/>
              <w:right w:val="single" w:sz="4" w:space="0" w:color="000000"/>
            </w:tcBorders>
            <w:vAlign w:val="center"/>
          </w:tcPr>
          <w:p w:rsidR="00D56C43" w:rsidRPr="0093730B" w:rsidRDefault="00D56C43" w:rsidP="00AE4762">
            <w:pPr>
              <w:spacing w:after="0" w:line="240" w:lineRule="auto"/>
              <w:contextualSpacing/>
              <w:rPr>
                <w:rFonts w:ascii="Times New Roman" w:hAnsi="Times New Roman" w:cs="Times New Roman"/>
                <w:sz w:val="20"/>
                <w:szCs w:val="20"/>
              </w:rPr>
            </w:pPr>
            <w:r w:rsidRPr="0093730B">
              <w:rPr>
                <w:rFonts w:ascii="Times New Roman" w:hAnsi="Times New Roman" w:cs="Times New Roman"/>
                <w:sz w:val="20"/>
                <w:szCs w:val="20"/>
              </w:rPr>
              <w:t>Путовање кроз дигитални свет</w:t>
            </w:r>
          </w:p>
        </w:tc>
        <w:tc>
          <w:tcPr>
            <w:tcW w:w="1276" w:type="dxa"/>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r w:rsidRPr="0093730B">
              <w:rPr>
                <w:rFonts w:ascii="Times New Roman" w:hAnsi="Times New Roman" w:cs="Times New Roman"/>
                <w:sz w:val="20"/>
                <w:szCs w:val="20"/>
              </w:rPr>
              <w:t>1</w:t>
            </w:r>
          </w:p>
        </w:tc>
        <w:tc>
          <w:tcPr>
            <w:tcW w:w="1134" w:type="dxa"/>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p>
        </w:tc>
        <w:tc>
          <w:tcPr>
            <w:tcW w:w="1253" w:type="dxa"/>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p>
        </w:tc>
      </w:tr>
      <w:tr w:rsidR="00D56C43" w:rsidRPr="0093730B" w:rsidTr="00AE4762">
        <w:trPr>
          <w:trHeight w:val="340"/>
          <w:jc w:val="center"/>
        </w:trPr>
        <w:tc>
          <w:tcPr>
            <w:tcW w:w="2689" w:type="dxa"/>
            <w:vMerge/>
            <w:shd w:val="clear" w:color="auto" w:fill="auto"/>
            <w:vAlign w:val="center"/>
          </w:tcPr>
          <w:p w:rsidR="00D56C43" w:rsidRPr="0093730B" w:rsidRDefault="00D56C43" w:rsidP="00AE4762">
            <w:pPr>
              <w:spacing w:after="0" w:line="240" w:lineRule="auto"/>
              <w:contextualSpacing/>
              <w:jc w:val="center"/>
              <w:rPr>
                <w:rFonts w:ascii="Times New Roman" w:hAnsi="Times New Roman" w:cs="Times New Roman"/>
                <w:b/>
                <w:bCs/>
                <w:sz w:val="20"/>
                <w:szCs w:val="20"/>
              </w:rPr>
            </w:pPr>
          </w:p>
        </w:tc>
        <w:tc>
          <w:tcPr>
            <w:tcW w:w="708" w:type="dxa"/>
            <w:tcBorders>
              <w:top w:val="single" w:sz="4" w:space="0" w:color="auto"/>
              <w:left w:val="single" w:sz="4" w:space="0" w:color="000000"/>
              <w:bottom w:val="single" w:sz="4" w:space="0" w:color="auto"/>
              <w:right w:val="single" w:sz="4" w:space="0" w:color="auto"/>
            </w:tcBorders>
          </w:tcPr>
          <w:p w:rsidR="00D56C43" w:rsidRPr="0093730B" w:rsidRDefault="00D56C43" w:rsidP="00AE4762">
            <w:pPr>
              <w:spacing w:after="0" w:line="240" w:lineRule="auto"/>
              <w:contextualSpacing/>
              <w:jc w:val="center"/>
              <w:rPr>
                <w:rFonts w:ascii="Times New Roman" w:hAnsi="Times New Roman" w:cs="Times New Roman"/>
                <w:sz w:val="20"/>
                <w:szCs w:val="20"/>
              </w:rPr>
            </w:pPr>
            <w:r w:rsidRPr="0093730B">
              <w:rPr>
                <w:rFonts w:ascii="Times New Roman" w:hAnsi="Times New Roman" w:cs="Times New Roman"/>
                <w:sz w:val="20"/>
                <w:szCs w:val="20"/>
              </w:rPr>
              <w:t>14.</w:t>
            </w:r>
          </w:p>
        </w:tc>
        <w:tc>
          <w:tcPr>
            <w:tcW w:w="5670" w:type="dxa"/>
            <w:tcBorders>
              <w:top w:val="single" w:sz="4" w:space="0" w:color="auto"/>
              <w:left w:val="single" w:sz="4" w:space="0" w:color="auto"/>
              <w:bottom w:val="single" w:sz="4" w:space="0" w:color="auto"/>
              <w:right w:val="single" w:sz="4" w:space="0" w:color="000000"/>
            </w:tcBorders>
            <w:vAlign w:val="center"/>
          </w:tcPr>
          <w:p w:rsidR="00D56C43" w:rsidRPr="0093730B" w:rsidRDefault="00D56C43" w:rsidP="00AE4762">
            <w:pPr>
              <w:spacing w:after="0" w:line="240" w:lineRule="auto"/>
              <w:contextualSpacing/>
              <w:rPr>
                <w:rFonts w:ascii="Times New Roman" w:hAnsi="Times New Roman" w:cs="Times New Roman"/>
                <w:b/>
                <w:color w:val="FF0000"/>
                <w:sz w:val="20"/>
                <w:szCs w:val="20"/>
              </w:rPr>
            </w:pPr>
            <w:r w:rsidRPr="0093730B">
              <w:rPr>
                <w:rFonts w:ascii="Times New Roman" w:hAnsi="Times New Roman" w:cs="Times New Roman"/>
                <w:sz w:val="20"/>
                <w:szCs w:val="20"/>
              </w:rPr>
              <w:t>Обнављалица – Претраживање интернета</w:t>
            </w:r>
          </w:p>
        </w:tc>
        <w:tc>
          <w:tcPr>
            <w:tcW w:w="1276" w:type="dxa"/>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p>
        </w:tc>
        <w:tc>
          <w:tcPr>
            <w:tcW w:w="1134" w:type="dxa"/>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r w:rsidRPr="0093730B">
              <w:rPr>
                <w:rFonts w:ascii="Times New Roman" w:hAnsi="Times New Roman" w:cs="Times New Roman"/>
                <w:sz w:val="20"/>
                <w:szCs w:val="20"/>
              </w:rPr>
              <w:t>1</w:t>
            </w:r>
          </w:p>
        </w:tc>
        <w:tc>
          <w:tcPr>
            <w:tcW w:w="1253" w:type="dxa"/>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p>
        </w:tc>
      </w:tr>
      <w:tr w:rsidR="00D56C43" w:rsidRPr="0093730B" w:rsidTr="00AE4762">
        <w:trPr>
          <w:trHeight w:val="340"/>
          <w:jc w:val="center"/>
        </w:trPr>
        <w:tc>
          <w:tcPr>
            <w:tcW w:w="2689" w:type="dxa"/>
            <w:vMerge/>
            <w:shd w:val="clear" w:color="auto" w:fill="auto"/>
            <w:vAlign w:val="center"/>
          </w:tcPr>
          <w:p w:rsidR="00D56C43" w:rsidRPr="0093730B" w:rsidRDefault="00D56C43" w:rsidP="00AE4762">
            <w:pPr>
              <w:spacing w:after="0" w:line="240" w:lineRule="auto"/>
              <w:contextualSpacing/>
              <w:jc w:val="center"/>
              <w:rPr>
                <w:rFonts w:ascii="Times New Roman" w:hAnsi="Times New Roman" w:cs="Times New Roman"/>
                <w:b/>
                <w:bCs/>
                <w:sz w:val="20"/>
                <w:szCs w:val="20"/>
              </w:rPr>
            </w:pPr>
          </w:p>
        </w:tc>
        <w:tc>
          <w:tcPr>
            <w:tcW w:w="708" w:type="dxa"/>
            <w:tcBorders>
              <w:top w:val="single" w:sz="4" w:space="0" w:color="auto"/>
              <w:left w:val="single" w:sz="4" w:space="0" w:color="000000"/>
              <w:bottom w:val="single" w:sz="4" w:space="0" w:color="auto"/>
              <w:right w:val="single" w:sz="4" w:space="0" w:color="auto"/>
            </w:tcBorders>
          </w:tcPr>
          <w:p w:rsidR="00D56C43" w:rsidRPr="0093730B" w:rsidRDefault="00D56C43" w:rsidP="00AE4762">
            <w:pPr>
              <w:spacing w:after="0" w:line="240" w:lineRule="auto"/>
              <w:contextualSpacing/>
              <w:jc w:val="center"/>
              <w:rPr>
                <w:rFonts w:ascii="Times New Roman" w:hAnsi="Times New Roman" w:cs="Times New Roman"/>
                <w:sz w:val="20"/>
                <w:szCs w:val="20"/>
              </w:rPr>
            </w:pPr>
            <w:r w:rsidRPr="0093730B">
              <w:rPr>
                <w:rFonts w:ascii="Times New Roman" w:hAnsi="Times New Roman" w:cs="Times New Roman"/>
                <w:sz w:val="20"/>
                <w:szCs w:val="20"/>
              </w:rPr>
              <w:t>15.</w:t>
            </w:r>
          </w:p>
        </w:tc>
        <w:tc>
          <w:tcPr>
            <w:tcW w:w="5670" w:type="dxa"/>
            <w:tcBorders>
              <w:top w:val="single" w:sz="4" w:space="0" w:color="auto"/>
              <w:left w:val="single" w:sz="4" w:space="0" w:color="auto"/>
              <w:bottom w:val="single" w:sz="4" w:space="0" w:color="auto"/>
              <w:right w:val="single" w:sz="4" w:space="0" w:color="000000"/>
            </w:tcBorders>
            <w:vAlign w:val="center"/>
          </w:tcPr>
          <w:p w:rsidR="00D56C43" w:rsidRPr="0093730B" w:rsidRDefault="00D56C43" w:rsidP="00AE4762">
            <w:pPr>
              <w:spacing w:after="0" w:line="240" w:lineRule="auto"/>
              <w:contextualSpacing/>
              <w:rPr>
                <w:rFonts w:ascii="Times New Roman" w:hAnsi="Times New Roman" w:cs="Times New Roman"/>
                <w:b/>
                <w:color w:val="FF0000"/>
                <w:sz w:val="20"/>
                <w:szCs w:val="20"/>
              </w:rPr>
            </w:pPr>
            <w:r w:rsidRPr="0093730B">
              <w:rPr>
                <w:rFonts w:ascii="Times New Roman" w:hAnsi="Times New Roman" w:cs="Times New Roman"/>
                <w:sz w:val="20"/>
                <w:szCs w:val="20"/>
              </w:rPr>
              <w:t>Пажљиво бирај садржаје на интернету</w:t>
            </w:r>
          </w:p>
        </w:tc>
        <w:tc>
          <w:tcPr>
            <w:tcW w:w="1276" w:type="dxa"/>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r w:rsidRPr="0093730B">
              <w:rPr>
                <w:rFonts w:ascii="Times New Roman" w:hAnsi="Times New Roman" w:cs="Times New Roman"/>
                <w:sz w:val="20"/>
                <w:szCs w:val="20"/>
              </w:rPr>
              <w:t>1</w:t>
            </w:r>
          </w:p>
        </w:tc>
        <w:tc>
          <w:tcPr>
            <w:tcW w:w="1134" w:type="dxa"/>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p>
        </w:tc>
        <w:tc>
          <w:tcPr>
            <w:tcW w:w="1253" w:type="dxa"/>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p>
        </w:tc>
      </w:tr>
      <w:tr w:rsidR="00D56C43" w:rsidRPr="0093730B" w:rsidTr="00AE4762">
        <w:trPr>
          <w:trHeight w:val="340"/>
          <w:jc w:val="center"/>
        </w:trPr>
        <w:tc>
          <w:tcPr>
            <w:tcW w:w="2689" w:type="dxa"/>
            <w:vMerge/>
            <w:shd w:val="clear" w:color="auto" w:fill="auto"/>
            <w:vAlign w:val="center"/>
          </w:tcPr>
          <w:p w:rsidR="00D56C43" w:rsidRPr="0093730B" w:rsidRDefault="00D56C43" w:rsidP="00AE4762">
            <w:pPr>
              <w:spacing w:after="0" w:line="240" w:lineRule="auto"/>
              <w:contextualSpacing/>
              <w:jc w:val="center"/>
              <w:rPr>
                <w:rFonts w:ascii="Times New Roman" w:hAnsi="Times New Roman" w:cs="Times New Roman"/>
                <w:b/>
                <w:bCs/>
                <w:sz w:val="20"/>
                <w:szCs w:val="20"/>
              </w:rPr>
            </w:pPr>
          </w:p>
        </w:tc>
        <w:tc>
          <w:tcPr>
            <w:tcW w:w="708" w:type="dxa"/>
            <w:tcBorders>
              <w:top w:val="single" w:sz="4" w:space="0" w:color="auto"/>
              <w:left w:val="single" w:sz="4" w:space="0" w:color="000000"/>
              <w:bottom w:val="single" w:sz="4" w:space="0" w:color="auto"/>
              <w:right w:val="single" w:sz="4" w:space="0" w:color="auto"/>
            </w:tcBorders>
          </w:tcPr>
          <w:p w:rsidR="00D56C43" w:rsidRPr="0093730B" w:rsidRDefault="00D56C43" w:rsidP="00AE4762">
            <w:pPr>
              <w:spacing w:after="0" w:line="240" w:lineRule="auto"/>
              <w:contextualSpacing/>
              <w:jc w:val="center"/>
              <w:rPr>
                <w:rFonts w:ascii="Times New Roman" w:hAnsi="Times New Roman" w:cs="Times New Roman"/>
                <w:sz w:val="20"/>
                <w:szCs w:val="20"/>
              </w:rPr>
            </w:pPr>
            <w:r w:rsidRPr="0093730B">
              <w:rPr>
                <w:rFonts w:ascii="Times New Roman" w:hAnsi="Times New Roman" w:cs="Times New Roman"/>
                <w:sz w:val="20"/>
                <w:szCs w:val="20"/>
              </w:rPr>
              <w:t>16.</w:t>
            </w:r>
          </w:p>
        </w:tc>
        <w:tc>
          <w:tcPr>
            <w:tcW w:w="5670" w:type="dxa"/>
            <w:tcBorders>
              <w:top w:val="single" w:sz="4" w:space="0" w:color="auto"/>
              <w:left w:val="single" w:sz="4" w:space="0" w:color="auto"/>
              <w:bottom w:val="single" w:sz="4" w:space="0" w:color="auto"/>
              <w:right w:val="single" w:sz="4" w:space="0" w:color="000000"/>
            </w:tcBorders>
            <w:vAlign w:val="center"/>
          </w:tcPr>
          <w:p w:rsidR="00D56C43" w:rsidRPr="0093730B" w:rsidRDefault="00D56C43" w:rsidP="00AE4762">
            <w:pPr>
              <w:spacing w:after="0" w:line="240" w:lineRule="auto"/>
              <w:contextualSpacing/>
              <w:rPr>
                <w:rFonts w:ascii="Times New Roman" w:hAnsi="Times New Roman" w:cs="Times New Roman"/>
                <w:color w:val="FF0000"/>
                <w:sz w:val="20"/>
                <w:szCs w:val="20"/>
              </w:rPr>
            </w:pPr>
            <w:r w:rsidRPr="0093730B">
              <w:rPr>
                <w:rFonts w:ascii="Times New Roman" w:hAnsi="Times New Roman" w:cs="Times New Roman"/>
                <w:sz w:val="20"/>
                <w:szCs w:val="20"/>
              </w:rPr>
              <w:t>Како користимо садржаје на интернету</w:t>
            </w:r>
          </w:p>
        </w:tc>
        <w:tc>
          <w:tcPr>
            <w:tcW w:w="1276" w:type="dxa"/>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r w:rsidRPr="0093730B">
              <w:rPr>
                <w:rFonts w:ascii="Times New Roman" w:hAnsi="Times New Roman" w:cs="Times New Roman"/>
                <w:sz w:val="20"/>
                <w:szCs w:val="20"/>
              </w:rPr>
              <w:t>1</w:t>
            </w:r>
          </w:p>
        </w:tc>
        <w:tc>
          <w:tcPr>
            <w:tcW w:w="1134" w:type="dxa"/>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p>
        </w:tc>
        <w:tc>
          <w:tcPr>
            <w:tcW w:w="1253" w:type="dxa"/>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p>
        </w:tc>
      </w:tr>
      <w:tr w:rsidR="00D56C43" w:rsidRPr="0093730B" w:rsidTr="00AE4762">
        <w:trPr>
          <w:trHeight w:val="340"/>
          <w:jc w:val="center"/>
        </w:trPr>
        <w:tc>
          <w:tcPr>
            <w:tcW w:w="2689" w:type="dxa"/>
            <w:vMerge/>
            <w:shd w:val="clear" w:color="auto" w:fill="auto"/>
            <w:vAlign w:val="center"/>
          </w:tcPr>
          <w:p w:rsidR="00D56C43" w:rsidRPr="0093730B" w:rsidRDefault="00D56C43" w:rsidP="00AE4762">
            <w:pPr>
              <w:spacing w:after="0" w:line="240" w:lineRule="auto"/>
              <w:contextualSpacing/>
              <w:jc w:val="center"/>
              <w:rPr>
                <w:rFonts w:ascii="Times New Roman" w:hAnsi="Times New Roman" w:cs="Times New Roman"/>
                <w:b/>
                <w:bCs/>
                <w:sz w:val="20"/>
                <w:szCs w:val="20"/>
              </w:rPr>
            </w:pPr>
          </w:p>
        </w:tc>
        <w:tc>
          <w:tcPr>
            <w:tcW w:w="708" w:type="dxa"/>
            <w:tcBorders>
              <w:top w:val="single" w:sz="4" w:space="0" w:color="auto"/>
              <w:left w:val="single" w:sz="4" w:space="0" w:color="000000"/>
              <w:bottom w:val="single" w:sz="4" w:space="0" w:color="auto"/>
              <w:right w:val="single" w:sz="4" w:space="0" w:color="auto"/>
            </w:tcBorders>
          </w:tcPr>
          <w:p w:rsidR="00D56C43" w:rsidRPr="0093730B" w:rsidRDefault="00D56C43" w:rsidP="00AE4762">
            <w:pPr>
              <w:spacing w:after="0" w:line="240" w:lineRule="auto"/>
              <w:contextualSpacing/>
              <w:jc w:val="center"/>
              <w:rPr>
                <w:rFonts w:ascii="Times New Roman" w:hAnsi="Times New Roman" w:cs="Times New Roman"/>
                <w:sz w:val="20"/>
                <w:szCs w:val="20"/>
              </w:rPr>
            </w:pPr>
            <w:r w:rsidRPr="0093730B">
              <w:rPr>
                <w:rFonts w:ascii="Times New Roman" w:hAnsi="Times New Roman" w:cs="Times New Roman"/>
                <w:sz w:val="20"/>
                <w:szCs w:val="20"/>
              </w:rPr>
              <w:t>17.</w:t>
            </w:r>
          </w:p>
        </w:tc>
        <w:tc>
          <w:tcPr>
            <w:tcW w:w="5670" w:type="dxa"/>
            <w:tcBorders>
              <w:top w:val="single" w:sz="4" w:space="0" w:color="auto"/>
              <w:left w:val="single" w:sz="4" w:space="0" w:color="auto"/>
              <w:bottom w:val="single" w:sz="4" w:space="0" w:color="auto"/>
              <w:right w:val="single" w:sz="4" w:space="0" w:color="000000"/>
            </w:tcBorders>
            <w:vAlign w:val="center"/>
          </w:tcPr>
          <w:p w:rsidR="00D56C43" w:rsidRPr="0093730B" w:rsidRDefault="00D56C43" w:rsidP="00AE4762">
            <w:pPr>
              <w:pStyle w:val="ListParagraph"/>
              <w:autoSpaceDE w:val="0"/>
              <w:autoSpaceDN w:val="0"/>
              <w:adjustRightInd w:val="0"/>
              <w:spacing w:after="0"/>
              <w:ind w:left="0"/>
              <w:rPr>
                <w:rFonts w:ascii="Times New Roman" w:hAnsi="Times New Roman" w:cs="Times New Roman"/>
                <w:color w:val="FF0000"/>
                <w:sz w:val="20"/>
                <w:szCs w:val="20"/>
              </w:rPr>
            </w:pPr>
            <w:r w:rsidRPr="0093730B">
              <w:rPr>
                <w:rFonts w:ascii="Times New Roman" w:hAnsi="Times New Roman" w:cs="Times New Roman"/>
                <w:sz w:val="20"/>
                <w:szCs w:val="20"/>
              </w:rPr>
              <w:t>Упутство за употребу интернета</w:t>
            </w:r>
          </w:p>
        </w:tc>
        <w:tc>
          <w:tcPr>
            <w:tcW w:w="1276" w:type="dxa"/>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p>
        </w:tc>
        <w:tc>
          <w:tcPr>
            <w:tcW w:w="1134" w:type="dxa"/>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r w:rsidRPr="0093730B">
              <w:rPr>
                <w:rFonts w:ascii="Times New Roman" w:hAnsi="Times New Roman" w:cs="Times New Roman"/>
                <w:sz w:val="20"/>
                <w:szCs w:val="20"/>
              </w:rPr>
              <w:t>1</w:t>
            </w:r>
          </w:p>
        </w:tc>
        <w:tc>
          <w:tcPr>
            <w:tcW w:w="1253" w:type="dxa"/>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p>
        </w:tc>
      </w:tr>
      <w:tr w:rsidR="00D56C43" w:rsidRPr="0093730B" w:rsidTr="00AE4762">
        <w:trPr>
          <w:trHeight w:val="340"/>
          <w:jc w:val="center"/>
        </w:trPr>
        <w:tc>
          <w:tcPr>
            <w:tcW w:w="2689" w:type="dxa"/>
            <w:vMerge/>
            <w:shd w:val="clear" w:color="auto" w:fill="auto"/>
            <w:vAlign w:val="center"/>
          </w:tcPr>
          <w:p w:rsidR="00D56C43" w:rsidRPr="0093730B" w:rsidRDefault="00D56C43" w:rsidP="00AE4762">
            <w:pPr>
              <w:spacing w:after="0" w:line="240" w:lineRule="auto"/>
              <w:contextualSpacing/>
              <w:jc w:val="center"/>
              <w:rPr>
                <w:rFonts w:ascii="Times New Roman" w:hAnsi="Times New Roman" w:cs="Times New Roman"/>
                <w:b/>
                <w:bCs/>
                <w:sz w:val="20"/>
                <w:szCs w:val="20"/>
              </w:rPr>
            </w:pPr>
          </w:p>
        </w:tc>
        <w:tc>
          <w:tcPr>
            <w:tcW w:w="708" w:type="dxa"/>
            <w:tcBorders>
              <w:top w:val="single" w:sz="4" w:space="0" w:color="auto"/>
              <w:left w:val="single" w:sz="4" w:space="0" w:color="000000"/>
              <w:bottom w:val="single" w:sz="4" w:space="0" w:color="auto"/>
              <w:right w:val="single" w:sz="4" w:space="0" w:color="auto"/>
            </w:tcBorders>
          </w:tcPr>
          <w:p w:rsidR="00D56C43" w:rsidRPr="0093730B" w:rsidRDefault="00D56C43" w:rsidP="00AE4762">
            <w:pPr>
              <w:spacing w:after="0" w:line="240" w:lineRule="auto"/>
              <w:contextualSpacing/>
              <w:jc w:val="center"/>
              <w:rPr>
                <w:rFonts w:ascii="Times New Roman" w:hAnsi="Times New Roman" w:cs="Times New Roman"/>
                <w:sz w:val="20"/>
                <w:szCs w:val="20"/>
              </w:rPr>
            </w:pPr>
            <w:r w:rsidRPr="0093730B">
              <w:rPr>
                <w:rFonts w:ascii="Times New Roman" w:hAnsi="Times New Roman" w:cs="Times New Roman"/>
                <w:sz w:val="20"/>
                <w:szCs w:val="20"/>
              </w:rPr>
              <w:t>18.</w:t>
            </w:r>
          </w:p>
        </w:tc>
        <w:tc>
          <w:tcPr>
            <w:tcW w:w="5670" w:type="dxa"/>
            <w:tcBorders>
              <w:top w:val="single" w:sz="4" w:space="0" w:color="auto"/>
              <w:left w:val="single" w:sz="4" w:space="0" w:color="auto"/>
              <w:bottom w:val="single" w:sz="4" w:space="0" w:color="auto"/>
              <w:right w:val="single" w:sz="4" w:space="0" w:color="000000"/>
            </w:tcBorders>
            <w:vAlign w:val="center"/>
          </w:tcPr>
          <w:p w:rsidR="00D56C43" w:rsidRPr="0093730B" w:rsidRDefault="00D56C43" w:rsidP="00AE4762">
            <w:pPr>
              <w:pStyle w:val="ListParagraph"/>
              <w:autoSpaceDE w:val="0"/>
              <w:autoSpaceDN w:val="0"/>
              <w:adjustRightInd w:val="0"/>
              <w:spacing w:after="0"/>
              <w:ind w:left="0"/>
              <w:rPr>
                <w:rFonts w:ascii="Times New Roman" w:hAnsi="Times New Roman" w:cs="Times New Roman"/>
                <w:color w:val="FF0000"/>
                <w:sz w:val="20"/>
                <w:szCs w:val="20"/>
              </w:rPr>
            </w:pPr>
            <w:r w:rsidRPr="0093730B">
              <w:rPr>
                <w:rFonts w:ascii="Times New Roman" w:hAnsi="Times New Roman" w:cs="Times New Roman"/>
                <w:sz w:val="20"/>
                <w:szCs w:val="20"/>
              </w:rPr>
              <w:t>Паметни дигитални уређаји</w:t>
            </w:r>
          </w:p>
        </w:tc>
        <w:tc>
          <w:tcPr>
            <w:tcW w:w="1276" w:type="dxa"/>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r w:rsidRPr="0093730B">
              <w:rPr>
                <w:rFonts w:ascii="Times New Roman" w:hAnsi="Times New Roman" w:cs="Times New Roman"/>
                <w:sz w:val="20"/>
                <w:szCs w:val="20"/>
              </w:rPr>
              <w:t>1</w:t>
            </w:r>
          </w:p>
        </w:tc>
        <w:tc>
          <w:tcPr>
            <w:tcW w:w="1134" w:type="dxa"/>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p>
        </w:tc>
        <w:tc>
          <w:tcPr>
            <w:tcW w:w="1253" w:type="dxa"/>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p>
        </w:tc>
      </w:tr>
      <w:tr w:rsidR="00D56C43" w:rsidRPr="0093730B" w:rsidTr="00AE4762">
        <w:trPr>
          <w:trHeight w:val="340"/>
          <w:jc w:val="center"/>
        </w:trPr>
        <w:tc>
          <w:tcPr>
            <w:tcW w:w="2689" w:type="dxa"/>
            <w:vMerge/>
            <w:shd w:val="clear" w:color="auto" w:fill="auto"/>
            <w:vAlign w:val="center"/>
          </w:tcPr>
          <w:p w:rsidR="00D56C43" w:rsidRPr="0093730B" w:rsidRDefault="00D56C43" w:rsidP="00AE4762">
            <w:pPr>
              <w:spacing w:after="0" w:line="240" w:lineRule="auto"/>
              <w:contextualSpacing/>
              <w:jc w:val="center"/>
              <w:rPr>
                <w:rFonts w:ascii="Times New Roman" w:hAnsi="Times New Roman" w:cs="Times New Roman"/>
                <w:b/>
                <w:bCs/>
                <w:sz w:val="20"/>
                <w:szCs w:val="20"/>
              </w:rPr>
            </w:pPr>
          </w:p>
        </w:tc>
        <w:tc>
          <w:tcPr>
            <w:tcW w:w="708" w:type="dxa"/>
            <w:tcBorders>
              <w:top w:val="single" w:sz="4" w:space="0" w:color="auto"/>
              <w:left w:val="single" w:sz="4" w:space="0" w:color="000000"/>
              <w:bottom w:val="single" w:sz="4" w:space="0" w:color="auto"/>
              <w:right w:val="single" w:sz="4" w:space="0" w:color="auto"/>
            </w:tcBorders>
          </w:tcPr>
          <w:p w:rsidR="00D56C43" w:rsidRPr="0093730B" w:rsidRDefault="00D56C43" w:rsidP="00AE4762">
            <w:pPr>
              <w:spacing w:after="0" w:line="240" w:lineRule="auto"/>
              <w:contextualSpacing/>
              <w:jc w:val="center"/>
              <w:rPr>
                <w:rFonts w:ascii="Times New Roman" w:hAnsi="Times New Roman" w:cs="Times New Roman"/>
                <w:sz w:val="20"/>
                <w:szCs w:val="20"/>
              </w:rPr>
            </w:pPr>
            <w:r w:rsidRPr="0093730B">
              <w:rPr>
                <w:rFonts w:ascii="Times New Roman" w:hAnsi="Times New Roman" w:cs="Times New Roman"/>
                <w:sz w:val="20"/>
                <w:szCs w:val="20"/>
              </w:rPr>
              <w:t>19.</w:t>
            </w:r>
          </w:p>
        </w:tc>
        <w:tc>
          <w:tcPr>
            <w:tcW w:w="5670" w:type="dxa"/>
            <w:tcBorders>
              <w:top w:val="single" w:sz="4" w:space="0" w:color="auto"/>
              <w:left w:val="single" w:sz="4" w:space="0" w:color="auto"/>
              <w:bottom w:val="single" w:sz="4" w:space="0" w:color="auto"/>
              <w:right w:val="single" w:sz="4" w:space="0" w:color="000000"/>
            </w:tcBorders>
            <w:vAlign w:val="center"/>
          </w:tcPr>
          <w:p w:rsidR="00D56C43" w:rsidRPr="0093730B" w:rsidRDefault="00D56C43" w:rsidP="00AE4762">
            <w:pPr>
              <w:pStyle w:val="ListParagraph"/>
              <w:autoSpaceDE w:val="0"/>
              <w:autoSpaceDN w:val="0"/>
              <w:adjustRightInd w:val="0"/>
              <w:spacing w:after="0"/>
              <w:ind w:left="0"/>
              <w:rPr>
                <w:rFonts w:ascii="Times New Roman" w:hAnsi="Times New Roman" w:cs="Times New Roman"/>
                <w:color w:val="FF0000"/>
                <w:sz w:val="20"/>
                <w:szCs w:val="20"/>
              </w:rPr>
            </w:pPr>
            <w:r w:rsidRPr="0093730B">
              <w:rPr>
                <w:rFonts w:ascii="Times New Roman" w:hAnsi="Times New Roman" w:cs="Times New Roman"/>
                <w:sz w:val="20"/>
                <w:szCs w:val="20"/>
              </w:rPr>
              <w:t>Да ли је дигитални уређај и паметан и користан?</w:t>
            </w:r>
          </w:p>
        </w:tc>
        <w:tc>
          <w:tcPr>
            <w:tcW w:w="1276" w:type="dxa"/>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p>
        </w:tc>
        <w:tc>
          <w:tcPr>
            <w:tcW w:w="1134" w:type="dxa"/>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r w:rsidRPr="0093730B">
              <w:rPr>
                <w:rFonts w:ascii="Times New Roman" w:hAnsi="Times New Roman" w:cs="Times New Roman"/>
                <w:sz w:val="20"/>
                <w:szCs w:val="20"/>
              </w:rPr>
              <w:t>1</w:t>
            </w:r>
          </w:p>
        </w:tc>
        <w:tc>
          <w:tcPr>
            <w:tcW w:w="1253" w:type="dxa"/>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p>
        </w:tc>
      </w:tr>
      <w:tr w:rsidR="00D56C43" w:rsidRPr="0093730B" w:rsidTr="00AE4762">
        <w:trPr>
          <w:trHeight w:val="340"/>
          <w:jc w:val="center"/>
        </w:trPr>
        <w:tc>
          <w:tcPr>
            <w:tcW w:w="2689" w:type="dxa"/>
            <w:vMerge/>
            <w:shd w:val="clear" w:color="auto" w:fill="auto"/>
            <w:vAlign w:val="center"/>
          </w:tcPr>
          <w:p w:rsidR="00D56C43" w:rsidRPr="0093730B" w:rsidRDefault="00D56C43" w:rsidP="00AE4762">
            <w:pPr>
              <w:spacing w:after="0" w:line="240" w:lineRule="auto"/>
              <w:contextualSpacing/>
              <w:jc w:val="center"/>
              <w:rPr>
                <w:rFonts w:ascii="Times New Roman" w:hAnsi="Times New Roman" w:cs="Times New Roman"/>
                <w:b/>
                <w:bCs/>
                <w:sz w:val="20"/>
                <w:szCs w:val="20"/>
              </w:rPr>
            </w:pPr>
          </w:p>
        </w:tc>
        <w:tc>
          <w:tcPr>
            <w:tcW w:w="708" w:type="dxa"/>
            <w:tcBorders>
              <w:top w:val="single" w:sz="4" w:space="0" w:color="auto"/>
              <w:left w:val="single" w:sz="4" w:space="0" w:color="000000"/>
              <w:bottom w:val="single" w:sz="4" w:space="0" w:color="auto"/>
              <w:right w:val="single" w:sz="4" w:space="0" w:color="auto"/>
            </w:tcBorders>
          </w:tcPr>
          <w:p w:rsidR="00D56C43" w:rsidRPr="0093730B" w:rsidRDefault="00D56C43" w:rsidP="00AE4762">
            <w:pPr>
              <w:spacing w:after="0" w:line="240" w:lineRule="auto"/>
              <w:contextualSpacing/>
              <w:jc w:val="center"/>
              <w:rPr>
                <w:rFonts w:ascii="Times New Roman" w:hAnsi="Times New Roman" w:cs="Times New Roman"/>
                <w:sz w:val="20"/>
                <w:szCs w:val="20"/>
              </w:rPr>
            </w:pPr>
            <w:r w:rsidRPr="0093730B">
              <w:rPr>
                <w:rFonts w:ascii="Times New Roman" w:hAnsi="Times New Roman" w:cs="Times New Roman"/>
                <w:sz w:val="20"/>
                <w:szCs w:val="20"/>
              </w:rPr>
              <w:t>20.</w:t>
            </w:r>
          </w:p>
        </w:tc>
        <w:tc>
          <w:tcPr>
            <w:tcW w:w="5670" w:type="dxa"/>
            <w:tcBorders>
              <w:top w:val="single" w:sz="4" w:space="0" w:color="auto"/>
              <w:left w:val="single" w:sz="4" w:space="0" w:color="auto"/>
              <w:bottom w:val="single" w:sz="4" w:space="0" w:color="auto"/>
              <w:right w:val="single" w:sz="4" w:space="0" w:color="000000"/>
            </w:tcBorders>
            <w:vAlign w:val="center"/>
          </w:tcPr>
          <w:p w:rsidR="00D56C43" w:rsidRPr="0093730B" w:rsidRDefault="00D56C43" w:rsidP="00AE4762">
            <w:pPr>
              <w:pStyle w:val="ListParagraph"/>
              <w:autoSpaceDE w:val="0"/>
              <w:autoSpaceDN w:val="0"/>
              <w:adjustRightInd w:val="0"/>
              <w:spacing w:after="0"/>
              <w:ind w:left="0"/>
              <w:rPr>
                <w:rFonts w:ascii="Times New Roman" w:hAnsi="Times New Roman" w:cs="Times New Roman"/>
                <w:color w:val="FF0000"/>
                <w:sz w:val="20"/>
                <w:szCs w:val="20"/>
              </w:rPr>
            </w:pPr>
            <w:r w:rsidRPr="0093730B">
              <w:rPr>
                <w:rFonts w:ascii="Times New Roman" w:hAnsi="Times New Roman" w:cs="Times New Roman"/>
                <w:sz w:val="20"/>
                <w:szCs w:val="20"/>
              </w:rPr>
              <w:t>Систематизација – Дигитално друштво</w:t>
            </w:r>
          </w:p>
        </w:tc>
        <w:tc>
          <w:tcPr>
            <w:tcW w:w="1276" w:type="dxa"/>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p>
        </w:tc>
        <w:tc>
          <w:tcPr>
            <w:tcW w:w="1134" w:type="dxa"/>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p>
        </w:tc>
        <w:tc>
          <w:tcPr>
            <w:tcW w:w="1253" w:type="dxa"/>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r w:rsidRPr="0093730B">
              <w:rPr>
                <w:rFonts w:ascii="Times New Roman" w:hAnsi="Times New Roman" w:cs="Times New Roman"/>
                <w:sz w:val="20"/>
                <w:szCs w:val="20"/>
              </w:rPr>
              <w:t>1</w:t>
            </w:r>
          </w:p>
        </w:tc>
      </w:tr>
      <w:tr w:rsidR="00D56C43" w:rsidRPr="0093730B" w:rsidTr="00AE4762">
        <w:trPr>
          <w:trHeight w:val="340"/>
          <w:jc w:val="center"/>
        </w:trPr>
        <w:tc>
          <w:tcPr>
            <w:tcW w:w="2689" w:type="dxa"/>
            <w:vMerge w:val="restart"/>
            <w:shd w:val="clear" w:color="auto" w:fill="auto"/>
            <w:vAlign w:val="center"/>
          </w:tcPr>
          <w:p w:rsidR="00D56C43" w:rsidRPr="0093730B" w:rsidRDefault="00D56C43" w:rsidP="00AE4762">
            <w:pPr>
              <w:spacing w:after="0" w:line="240" w:lineRule="auto"/>
              <w:contextualSpacing/>
              <w:jc w:val="center"/>
              <w:rPr>
                <w:rFonts w:ascii="Times New Roman" w:hAnsi="Times New Roman" w:cs="Times New Roman"/>
                <w:b/>
                <w:bCs/>
                <w:sz w:val="20"/>
                <w:szCs w:val="20"/>
              </w:rPr>
            </w:pPr>
            <w:r w:rsidRPr="0093730B">
              <w:rPr>
                <w:rStyle w:val="fontstyle01"/>
                <w:rFonts w:ascii="Times New Roman" w:hAnsi="Times New Roman" w:cs="Times New Roman"/>
                <w:sz w:val="20"/>
                <w:szCs w:val="20"/>
              </w:rPr>
              <w:t>БЕЗБЕДНО КОРИШЋЕЊЕ</w:t>
            </w:r>
            <w:r w:rsidRPr="0093730B">
              <w:rPr>
                <w:rFonts w:ascii="Times New Roman" w:hAnsi="Times New Roman" w:cs="Times New Roman"/>
                <w:b/>
                <w:bCs/>
                <w:color w:val="000000"/>
                <w:sz w:val="20"/>
                <w:szCs w:val="20"/>
              </w:rPr>
              <w:br/>
            </w:r>
            <w:r w:rsidRPr="0093730B">
              <w:rPr>
                <w:rStyle w:val="fontstyle01"/>
                <w:rFonts w:ascii="Times New Roman" w:hAnsi="Times New Roman" w:cs="Times New Roman"/>
                <w:sz w:val="20"/>
                <w:szCs w:val="20"/>
              </w:rPr>
              <w:t>ДИГИТАЛНИХ УРЕЂАЈА</w:t>
            </w:r>
          </w:p>
        </w:tc>
        <w:tc>
          <w:tcPr>
            <w:tcW w:w="708" w:type="dxa"/>
            <w:tcBorders>
              <w:top w:val="single" w:sz="4" w:space="0" w:color="auto"/>
              <w:left w:val="single" w:sz="4" w:space="0" w:color="000000"/>
              <w:bottom w:val="single" w:sz="4" w:space="0" w:color="auto"/>
              <w:right w:val="single" w:sz="4" w:space="0" w:color="auto"/>
            </w:tcBorders>
          </w:tcPr>
          <w:p w:rsidR="00D56C43" w:rsidRPr="0093730B" w:rsidRDefault="00D56C43" w:rsidP="00AE4762">
            <w:pPr>
              <w:spacing w:after="0" w:line="240" w:lineRule="auto"/>
              <w:contextualSpacing/>
              <w:jc w:val="center"/>
              <w:rPr>
                <w:rFonts w:ascii="Times New Roman" w:hAnsi="Times New Roman" w:cs="Times New Roman"/>
                <w:sz w:val="20"/>
                <w:szCs w:val="20"/>
              </w:rPr>
            </w:pPr>
            <w:r w:rsidRPr="0093730B">
              <w:rPr>
                <w:rFonts w:ascii="Times New Roman" w:hAnsi="Times New Roman" w:cs="Times New Roman"/>
                <w:sz w:val="20"/>
                <w:szCs w:val="20"/>
              </w:rPr>
              <w:t>21.</w:t>
            </w:r>
          </w:p>
        </w:tc>
        <w:tc>
          <w:tcPr>
            <w:tcW w:w="5670" w:type="dxa"/>
            <w:tcBorders>
              <w:top w:val="single" w:sz="4" w:space="0" w:color="auto"/>
              <w:left w:val="single" w:sz="4" w:space="0" w:color="auto"/>
              <w:bottom w:val="single" w:sz="4" w:space="0" w:color="auto"/>
              <w:right w:val="single" w:sz="4" w:space="0" w:color="000000"/>
            </w:tcBorders>
            <w:vAlign w:val="center"/>
          </w:tcPr>
          <w:p w:rsidR="00D56C43" w:rsidRPr="0093730B" w:rsidRDefault="00D56C43" w:rsidP="00AE4762">
            <w:pPr>
              <w:spacing w:after="0" w:line="240" w:lineRule="auto"/>
              <w:contextualSpacing/>
              <w:rPr>
                <w:rFonts w:ascii="Times New Roman" w:hAnsi="Times New Roman" w:cs="Times New Roman"/>
                <w:color w:val="FF0000"/>
                <w:sz w:val="20"/>
                <w:szCs w:val="20"/>
              </w:rPr>
            </w:pPr>
            <w:r w:rsidRPr="0093730B">
              <w:rPr>
                <w:rFonts w:ascii="Times New Roman" w:hAnsi="Times New Roman" w:cs="Times New Roman"/>
                <w:sz w:val="20"/>
                <w:szCs w:val="20"/>
              </w:rPr>
              <w:t>Пази шта делиш на светској мрежи</w:t>
            </w:r>
          </w:p>
        </w:tc>
        <w:tc>
          <w:tcPr>
            <w:tcW w:w="1276" w:type="dxa"/>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r w:rsidRPr="0093730B">
              <w:rPr>
                <w:rFonts w:ascii="Times New Roman" w:hAnsi="Times New Roman" w:cs="Times New Roman"/>
                <w:sz w:val="20"/>
                <w:szCs w:val="20"/>
              </w:rPr>
              <w:t>1</w:t>
            </w:r>
          </w:p>
        </w:tc>
        <w:tc>
          <w:tcPr>
            <w:tcW w:w="1134" w:type="dxa"/>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p>
        </w:tc>
        <w:tc>
          <w:tcPr>
            <w:tcW w:w="1253" w:type="dxa"/>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p>
        </w:tc>
      </w:tr>
      <w:tr w:rsidR="00D56C43" w:rsidRPr="0093730B" w:rsidTr="00AE4762">
        <w:trPr>
          <w:trHeight w:val="340"/>
          <w:jc w:val="center"/>
        </w:trPr>
        <w:tc>
          <w:tcPr>
            <w:tcW w:w="2689" w:type="dxa"/>
            <w:vMerge/>
            <w:shd w:val="clear" w:color="auto" w:fill="auto"/>
            <w:vAlign w:val="center"/>
          </w:tcPr>
          <w:p w:rsidR="00D56C43" w:rsidRPr="0093730B" w:rsidRDefault="00D56C43" w:rsidP="00AE4762">
            <w:pPr>
              <w:spacing w:after="0" w:line="240" w:lineRule="auto"/>
              <w:contextualSpacing/>
              <w:jc w:val="center"/>
              <w:rPr>
                <w:rFonts w:ascii="Times New Roman" w:hAnsi="Times New Roman" w:cs="Times New Roman"/>
                <w:b/>
                <w:bCs/>
                <w:sz w:val="20"/>
                <w:szCs w:val="20"/>
              </w:rPr>
            </w:pPr>
          </w:p>
        </w:tc>
        <w:tc>
          <w:tcPr>
            <w:tcW w:w="708" w:type="dxa"/>
            <w:tcBorders>
              <w:top w:val="single" w:sz="4" w:space="0" w:color="auto"/>
              <w:left w:val="single" w:sz="4" w:space="0" w:color="000000"/>
              <w:bottom w:val="single" w:sz="4" w:space="0" w:color="auto"/>
              <w:right w:val="single" w:sz="4" w:space="0" w:color="auto"/>
            </w:tcBorders>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r w:rsidRPr="0093730B">
              <w:rPr>
                <w:rFonts w:ascii="Times New Roman" w:hAnsi="Times New Roman" w:cs="Times New Roman"/>
                <w:sz w:val="20"/>
                <w:szCs w:val="20"/>
              </w:rPr>
              <w:t>22.</w:t>
            </w:r>
          </w:p>
        </w:tc>
        <w:tc>
          <w:tcPr>
            <w:tcW w:w="5670" w:type="dxa"/>
            <w:tcBorders>
              <w:top w:val="single" w:sz="4" w:space="0" w:color="auto"/>
              <w:left w:val="single" w:sz="4" w:space="0" w:color="auto"/>
              <w:bottom w:val="single" w:sz="4" w:space="0" w:color="auto"/>
              <w:right w:val="single" w:sz="4" w:space="0" w:color="000000"/>
            </w:tcBorders>
            <w:vAlign w:val="center"/>
          </w:tcPr>
          <w:p w:rsidR="00D56C43" w:rsidRPr="0093730B" w:rsidRDefault="00D56C43" w:rsidP="00AE4762">
            <w:pPr>
              <w:pStyle w:val="ListParagraph"/>
              <w:autoSpaceDE w:val="0"/>
              <w:autoSpaceDN w:val="0"/>
              <w:adjustRightInd w:val="0"/>
              <w:spacing w:after="0"/>
              <w:ind w:left="0"/>
              <w:rPr>
                <w:rFonts w:ascii="Times New Roman" w:hAnsi="Times New Roman" w:cs="Times New Roman"/>
                <w:color w:val="FF0000"/>
                <w:sz w:val="20"/>
                <w:szCs w:val="20"/>
              </w:rPr>
            </w:pPr>
            <w:r w:rsidRPr="0093730B">
              <w:rPr>
                <w:rFonts w:ascii="Times New Roman" w:hAnsi="Times New Roman" w:cs="Times New Roman"/>
                <w:sz w:val="20"/>
                <w:szCs w:val="20"/>
              </w:rPr>
              <w:t>Играј паметно! Бирај праву видео-игру!</w:t>
            </w:r>
          </w:p>
        </w:tc>
        <w:tc>
          <w:tcPr>
            <w:tcW w:w="1276" w:type="dxa"/>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r w:rsidRPr="0093730B">
              <w:rPr>
                <w:rFonts w:ascii="Times New Roman" w:hAnsi="Times New Roman" w:cs="Times New Roman"/>
                <w:sz w:val="20"/>
                <w:szCs w:val="20"/>
              </w:rPr>
              <w:t>1</w:t>
            </w:r>
          </w:p>
        </w:tc>
        <w:tc>
          <w:tcPr>
            <w:tcW w:w="1134" w:type="dxa"/>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p>
        </w:tc>
        <w:tc>
          <w:tcPr>
            <w:tcW w:w="1253" w:type="dxa"/>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p>
        </w:tc>
      </w:tr>
      <w:tr w:rsidR="00D56C43" w:rsidRPr="0093730B" w:rsidTr="00AE4762">
        <w:trPr>
          <w:trHeight w:val="256"/>
          <w:jc w:val="center"/>
        </w:trPr>
        <w:tc>
          <w:tcPr>
            <w:tcW w:w="2689" w:type="dxa"/>
            <w:vMerge/>
            <w:shd w:val="clear" w:color="auto" w:fill="auto"/>
            <w:vAlign w:val="center"/>
          </w:tcPr>
          <w:p w:rsidR="00D56C43" w:rsidRPr="0093730B" w:rsidRDefault="00D56C43" w:rsidP="00AE4762">
            <w:pPr>
              <w:spacing w:after="0" w:line="240" w:lineRule="auto"/>
              <w:contextualSpacing/>
              <w:jc w:val="center"/>
              <w:rPr>
                <w:rFonts w:ascii="Times New Roman" w:hAnsi="Times New Roman" w:cs="Times New Roman"/>
                <w:b/>
                <w:bCs/>
                <w:sz w:val="20"/>
                <w:szCs w:val="20"/>
              </w:rPr>
            </w:pPr>
          </w:p>
        </w:tc>
        <w:tc>
          <w:tcPr>
            <w:tcW w:w="708" w:type="dxa"/>
            <w:tcBorders>
              <w:top w:val="single" w:sz="4" w:space="0" w:color="auto"/>
              <w:left w:val="single" w:sz="4" w:space="0" w:color="000000"/>
              <w:bottom w:val="single" w:sz="4" w:space="0" w:color="auto"/>
              <w:right w:val="single" w:sz="4" w:space="0" w:color="auto"/>
            </w:tcBorders>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r w:rsidRPr="0093730B">
              <w:rPr>
                <w:rFonts w:ascii="Times New Roman" w:hAnsi="Times New Roman" w:cs="Times New Roman"/>
                <w:sz w:val="20"/>
                <w:szCs w:val="20"/>
              </w:rPr>
              <w:t>23.</w:t>
            </w:r>
          </w:p>
        </w:tc>
        <w:tc>
          <w:tcPr>
            <w:tcW w:w="5670" w:type="dxa"/>
            <w:tcBorders>
              <w:top w:val="single" w:sz="4" w:space="0" w:color="auto"/>
              <w:left w:val="single" w:sz="4" w:space="0" w:color="auto"/>
              <w:bottom w:val="single" w:sz="4" w:space="0" w:color="auto"/>
              <w:right w:val="single" w:sz="4" w:space="0" w:color="000000"/>
            </w:tcBorders>
            <w:vAlign w:val="center"/>
          </w:tcPr>
          <w:p w:rsidR="00D56C43" w:rsidRPr="0093730B" w:rsidRDefault="00D56C43" w:rsidP="00AE4762">
            <w:pPr>
              <w:spacing w:after="0" w:line="240" w:lineRule="auto"/>
              <w:contextualSpacing/>
              <w:rPr>
                <w:rFonts w:ascii="Times New Roman" w:hAnsi="Times New Roman" w:cs="Times New Roman"/>
                <w:color w:val="FF0000"/>
                <w:sz w:val="20"/>
                <w:szCs w:val="20"/>
              </w:rPr>
            </w:pPr>
            <w:r w:rsidRPr="0093730B">
              <w:rPr>
                <w:rFonts w:ascii="Times New Roman" w:hAnsi="Times New Roman" w:cs="Times New Roman"/>
                <w:sz w:val="20"/>
                <w:szCs w:val="20"/>
              </w:rPr>
              <w:t>Примерено се понашај у дигиталном свету</w:t>
            </w:r>
          </w:p>
        </w:tc>
        <w:tc>
          <w:tcPr>
            <w:tcW w:w="1276" w:type="dxa"/>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r w:rsidRPr="0093730B">
              <w:rPr>
                <w:rFonts w:ascii="Times New Roman" w:hAnsi="Times New Roman" w:cs="Times New Roman"/>
                <w:sz w:val="20"/>
                <w:szCs w:val="20"/>
              </w:rPr>
              <w:t>1</w:t>
            </w:r>
          </w:p>
        </w:tc>
        <w:tc>
          <w:tcPr>
            <w:tcW w:w="1134" w:type="dxa"/>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p>
        </w:tc>
        <w:tc>
          <w:tcPr>
            <w:tcW w:w="1253" w:type="dxa"/>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p>
        </w:tc>
      </w:tr>
      <w:tr w:rsidR="00D56C43" w:rsidRPr="0093730B" w:rsidTr="00AE4762">
        <w:trPr>
          <w:trHeight w:val="340"/>
          <w:jc w:val="center"/>
        </w:trPr>
        <w:tc>
          <w:tcPr>
            <w:tcW w:w="2689" w:type="dxa"/>
            <w:vMerge/>
            <w:shd w:val="clear" w:color="auto" w:fill="auto"/>
            <w:vAlign w:val="center"/>
          </w:tcPr>
          <w:p w:rsidR="00D56C43" w:rsidRPr="0093730B" w:rsidRDefault="00D56C43" w:rsidP="00AE4762">
            <w:pPr>
              <w:spacing w:after="0" w:line="240" w:lineRule="auto"/>
              <w:contextualSpacing/>
              <w:jc w:val="center"/>
              <w:rPr>
                <w:rFonts w:ascii="Times New Roman" w:hAnsi="Times New Roman" w:cs="Times New Roman"/>
                <w:b/>
                <w:bCs/>
                <w:sz w:val="20"/>
                <w:szCs w:val="20"/>
              </w:rPr>
            </w:pPr>
          </w:p>
        </w:tc>
        <w:tc>
          <w:tcPr>
            <w:tcW w:w="708" w:type="dxa"/>
            <w:tcBorders>
              <w:top w:val="single" w:sz="4" w:space="0" w:color="auto"/>
              <w:left w:val="single" w:sz="4" w:space="0" w:color="000000"/>
              <w:bottom w:val="single" w:sz="4" w:space="0" w:color="auto"/>
              <w:right w:val="single" w:sz="4" w:space="0" w:color="auto"/>
            </w:tcBorders>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r w:rsidRPr="0093730B">
              <w:rPr>
                <w:rFonts w:ascii="Times New Roman" w:hAnsi="Times New Roman" w:cs="Times New Roman"/>
                <w:sz w:val="20"/>
                <w:szCs w:val="20"/>
              </w:rPr>
              <w:t>24.</w:t>
            </w:r>
          </w:p>
        </w:tc>
        <w:tc>
          <w:tcPr>
            <w:tcW w:w="5670" w:type="dxa"/>
            <w:tcBorders>
              <w:top w:val="single" w:sz="4" w:space="0" w:color="auto"/>
              <w:left w:val="single" w:sz="4" w:space="0" w:color="auto"/>
              <w:bottom w:val="single" w:sz="4" w:space="0" w:color="auto"/>
              <w:right w:val="single" w:sz="4" w:space="0" w:color="000000"/>
            </w:tcBorders>
            <w:vAlign w:val="center"/>
          </w:tcPr>
          <w:p w:rsidR="00D56C43" w:rsidRPr="0093730B" w:rsidRDefault="00D56C43" w:rsidP="00AE4762">
            <w:pPr>
              <w:spacing w:after="0" w:line="240" w:lineRule="auto"/>
              <w:contextualSpacing/>
              <w:rPr>
                <w:rFonts w:ascii="Times New Roman" w:hAnsi="Times New Roman" w:cs="Times New Roman"/>
                <w:color w:val="FF0000"/>
                <w:sz w:val="20"/>
                <w:szCs w:val="20"/>
              </w:rPr>
            </w:pPr>
            <w:r w:rsidRPr="0093730B">
              <w:rPr>
                <w:rFonts w:ascii="Times New Roman" w:hAnsi="Times New Roman" w:cs="Times New Roman"/>
                <w:sz w:val="20"/>
                <w:szCs w:val="20"/>
              </w:rPr>
              <w:t>Комуникација путем интернета</w:t>
            </w:r>
          </w:p>
        </w:tc>
        <w:tc>
          <w:tcPr>
            <w:tcW w:w="1276" w:type="dxa"/>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p>
        </w:tc>
        <w:tc>
          <w:tcPr>
            <w:tcW w:w="1134" w:type="dxa"/>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r w:rsidRPr="0093730B">
              <w:rPr>
                <w:rFonts w:ascii="Times New Roman" w:hAnsi="Times New Roman" w:cs="Times New Roman"/>
                <w:sz w:val="20"/>
                <w:szCs w:val="20"/>
              </w:rPr>
              <w:t>1</w:t>
            </w:r>
          </w:p>
        </w:tc>
        <w:tc>
          <w:tcPr>
            <w:tcW w:w="1253" w:type="dxa"/>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p>
        </w:tc>
      </w:tr>
      <w:tr w:rsidR="00D56C43" w:rsidRPr="0093730B" w:rsidTr="00AE4762">
        <w:trPr>
          <w:trHeight w:val="340"/>
          <w:jc w:val="center"/>
        </w:trPr>
        <w:tc>
          <w:tcPr>
            <w:tcW w:w="2689" w:type="dxa"/>
            <w:vMerge/>
            <w:shd w:val="clear" w:color="auto" w:fill="auto"/>
            <w:vAlign w:val="center"/>
          </w:tcPr>
          <w:p w:rsidR="00D56C43" w:rsidRPr="0093730B" w:rsidRDefault="00D56C43" w:rsidP="00AE4762">
            <w:pPr>
              <w:spacing w:after="0" w:line="240" w:lineRule="auto"/>
              <w:contextualSpacing/>
              <w:jc w:val="center"/>
              <w:rPr>
                <w:rFonts w:ascii="Times New Roman" w:hAnsi="Times New Roman" w:cs="Times New Roman"/>
                <w:b/>
                <w:bCs/>
                <w:sz w:val="20"/>
                <w:szCs w:val="20"/>
              </w:rPr>
            </w:pPr>
          </w:p>
        </w:tc>
        <w:tc>
          <w:tcPr>
            <w:tcW w:w="708" w:type="dxa"/>
            <w:tcBorders>
              <w:top w:val="single" w:sz="4" w:space="0" w:color="auto"/>
              <w:left w:val="single" w:sz="4" w:space="0" w:color="000000"/>
              <w:bottom w:val="single" w:sz="4" w:space="0" w:color="auto"/>
              <w:right w:val="single" w:sz="4" w:space="0" w:color="auto"/>
            </w:tcBorders>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r w:rsidRPr="0093730B">
              <w:rPr>
                <w:rFonts w:ascii="Times New Roman" w:hAnsi="Times New Roman" w:cs="Times New Roman"/>
                <w:sz w:val="20"/>
                <w:szCs w:val="20"/>
              </w:rPr>
              <w:t>25.</w:t>
            </w:r>
          </w:p>
        </w:tc>
        <w:tc>
          <w:tcPr>
            <w:tcW w:w="5670" w:type="dxa"/>
            <w:tcBorders>
              <w:top w:val="single" w:sz="4" w:space="0" w:color="auto"/>
              <w:left w:val="single" w:sz="4" w:space="0" w:color="auto"/>
              <w:bottom w:val="single" w:sz="4" w:space="0" w:color="auto"/>
              <w:right w:val="single" w:sz="4" w:space="0" w:color="000000"/>
            </w:tcBorders>
            <w:vAlign w:val="center"/>
          </w:tcPr>
          <w:p w:rsidR="00D56C43" w:rsidRPr="0093730B" w:rsidRDefault="00D56C43" w:rsidP="00AE4762">
            <w:pPr>
              <w:spacing w:after="0" w:line="240" w:lineRule="auto"/>
              <w:contextualSpacing/>
              <w:rPr>
                <w:rFonts w:ascii="Times New Roman" w:hAnsi="Times New Roman" w:cs="Times New Roman"/>
                <w:color w:val="FF0000"/>
                <w:sz w:val="20"/>
                <w:szCs w:val="20"/>
              </w:rPr>
            </w:pPr>
            <w:r w:rsidRPr="0093730B">
              <w:rPr>
                <w:rFonts w:ascii="Times New Roman" w:hAnsi="Times New Roman" w:cs="Times New Roman"/>
                <w:sz w:val="20"/>
                <w:szCs w:val="20"/>
              </w:rPr>
              <w:t>Обнављалица – Безбедност на интернету</w:t>
            </w:r>
          </w:p>
        </w:tc>
        <w:tc>
          <w:tcPr>
            <w:tcW w:w="1276" w:type="dxa"/>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p>
        </w:tc>
        <w:tc>
          <w:tcPr>
            <w:tcW w:w="1134" w:type="dxa"/>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p>
        </w:tc>
        <w:tc>
          <w:tcPr>
            <w:tcW w:w="1253" w:type="dxa"/>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r w:rsidRPr="0093730B">
              <w:rPr>
                <w:rFonts w:ascii="Times New Roman" w:hAnsi="Times New Roman" w:cs="Times New Roman"/>
                <w:sz w:val="20"/>
                <w:szCs w:val="20"/>
              </w:rPr>
              <w:t>1</w:t>
            </w:r>
          </w:p>
        </w:tc>
      </w:tr>
      <w:tr w:rsidR="00D56C43" w:rsidRPr="0093730B" w:rsidTr="00AE4762">
        <w:trPr>
          <w:trHeight w:val="340"/>
          <w:jc w:val="center"/>
        </w:trPr>
        <w:tc>
          <w:tcPr>
            <w:tcW w:w="2689" w:type="dxa"/>
            <w:vMerge w:val="restart"/>
            <w:shd w:val="clear" w:color="auto" w:fill="auto"/>
            <w:vAlign w:val="center"/>
          </w:tcPr>
          <w:p w:rsidR="00D56C43" w:rsidRPr="0093730B" w:rsidRDefault="00D56C43" w:rsidP="00AE4762">
            <w:pPr>
              <w:spacing w:after="0" w:line="240" w:lineRule="auto"/>
              <w:contextualSpacing/>
              <w:jc w:val="center"/>
              <w:rPr>
                <w:rFonts w:ascii="Times New Roman" w:hAnsi="Times New Roman" w:cs="Times New Roman"/>
                <w:b/>
                <w:bCs/>
                <w:sz w:val="20"/>
                <w:szCs w:val="20"/>
              </w:rPr>
            </w:pPr>
            <w:r w:rsidRPr="0093730B">
              <w:rPr>
                <w:rStyle w:val="fontstyle01"/>
                <w:rFonts w:ascii="Times New Roman" w:hAnsi="Times New Roman" w:cs="Times New Roman"/>
                <w:sz w:val="20"/>
                <w:szCs w:val="20"/>
              </w:rPr>
              <w:t>АЛГОРИТАМСКИ НАЧИН</w:t>
            </w:r>
            <w:r w:rsidRPr="0093730B">
              <w:rPr>
                <w:rFonts w:ascii="Times New Roman" w:hAnsi="Times New Roman" w:cs="Times New Roman"/>
                <w:b/>
                <w:bCs/>
                <w:color w:val="000000"/>
                <w:sz w:val="20"/>
                <w:szCs w:val="20"/>
              </w:rPr>
              <w:br/>
            </w:r>
            <w:r w:rsidRPr="0093730B">
              <w:rPr>
                <w:rStyle w:val="fontstyle01"/>
                <w:rFonts w:ascii="Times New Roman" w:hAnsi="Times New Roman" w:cs="Times New Roman"/>
                <w:sz w:val="20"/>
                <w:szCs w:val="20"/>
              </w:rPr>
              <w:t>РАЗМИШЉАЊА</w:t>
            </w:r>
          </w:p>
        </w:tc>
        <w:tc>
          <w:tcPr>
            <w:tcW w:w="708" w:type="dxa"/>
            <w:tcBorders>
              <w:top w:val="single" w:sz="4" w:space="0" w:color="auto"/>
              <w:left w:val="single" w:sz="4" w:space="0" w:color="000000"/>
              <w:bottom w:val="single" w:sz="4" w:space="0" w:color="auto"/>
              <w:right w:val="single" w:sz="4" w:space="0" w:color="auto"/>
            </w:tcBorders>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r w:rsidRPr="0093730B">
              <w:rPr>
                <w:rFonts w:ascii="Times New Roman" w:hAnsi="Times New Roman" w:cs="Times New Roman"/>
                <w:sz w:val="20"/>
                <w:szCs w:val="20"/>
              </w:rPr>
              <w:t>26.</w:t>
            </w:r>
          </w:p>
        </w:tc>
        <w:tc>
          <w:tcPr>
            <w:tcW w:w="5670" w:type="dxa"/>
            <w:tcBorders>
              <w:top w:val="single" w:sz="4" w:space="0" w:color="auto"/>
              <w:left w:val="single" w:sz="4" w:space="0" w:color="auto"/>
              <w:bottom w:val="single" w:sz="4" w:space="0" w:color="auto"/>
              <w:right w:val="single" w:sz="4" w:space="0" w:color="000000"/>
            </w:tcBorders>
            <w:vAlign w:val="center"/>
          </w:tcPr>
          <w:p w:rsidR="00D56C43" w:rsidRPr="0093730B" w:rsidRDefault="00D56C43" w:rsidP="00AE4762">
            <w:pPr>
              <w:spacing w:after="0" w:line="240" w:lineRule="auto"/>
              <w:contextualSpacing/>
              <w:rPr>
                <w:rFonts w:ascii="Times New Roman" w:hAnsi="Times New Roman" w:cs="Times New Roman"/>
                <w:sz w:val="20"/>
                <w:szCs w:val="20"/>
              </w:rPr>
            </w:pPr>
            <w:r w:rsidRPr="0093730B">
              <w:rPr>
                <w:rFonts w:ascii="Times New Roman" w:hAnsi="Times New Roman" w:cs="Times New Roman"/>
                <w:sz w:val="20"/>
                <w:szCs w:val="20"/>
              </w:rPr>
              <w:t>Скреч - понављање у програму</w:t>
            </w:r>
          </w:p>
        </w:tc>
        <w:tc>
          <w:tcPr>
            <w:tcW w:w="1276" w:type="dxa"/>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r w:rsidRPr="0093730B">
              <w:rPr>
                <w:rFonts w:ascii="Times New Roman" w:hAnsi="Times New Roman" w:cs="Times New Roman"/>
                <w:sz w:val="20"/>
                <w:szCs w:val="20"/>
              </w:rPr>
              <w:t>1</w:t>
            </w:r>
          </w:p>
        </w:tc>
        <w:tc>
          <w:tcPr>
            <w:tcW w:w="1134" w:type="dxa"/>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p>
        </w:tc>
        <w:tc>
          <w:tcPr>
            <w:tcW w:w="1253" w:type="dxa"/>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p>
        </w:tc>
      </w:tr>
      <w:tr w:rsidR="00D56C43" w:rsidRPr="0093730B" w:rsidTr="00AE4762">
        <w:trPr>
          <w:trHeight w:val="340"/>
          <w:jc w:val="center"/>
        </w:trPr>
        <w:tc>
          <w:tcPr>
            <w:tcW w:w="2689" w:type="dxa"/>
            <w:vMerge/>
            <w:shd w:val="clear" w:color="auto" w:fill="auto"/>
            <w:vAlign w:val="center"/>
          </w:tcPr>
          <w:p w:rsidR="00D56C43" w:rsidRPr="0093730B" w:rsidRDefault="00D56C43" w:rsidP="00AE4762">
            <w:pPr>
              <w:spacing w:after="0" w:line="240" w:lineRule="auto"/>
              <w:contextualSpacing/>
              <w:jc w:val="center"/>
              <w:rPr>
                <w:rFonts w:ascii="Times New Roman" w:hAnsi="Times New Roman" w:cs="Times New Roman"/>
                <w:b/>
                <w:bCs/>
                <w:sz w:val="20"/>
                <w:szCs w:val="20"/>
              </w:rPr>
            </w:pPr>
          </w:p>
        </w:tc>
        <w:tc>
          <w:tcPr>
            <w:tcW w:w="708" w:type="dxa"/>
            <w:tcBorders>
              <w:top w:val="single" w:sz="4" w:space="0" w:color="auto"/>
              <w:left w:val="single" w:sz="4" w:space="0" w:color="000000"/>
              <w:bottom w:val="single" w:sz="4" w:space="0" w:color="auto"/>
              <w:right w:val="single" w:sz="4" w:space="0" w:color="auto"/>
            </w:tcBorders>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r w:rsidRPr="0093730B">
              <w:rPr>
                <w:rFonts w:ascii="Times New Roman" w:hAnsi="Times New Roman" w:cs="Times New Roman"/>
                <w:sz w:val="20"/>
                <w:szCs w:val="20"/>
              </w:rPr>
              <w:t>27.</w:t>
            </w:r>
          </w:p>
        </w:tc>
        <w:tc>
          <w:tcPr>
            <w:tcW w:w="5670" w:type="dxa"/>
            <w:tcBorders>
              <w:top w:val="single" w:sz="4" w:space="0" w:color="auto"/>
              <w:left w:val="single" w:sz="4" w:space="0" w:color="auto"/>
              <w:bottom w:val="single" w:sz="4" w:space="0" w:color="auto"/>
              <w:right w:val="single" w:sz="4" w:space="0" w:color="000000"/>
            </w:tcBorders>
            <w:vAlign w:val="center"/>
          </w:tcPr>
          <w:p w:rsidR="00D56C43" w:rsidRPr="0093730B" w:rsidRDefault="00D56C43" w:rsidP="00AE4762">
            <w:pPr>
              <w:spacing w:after="0" w:line="240" w:lineRule="auto"/>
              <w:contextualSpacing/>
              <w:rPr>
                <w:rFonts w:ascii="Times New Roman" w:hAnsi="Times New Roman" w:cs="Times New Roman"/>
                <w:color w:val="FF0000"/>
                <w:sz w:val="20"/>
                <w:szCs w:val="20"/>
              </w:rPr>
            </w:pPr>
            <w:r w:rsidRPr="0093730B">
              <w:rPr>
                <w:rFonts w:ascii="Times New Roman" w:hAnsi="Times New Roman" w:cs="Times New Roman"/>
                <w:sz w:val="20"/>
                <w:szCs w:val="20"/>
              </w:rPr>
              <w:t>Понављање и грешке</w:t>
            </w:r>
          </w:p>
        </w:tc>
        <w:tc>
          <w:tcPr>
            <w:tcW w:w="1276" w:type="dxa"/>
            <w:tcBorders>
              <w:bottom w:val="single" w:sz="4" w:space="0" w:color="auto"/>
            </w:tcBorders>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r w:rsidRPr="0093730B">
              <w:rPr>
                <w:rFonts w:ascii="Times New Roman" w:hAnsi="Times New Roman" w:cs="Times New Roman"/>
                <w:sz w:val="20"/>
                <w:szCs w:val="20"/>
              </w:rPr>
              <w:t>1</w:t>
            </w:r>
          </w:p>
        </w:tc>
        <w:tc>
          <w:tcPr>
            <w:tcW w:w="1134" w:type="dxa"/>
            <w:tcBorders>
              <w:bottom w:val="single" w:sz="4" w:space="0" w:color="auto"/>
            </w:tcBorders>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p>
        </w:tc>
        <w:tc>
          <w:tcPr>
            <w:tcW w:w="1253" w:type="dxa"/>
            <w:tcBorders>
              <w:bottom w:val="single" w:sz="4" w:space="0" w:color="auto"/>
            </w:tcBorders>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p>
        </w:tc>
      </w:tr>
      <w:tr w:rsidR="00D56C43" w:rsidRPr="0093730B" w:rsidTr="00AE4762">
        <w:trPr>
          <w:trHeight w:val="340"/>
          <w:jc w:val="center"/>
        </w:trPr>
        <w:tc>
          <w:tcPr>
            <w:tcW w:w="2689" w:type="dxa"/>
            <w:vMerge/>
            <w:shd w:val="clear" w:color="auto" w:fill="auto"/>
          </w:tcPr>
          <w:p w:rsidR="00D56C43" w:rsidRPr="0093730B" w:rsidRDefault="00D56C43" w:rsidP="00AE4762">
            <w:pPr>
              <w:spacing w:after="0" w:line="240" w:lineRule="auto"/>
              <w:contextualSpacing/>
              <w:jc w:val="center"/>
              <w:rPr>
                <w:rFonts w:ascii="Times New Roman" w:hAnsi="Times New Roman" w:cs="Times New Roman"/>
                <w:b/>
                <w:bCs/>
                <w:sz w:val="20"/>
                <w:szCs w:val="20"/>
              </w:rPr>
            </w:pPr>
          </w:p>
        </w:tc>
        <w:tc>
          <w:tcPr>
            <w:tcW w:w="708" w:type="dxa"/>
            <w:tcBorders>
              <w:top w:val="single" w:sz="4" w:space="0" w:color="auto"/>
              <w:left w:val="single" w:sz="4" w:space="0" w:color="000000"/>
              <w:bottom w:val="single" w:sz="4" w:space="0" w:color="auto"/>
              <w:right w:val="single" w:sz="4" w:space="0" w:color="auto"/>
            </w:tcBorders>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r w:rsidRPr="0093730B">
              <w:rPr>
                <w:rFonts w:ascii="Times New Roman" w:hAnsi="Times New Roman" w:cs="Times New Roman"/>
                <w:sz w:val="20"/>
                <w:szCs w:val="20"/>
              </w:rPr>
              <w:t>28.</w:t>
            </w:r>
          </w:p>
        </w:tc>
        <w:tc>
          <w:tcPr>
            <w:tcW w:w="5670" w:type="dxa"/>
            <w:tcBorders>
              <w:top w:val="single" w:sz="4" w:space="0" w:color="auto"/>
              <w:left w:val="single" w:sz="4" w:space="0" w:color="auto"/>
              <w:bottom w:val="single" w:sz="4" w:space="0" w:color="auto"/>
              <w:right w:val="single" w:sz="4" w:space="0" w:color="000000"/>
            </w:tcBorders>
            <w:vAlign w:val="center"/>
          </w:tcPr>
          <w:p w:rsidR="00D56C43" w:rsidRPr="0093730B" w:rsidRDefault="00D56C43" w:rsidP="00AE4762">
            <w:pPr>
              <w:spacing w:after="0" w:line="240" w:lineRule="auto"/>
              <w:contextualSpacing/>
              <w:rPr>
                <w:rFonts w:ascii="Times New Roman" w:hAnsi="Times New Roman" w:cs="Times New Roman"/>
                <w:color w:val="FF0000"/>
                <w:sz w:val="20"/>
                <w:szCs w:val="20"/>
              </w:rPr>
            </w:pPr>
            <w:r w:rsidRPr="0093730B">
              <w:rPr>
                <w:rFonts w:ascii="Times New Roman" w:hAnsi="Times New Roman" w:cs="Times New Roman"/>
                <w:sz w:val="20"/>
                <w:szCs w:val="20"/>
              </w:rPr>
              <w:t>Вежбај понављање и исправљање грешака</w:t>
            </w:r>
          </w:p>
        </w:tc>
        <w:tc>
          <w:tcPr>
            <w:tcW w:w="1276" w:type="dxa"/>
            <w:tcBorders>
              <w:bottom w:val="single" w:sz="4" w:space="0" w:color="auto"/>
            </w:tcBorders>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p>
        </w:tc>
        <w:tc>
          <w:tcPr>
            <w:tcW w:w="1134" w:type="dxa"/>
            <w:tcBorders>
              <w:bottom w:val="single" w:sz="4" w:space="0" w:color="auto"/>
            </w:tcBorders>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r w:rsidRPr="0093730B">
              <w:rPr>
                <w:rFonts w:ascii="Times New Roman" w:hAnsi="Times New Roman" w:cs="Times New Roman"/>
                <w:sz w:val="20"/>
                <w:szCs w:val="20"/>
              </w:rPr>
              <w:t>1</w:t>
            </w:r>
          </w:p>
        </w:tc>
        <w:tc>
          <w:tcPr>
            <w:tcW w:w="1253" w:type="dxa"/>
            <w:tcBorders>
              <w:bottom w:val="single" w:sz="4" w:space="0" w:color="auto"/>
            </w:tcBorders>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p>
        </w:tc>
      </w:tr>
      <w:tr w:rsidR="00D56C43" w:rsidRPr="0093730B" w:rsidTr="00AE4762">
        <w:trPr>
          <w:trHeight w:val="340"/>
          <w:jc w:val="center"/>
        </w:trPr>
        <w:tc>
          <w:tcPr>
            <w:tcW w:w="2689" w:type="dxa"/>
            <w:vMerge/>
            <w:shd w:val="clear" w:color="auto" w:fill="auto"/>
          </w:tcPr>
          <w:p w:rsidR="00D56C43" w:rsidRPr="0093730B" w:rsidRDefault="00D56C43" w:rsidP="00AE4762">
            <w:pPr>
              <w:spacing w:after="0" w:line="240" w:lineRule="auto"/>
              <w:contextualSpacing/>
              <w:jc w:val="center"/>
              <w:rPr>
                <w:rFonts w:ascii="Times New Roman" w:hAnsi="Times New Roman" w:cs="Times New Roman"/>
                <w:b/>
                <w:bCs/>
                <w:sz w:val="20"/>
                <w:szCs w:val="20"/>
              </w:rPr>
            </w:pPr>
          </w:p>
        </w:tc>
        <w:tc>
          <w:tcPr>
            <w:tcW w:w="708" w:type="dxa"/>
            <w:tcBorders>
              <w:top w:val="single" w:sz="4" w:space="0" w:color="auto"/>
              <w:left w:val="single" w:sz="4" w:space="0" w:color="000000"/>
              <w:bottom w:val="single" w:sz="4" w:space="0" w:color="auto"/>
              <w:right w:val="single" w:sz="4" w:space="0" w:color="auto"/>
            </w:tcBorders>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r w:rsidRPr="0093730B">
              <w:rPr>
                <w:rFonts w:ascii="Times New Roman" w:hAnsi="Times New Roman" w:cs="Times New Roman"/>
                <w:sz w:val="20"/>
                <w:szCs w:val="20"/>
              </w:rPr>
              <w:t>29.</w:t>
            </w:r>
          </w:p>
        </w:tc>
        <w:tc>
          <w:tcPr>
            <w:tcW w:w="5670" w:type="dxa"/>
            <w:tcBorders>
              <w:top w:val="single" w:sz="4" w:space="0" w:color="auto"/>
              <w:left w:val="single" w:sz="4" w:space="0" w:color="auto"/>
              <w:bottom w:val="single" w:sz="4" w:space="0" w:color="auto"/>
              <w:right w:val="single" w:sz="4" w:space="0" w:color="000000"/>
            </w:tcBorders>
            <w:vAlign w:val="center"/>
          </w:tcPr>
          <w:p w:rsidR="00D56C43" w:rsidRPr="0093730B" w:rsidRDefault="00D56C43" w:rsidP="00AE4762">
            <w:pPr>
              <w:spacing w:after="0" w:line="240" w:lineRule="auto"/>
              <w:contextualSpacing/>
              <w:rPr>
                <w:rFonts w:ascii="Times New Roman" w:hAnsi="Times New Roman" w:cs="Times New Roman"/>
                <w:sz w:val="20"/>
                <w:szCs w:val="20"/>
              </w:rPr>
            </w:pPr>
            <w:r w:rsidRPr="0093730B">
              <w:rPr>
                <w:rFonts w:ascii="Times New Roman" w:hAnsi="Times New Roman" w:cs="Times New Roman"/>
                <w:sz w:val="20"/>
                <w:szCs w:val="20"/>
              </w:rPr>
              <w:t>Гранање у програму</w:t>
            </w:r>
          </w:p>
        </w:tc>
        <w:tc>
          <w:tcPr>
            <w:tcW w:w="1276" w:type="dxa"/>
            <w:tcBorders>
              <w:top w:val="single" w:sz="4" w:space="0" w:color="auto"/>
            </w:tcBorders>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r w:rsidRPr="0093730B">
              <w:rPr>
                <w:rFonts w:ascii="Times New Roman" w:hAnsi="Times New Roman" w:cs="Times New Roman"/>
                <w:sz w:val="20"/>
                <w:szCs w:val="20"/>
              </w:rPr>
              <w:t>1</w:t>
            </w:r>
          </w:p>
        </w:tc>
        <w:tc>
          <w:tcPr>
            <w:tcW w:w="1134" w:type="dxa"/>
            <w:tcBorders>
              <w:top w:val="single" w:sz="4" w:space="0" w:color="auto"/>
            </w:tcBorders>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p>
        </w:tc>
        <w:tc>
          <w:tcPr>
            <w:tcW w:w="1253" w:type="dxa"/>
            <w:tcBorders>
              <w:top w:val="single" w:sz="4" w:space="0" w:color="auto"/>
            </w:tcBorders>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p>
        </w:tc>
      </w:tr>
      <w:tr w:rsidR="00D56C43" w:rsidRPr="0093730B" w:rsidTr="00AE4762">
        <w:trPr>
          <w:trHeight w:val="340"/>
          <w:jc w:val="center"/>
        </w:trPr>
        <w:tc>
          <w:tcPr>
            <w:tcW w:w="2689" w:type="dxa"/>
            <w:vMerge/>
            <w:shd w:val="clear" w:color="auto" w:fill="auto"/>
            <w:textDirection w:val="btLr"/>
          </w:tcPr>
          <w:p w:rsidR="00D56C43" w:rsidRPr="0093730B" w:rsidRDefault="00D56C43" w:rsidP="00AE4762">
            <w:pPr>
              <w:spacing w:after="0" w:line="240" w:lineRule="auto"/>
              <w:ind w:left="113" w:right="113"/>
              <w:contextualSpacing/>
              <w:jc w:val="center"/>
              <w:rPr>
                <w:rFonts w:ascii="Times New Roman" w:hAnsi="Times New Roman" w:cs="Times New Roman"/>
                <w:sz w:val="20"/>
                <w:szCs w:val="20"/>
              </w:rPr>
            </w:pPr>
          </w:p>
        </w:tc>
        <w:tc>
          <w:tcPr>
            <w:tcW w:w="708" w:type="dxa"/>
            <w:tcBorders>
              <w:top w:val="single" w:sz="4" w:space="0" w:color="auto"/>
              <w:left w:val="single" w:sz="4" w:space="0" w:color="000000"/>
              <w:bottom w:val="single" w:sz="4" w:space="0" w:color="auto"/>
              <w:right w:val="single" w:sz="4" w:space="0" w:color="auto"/>
            </w:tcBorders>
            <w:vAlign w:val="center"/>
          </w:tcPr>
          <w:p w:rsidR="00D56C43" w:rsidRPr="0093730B" w:rsidRDefault="00D56C43" w:rsidP="00AE4762">
            <w:pPr>
              <w:spacing w:after="0" w:line="240" w:lineRule="auto"/>
              <w:jc w:val="center"/>
              <w:rPr>
                <w:rFonts w:ascii="Times New Roman" w:hAnsi="Times New Roman" w:cs="Times New Roman"/>
                <w:sz w:val="20"/>
                <w:szCs w:val="20"/>
              </w:rPr>
            </w:pPr>
            <w:r w:rsidRPr="0093730B">
              <w:rPr>
                <w:rFonts w:ascii="Times New Roman" w:hAnsi="Times New Roman" w:cs="Times New Roman"/>
                <w:sz w:val="20"/>
                <w:szCs w:val="20"/>
              </w:rPr>
              <w:t>30.</w:t>
            </w:r>
          </w:p>
        </w:tc>
        <w:tc>
          <w:tcPr>
            <w:tcW w:w="5670" w:type="dxa"/>
            <w:tcBorders>
              <w:top w:val="single" w:sz="4" w:space="0" w:color="auto"/>
              <w:left w:val="single" w:sz="4" w:space="0" w:color="auto"/>
              <w:bottom w:val="single" w:sz="4" w:space="0" w:color="auto"/>
              <w:right w:val="single" w:sz="4" w:space="0" w:color="000000"/>
            </w:tcBorders>
            <w:vAlign w:val="center"/>
          </w:tcPr>
          <w:p w:rsidR="00D56C43" w:rsidRPr="0093730B" w:rsidRDefault="00D56C43" w:rsidP="00AE4762">
            <w:pPr>
              <w:pStyle w:val="NoSpacing"/>
              <w:rPr>
                <w:rFonts w:ascii="Times New Roman" w:eastAsiaTheme="majorEastAsia" w:hAnsi="Times New Roman" w:cs="Times New Roman"/>
                <w:b/>
                <w:sz w:val="20"/>
                <w:szCs w:val="20"/>
              </w:rPr>
            </w:pPr>
            <w:r w:rsidRPr="0093730B">
              <w:rPr>
                <w:rFonts w:ascii="Times New Roman" w:eastAsiaTheme="majorEastAsia" w:hAnsi="Times New Roman" w:cs="Times New Roman"/>
                <w:sz w:val="20"/>
                <w:szCs w:val="20"/>
              </w:rPr>
              <w:t>Знаци за упоређивање</w:t>
            </w:r>
          </w:p>
        </w:tc>
        <w:tc>
          <w:tcPr>
            <w:tcW w:w="1276" w:type="dxa"/>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r w:rsidRPr="0093730B">
              <w:rPr>
                <w:rFonts w:ascii="Times New Roman" w:hAnsi="Times New Roman" w:cs="Times New Roman"/>
                <w:sz w:val="20"/>
                <w:szCs w:val="20"/>
              </w:rPr>
              <w:t>1</w:t>
            </w:r>
          </w:p>
        </w:tc>
        <w:tc>
          <w:tcPr>
            <w:tcW w:w="1134" w:type="dxa"/>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p>
        </w:tc>
        <w:tc>
          <w:tcPr>
            <w:tcW w:w="1253" w:type="dxa"/>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p>
        </w:tc>
      </w:tr>
      <w:tr w:rsidR="00D56C43" w:rsidRPr="0093730B" w:rsidTr="00AE4762">
        <w:trPr>
          <w:trHeight w:val="340"/>
          <w:jc w:val="center"/>
        </w:trPr>
        <w:tc>
          <w:tcPr>
            <w:tcW w:w="2689" w:type="dxa"/>
            <w:vMerge/>
            <w:shd w:val="clear" w:color="auto" w:fill="auto"/>
          </w:tcPr>
          <w:p w:rsidR="00D56C43" w:rsidRPr="0093730B" w:rsidRDefault="00D56C43" w:rsidP="00AE4762">
            <w:pPr>
              <w:spacing w:after="0" w:line="240" w:lineRule="auto"/>
              <w:contextualSpacing/>
              <w:jc w:val="center"/>
              <w:rPr>
                <w:rFonts w:ascii="Times New Roman" w:hAnsi="Times New Roman" w:cs="Times New Roman"/>
                <w:b/>
                <w:bCs/>
                <w:sz w:val="20"/>
                <w:szCs w:val="20"/>
              </w:rPr>
            </w:pPr>
          </w:p>
        </w:tc>
        <w:tc>
          <w:tcPr>
            <w:tcW w:w="708" w:type="dxa"/>
            <w:tcBorders>
              <w:top w:val="single" w:sz="4" w:space="0" w:color="auto"/>
              <w:left w:val="single" w:sz="4" w:space="0" w:color="000000"/>
              <w:bottom w:val="single" w:sz="4" w:space="0" w:color="auto"/>
              <w:right w:val="single" w:sz="4" w:space="0" w:color="auto"/>
            </w:tcBorders>
            <w:vAlign w:val="center"/>
          </w:tcPr>
          <w:p w:rsidR="00D56C43" w:rsidRPr="0093730B" w:rsidRDefault="00D56C43" w:rsidP="00AE4762">
            <w:pPr>
              <w:spacing w:after="0" w:line="240" w:lineRule="auto"/>
              <w:jc w:val="center"/>
              <w:rPr>
                <w:rFonts w:ascii="Times New Roman" w:hAnsi="Times New Roman" w:cs="Times New Roman"/>
                <w:sz w:val="20"/>
                <w:szCs w:val="20"/>
              </w:rPr>
            </w:pPr>
            <w:r w:rsidRPr="0093730B">
              <w:rPr>
                <w:rFonts w:ascii="Times New Roman" w:hAnsi="Times New Roman" w:cs="Times New Roman"/>
                <w:sz w:val="20"/>
                <w:szCs w:val="20"/>
              </w:rPr>
              <w:t>31.</w:t>
            </w:r>
          </w:p>
        </w:tc>
        <w:tc>
          <w:tcPr>
            <w:tcW w:w="5670" w:type="dxa"/>
            <w:tcBorders>
              <w:top w:val="single" w:sz="4" w:space="0" w:color="auto"/>
              <w:left w:val="single" w:sz="4" w:space="0" w:color="auto"/>
              <w:bottom w:val="single" w:sz="4" w:space="0" w:color="auto"/>
              <w:right w:val="single" w:sz="4" w:space="0" w:color="000000"/>
            </w:tcBorders>
            <w:vAlign w:val="center"/>
          </w:tcPr>
          <w:p w:rsidR="00D56C43" w:rsidRPr="0093730B" w:rsidRDefault="00D56C43" w:rsidP="00AE4762">
            <w:pPr>
              <w:pStyle w:val="NoSpacing"/>
              <w:rPr>
                <w:rFonts w:ascii="Times New Roman" w:eastAsiaTheme="majorEastAsia" w:hAnsi="Times New Roman" w:cs="Times New Roman"/>
                <w:b/>
                <w:color w:val="FF0000"/>
                <w:sz w:val="20"/>
                <w:szCs w:val="20"/>
              </w:rPr>
            </w:pPr>
            <w:r w:rsidRPr="0093730B">
              <w:rPr>
                <w:rFonts w:ascii="Times New Roman" w:eastAsiaTheme="majorEastAsia" w:hAnsi="Times New Roman" w:cs="Times New Roman"/>
                <w:sz w:val="20"/>
                <w:szCs w:val="20"/>
              </w:rPr>
              <w:t>Вежбај гранање и упоређивање</w:t>
            </w:r>
          </w:p>
        </w:tc>
        <w:tc>
          <w:tcPr>
            <w:tcW w:w="1276" w:type="dxa"/>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p>
        </w:tc>
        <w:tc>
          <w:tcPr>
            <w:tcW w:w="1134" w:type="dxa"/>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r w:rsidRPr="0093730B">
              <w:rPr>
                <w:rFonts w:ascii="Times New Roman" w:hAnsi="Times New Roman" w:cs="Times New Roman"/>
                <w:sz w:val="20"/>
                <w:szCs w:val="20"/>
              </w:rPr>
              <w:t>1</w:t>
            </w:r>
          </w:p>
        </w:tc>
        <w:tc>
          <w:tcPr>
            <w:tcW w:w="1253" w:type="dxa"/>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p>
        </w:tc>
      </w:tr>
      <w:tr w:rsidR="00D56C43" w:rsidRPr="0093730B" w:rsidTr="00AE4762">
        <w:trPr>
          <w:trHeight w:val="340"/>
          <w:jc w:val="center"/>
        </w:trPr>
        <w:tc>
          <w:tcPr>
            <w:tcW w:w="2689" w:type="dxa"/>
            <w:vMerge/>
            <w:shd w:val="clear" w:color="auto" w:fill="auto"/>
          </w:tcPr>
          <w:p w:rsidR="00D56C43" w:rsidRPr="0093730B" w:rsidRDefault="00D56C43" w:rsidP="00AE4762">
            <w:pPr>
              <w:spacing w:after="0" w:line="240" w:lineRule="auto"/>
              <w:contextualSpacing/>
              <w:jc w:val="center"/>
              <w:rPr>
                <w:rFonts w:ascii="Times New Roman" w:hAnsi="Times New Roman" w:cs="Times New Roman"/>
                <w:b/>
                <w:bCs/>
                <w:sz w:val="20"/>
                <w:szCs w:val="20"/>
              </w:rPr>
            </w:pPr>
          </w:p>
        </w:tc>
        <w:tc>
          <w:tcPr>
            <w:tcW w:w="708" w:type="dxa"/>
            <w:tcBorders>
              <w:top w:val="single" w:sz="4" w:space="0" w:color="auto"/>
              <w:left w:val="single" w:sz="4" w:space="0" w:color="000000"/>
              <w:bottom w:val="single" w:sz="4" w:space="0" w:color="auto"/>
              <w:right w:val="single" w:sz="4" w:space="0" w:color="auto"/>
            </w:tcBorders>
            <w:vAlign w:val="center"/>
          </w:tcPr>
          <w:p w:rsidR="00D56C43" w:rsidRPr="0093730B" w:rsidRDefault="00D56C43" w:rsidP="00AE4762">
            <w:pPr>
              <w:spacing w:after="0" w:line="240" w:lineRule="auto"/>
              <w:jc w:val="center"/>
              <w:rPr>
                <w:rFonts w:ascii="Times New Roman" w:hAnsi="Times New Roman" w:cs="Times New Roman"/>
                <w:sz w:val="20"/>
                <w:szCs w:val="20"/>
              </w:rPr>
            </w:pPr>
            <w:r w:rsidRPr="0093730B">
              <w:rPr>
                <w:rFonts w:ascii="Times New Roman" w:hAnsi="Times New Roman" w:cs="Times New Roman"/>
                <w:sz w:val="20"/>
                <w:szCs w:val="20"/>
              </w:rPr>
              <w:t>32.</w:t>
            </w:r>
          </w:p>
        </w:tc>
        <w:tc>
          <w:tcPr>
            <w:tcW w:w="5670" w:type="dxa"/>
            <w:tcBorders>
              <w:top w:val="single" w:sz="4" w:space="0" w:color="auto"/>
              <w:left w:val="single" w:sz="4" w:space="0" w:color="auto"/>
              <w:bottom w:val="single" w:sz="4" w:space="0" w:color="auto"/>
              <w:right w:val="single" w:sz="4" w:space="0" w:color="000000"/>
            </w:tcBorders>
            <w:vAlign w:val="center"/>
          </w:tcPr>
          <w:p w:rsidR="00D56C43" w:rsidRPr="0093730B" w:rsidRDefault="00D56C43" w:rsidP="00AE4762">
            <w:pPr>
              <w:spacing w:after="0" w:line="240" w:lineRule="auto"/>
              <w:contextualSpacing/>
              <w:rPr>
                <w:rFonts w:ascii="Times New Roman" w:hAnsi="Times New Roman" w:cs="Times New Roman"/>
                <w:color w:val="FF0000"/>
                <w:sz w:val="20"/>
                <w:szCs w:val="20"/>
              </w:rPr>
            </w:pPr>
            <w:r w:rsidRPr="0093730B">
              <w:rPr>
                <w:rFonts w:ascii="Times New Roman" w:eastAsiaTheme="majorEastAsia" w:hAnsi="Times New Roman" w:cs="Times New Roman"/>
                <w:sz w:val="20"/>
                <w:szCs w:val="20"/>
              </w:rPr>
              <w:t>Обнављалица – Понављање и гранање</w:t>
            </w:r>
          </w:p>
        </w:tc>
        <w:tc>
          <w:tcPr>
            <w:tcW w:w="1276" w:type="dxa"/>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p>
        </w:tc>
        <w:tc>
          <w:tcPr>
            <w:tcW w:w="1134" w:type="dxa"/>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r w:rsidRPr="0093730B">
              <w:rPr>
                <w:rFonts w:ascii="Times New Roman" w:hAnsi="Times New Roman" w:cs="Times New Roman"/>
                <w:sz w:val="20"/>
                <w:szCs w:val="20"/>
              </w:rPr>
              <w:t>1</w:t>
            </w:r>
          </w:p>
        </w:tc>
        <w:tc>
          <w:tcPr>
            <w:tcW w:w="1253" w:type="dxa"/>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p>
        </w:tc>
      </w:tr>
      <w:tr w:rsidR="00D56C43" w:rsidRPr="0093730B" w:rsidTr="00AE4762">
        <w:trPr>
          <w:trHeight w:val="340"/>
          <w:jc w:val="center"/>
        </w:trPr>
        <w:tc>
          <w:tcPr>
            <w:tcW w:w="2689" w:type="dxa"/>
            <w:vMerge/>
            <w:shd w:val="clear" w:color="auto" w:fill="auto"/>
          </w:tcPr>
          <w:p w:rsidR="00D56C43" w:rsidRPr="0093730B" w:rsidRDefault="00D56C43" w:rsidP="00AE4762">
            <w:pPr>
              <w:spacing w:after="0" w:line="240" w:lineRule="auto"/>
              <w:contextualSpacing/>
              <w:jc w:val="center"/>
              <w:rPr>
                <w:rFonts w:ascii="Times New Roman" w:hAnsi="Times New Roman" w:cs="Times New Roman"/>
                <w:b/>
                <w:bCs/>
                <w:sz w:val="20"/>
                <w:szCs w:val="20"/>
              </w:rPr>
            </w:pPr>
          </w:p>
        </w:tc>
        <w:tc>
          <w:tcPr>
            <w:tcW w:w="708" w:type="dxa"/>
            <w:tcBorders>
              <w:top w:val="single" w:sz="4" w:space="0" w:color="auto"/>
              <w:left w:val="single" w:sz="4" w:space="0" w:color="000000"/>
              <w:bottom w:val="single" w:sz="4" w:space="0" w:color="auto"/>
              <w:right w:val="single" w:sz="4" w:space="0" w:color="auto"/>
            </w:tcBorders>
            <w:vAlign w:val="center"/>
          </w:tcPr>
          <w:p w:rsidR="00D56C43" w:rsidRPr="0093730B" w:rsidRDefault="00D56C43" w:rsidP="00AE4762">
            <w:pPr>
              <w:spacing w:after="0" w:line="240" w:lineRule="auto"/>
              <w:jc w:val="center"/>
              <w:rPr>
                <w:rFonts w:ascii="Times New Roman" w:hAnsi="Times New Roman" w:cs="Times New Roman"/>
                <w:sz w:val="20"/>
                <w:szCs w:val="20"/>
              </w:rPr>
            </w:pPr>
            <w:r w:rsidRPr="0093730B">
              <w:rPr>
                <w:rFonts w:ascii="Times New Roman" w:hAnsi="Times New Roman" w:cs="Times New Roman"/>
                <w:sz w:val="20"/>
                <w:szCs w:val="20"/>
              </w:rPr>
              <w:t>33.</w:t>
            </w:r>
          </w:p>
        </w:tc>
        <w:tc>
          <w:tcPr>
            <w:tcW w:w="5670" w:type="dxa"/>
            <w:tcBorders>
              <w:top w:val="single" w:sz="4" w:space="0" w:color="auto"/>
              <w:left w:val="single" w:sz="4" w:space="0" w:color="auto"/>
              <w:bottom w:val="single" w:sz="4" w:space="0" w:color="auto"/>
              <w:right w:val="single" w:sz="4" w:space="0" w:color="000000"/>
            </w:tcBorders>
            <w:vAlign w:val="center"/>
          </w:tcPr>
          <w:p w:rsidR="00D56C43" w:rsidRPr="0093730B" w:rsidRDefault="00D56C43" w:rsidP="00AE4762">
            <w:pPr>
              <w:spacing w:after="0" w:line="240" w:lineRule="auto"/>
              <w:contextualSpacing/>
              <w:rPr>
                <w:rFonts w:ascii="Times New Roman" w:hAnsi="Times New Roman" w:cs="Times New Roman"/>
                <w:color w:val="FF0000"/>
                <w:sz w:val="20"/>
                <w:szCs w:val="20"/>
              </w:rPr>
            </w:pPr>
            <w:r w:rsidRPr="0093730B">
              <w:rPr>
                <w:rFonts w:ascii="Times New Roman" w:hAnsi="Times New Roman" w:cs="Times New Roman"/>
                <w:sz w:val="20"/>
                <w:szCs w:val="20"/>
              </w:rPr>
              <w:t>Рачунамо у Скречу</w:t>
            </w:r>
          </w:p>
        </w:tc>
        <w:tc>
          <w:tcPr>
            <w:tcW w:w="1276" w:type="dxa"/>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r w:rsidRPr="0093730B">
              <w:rPr>
                <w:rFonts w:ascii="Times New Roman" w:hAnsi="Times New Roman" w:cs="Times New Roman"/>
                <w:sz w:val="20"/>
                <w:szCs w:val="20"/>
              </w:rPr>
              <w:t>1</w:t>
            </w:r>
          </w:p>
        </w:tc>
        <w:tc>
          <w:tcPr>
            <w:tcW w:w="1134" w:type="dxa"/>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p>
        </w:tc>
        <w:tc>
          <w:tcPr>
            <w:tcW w:w="1253" w:type="dxa"/>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p>
        </w:tc>
      </w:tr>
      <w:tr w:rsidR="00D56C43" w:rsidRPr="0093730B" w:rsidTr="00AE4762">
        <w:trPr>
          <w:trHeight w:val="340"/>
          <w:jc w:val="center"/>
        </w:trPr>
        <w:tc>
          <w:tcPr>
            <w:tcW w:w="2689" w:type="dxa"/>
            <w:vMerge/>
            <w:shd w:val="clear" w:color="auto" w:fill="auto"/>
          </w:tcPr>
          <w:p w:rsidR="00D56C43" w:rsidRPr="0093730B" w:rsidRDefault="00D56C43" w:rsidP="00AE4762">
            <w:pPr>
              <w:spacing w:after="0" w:line="240" w:lineRule="auto"/>
              <w:contextualSpacing/>
              <w:jc w:val="center"/>
              <w:rPr>
                <w:rFonts w:ascii="Times New Roman" w:hAnsi="Times New Roman" w:cs="Times New Roman"/>
                <w:b/>
                <w:bCs/>
                <w:sz w:val="20"/>
                <w:szCs w:val="20"/>
              </w:rPr>
            </w:pPr>
          </w:p>
        </w:tc>
        <w:tc>
          <w:tcPr>
            <w:tcW w:w="708" w:type="dxa"/>
            <w:tcBorders>
              <w:top w:val="single" w:sz="4" w:space="0" w:color="auto"/>
              <w:left w:val="single" w:sz="4" w:space="0" w:color="000000"/>
              <w:bottom w:val="single" w:sz="4" w:space="0" w:color="auto"/>
              <w:right w:val="single" w:sz="4" w:space="0" w:color="auto"/>
            </w:tcBorders>
            <w:vAlign w:val="center"/>
          </w:tcPr>
          <w:p w:rsidR="00D56C43" w:rsidRPr="0093730B" w:rsidRDefault="00D56C43" w:rsidP="00AE4762">
            <w:pPr>
              <w:spacing w:after="0" w:line="240" w:lineRule="auto"/>
              <w:jc w:val="center"/>
              <w:rPr>
                <w:rFonts w:ascii="Times New Roman" w:hAnsi="Times New Roman" w:cs="Times New Roman"/>
                <w:sz w:val="20"/>
                <w:szCs w:val="20"/>
              </w:rPr>
            </w:pPr>
            <w:r w:rsidRPr="0093730B">
              <w:rPr>
                <w:rFonts w:ascii="Times New Roman" w:hAnsi="Times New Roman" w:cs="Times New Roman"/>
                <w:sz w:val="20"/>
                <w:szCs w:val="20"/>
              </w:rPr>
              <w:t>34.</w:t>
            </w:r>
          </w:p>
        </w:tc>
        <w:tc>
          <w:tcPr>
            <w:tcW w:w="5670" w:type="dxa"/>
            <w:tcBorders>
              <w:top w:val="single" w:sz="4" w:space="0" w:color="auto"/>
              <w:left w:val="single" w:sz="4" w:space="0" w:color="auto"/>
              <w:bottom w:val="single" w:sz="4" w:space="0" w:color="auto"/>
              <w:right w:val="single" w:sz="4" w:space="0" w:color="000000"/>
            </w:tcBorders>
            <w:vAlign w:val="center"/>
          </w:tcPr>
          <w:p w:rsidR="00D56C43" w:rsidRPr="0093730B" w:rsidRDefault="00D56C43" w:rsidP="00AE4762">
            <w:pPr>
              <w:spacing w:after="0" w:line="240" w:lineRule="auto"/>
              <w:contextualSpacing/>
              <w:rPr>
                <w:rFonts w:ascii="Times New Roman" w:hAnsi="Times New Roman" w:cs="Times New Roman"/>
                <w:color w:val="FF0000"/>
                <w:sz w:val="20"/>
                <w:szCs w:val="20"/>
              </w:rPr>
            </w:pPr>
            <w:r w:rsidRPr="0093730B">
              <w:rPr>
                <w:rFonts w:ascii="Times New Roman" w:hAnsi="Times New Roman" w:cs="Times New Roman"/>
                <w:sz w:val="20"/>
                <w:szCs w:val="20"/>
              </w:rPr>
              <w:t>Понављање, гранање и грешке</w:t>
            </w:r>
          </w:p>
        </w:tc>
        <w:tc>
          <w:tcPr>
            <w:tcW w:w="1276" w:type="dxa"/>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p>
        </w:tc>
        <w:tc>
          <w:tcPr>
            <w:tcW w:w="1134" w:type="dxa"/>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r w:rsidRPr="0093730B">
              <w:rPr>
                <w:rFonts w:ascii="Times New Roman" w:hAnsi="Times New Roman" w:cs="Times New Roman"/>
                <w:sz w:val="20"/>
                <w:szCs w:val="20"/>
              </w:rPr>
              <w:t>1</w:t>
            </w:r>
          </w:p>
        </w:tc>
        <w:tc>
          <w:tcPr>
            <w:tcW w:w="1253" w:type="dxa"/>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p>
        </w:tc>
      </w:tr>
      <w:tr w:rsidR="00D56C43" w:rsidRPr="0093730B" w:rsidTr="00AE4762">
        <w:trPr>
          <w:trHeight w:val="340"/>
          <w:jc w:val="center"/>
        </w:trPr>
        <w:tc>
          <w:tcPr>
            <w:tcW w:w="2689" w:type="dxa"/>
            <w:vMerge/>
            <w:shd w:val="clear" w:color="auto" w:fill="auto"/>
          </w:tcPr>
          <w:p w:rsidR="00D56C43" w:rsidRPr="0093730B" w:rsidRDefault="00D56C43" w:rsidP="00AE4762">
            <w:pPr>
              <w:spacing w:after="0" w:line="240" w:lineRule="auto"/>
              <w:contextualSpacing/>
              <w:jc w:val="center"/>
              <w:rPr>
                <w:rFonts w:ascii="Times New Roman" w:hAnsi="Times New Roman" w:cs="Times New Roman"/>
                <w:b/>
                <w:bCs/>
                <w:sz w:val="20"/>
                <w:szCs w:val="20"/>
              </w:rPr>
            </w:pPr>
          </w:p>
        </w:tc>
        <w:tc>
          <w:tcPr>
            <w:tcW w:w="708" w:type="dxa"/>
            <w:tcBorders>
              <w:top w:val="single" w:sz="4" w:space="0" w:color="auto"/>
              <w:left w:val="single" w:sz="4" w:space="0" w:color="000000"/>
              <w:bottom w:val="single" w:sz="4" w:space="0" w:color="auto"/>
              <w:right w:val="single" w:sz="4" w:space="0" w:color="auto"/>
            </w:tcBorders>
            <w:vAlign w:val="center"/>
          </w:tcPr>
          <w:p w:rsidR="00D56C43" w:rsidRPr="0093730B" w:rsidRDefault="00D56C43" w:rsidP="00AE4762">
            <w:pPr>
              <w:spacing w:after="0" w:line="240" w:lineRule="auto"/>
              <w:jc w:val="center"/>
              <w:rPr>
                <w:rFonts w:ascii="Times New Roman" w:hAnsi="Times New Roman" w:cs="Times New Roman"/>
                <w:sz w:val="20"/>
                <w:szCs w:val="20"/>
              </w:rPr>
            </w:pPr>
            <w:r w:rsidRPr="0093730B">
              <w:rPr>
                <w:rFonts w:ascii="Times New Roman" w:hAnsi="Times New Roman" w:cs="Times New Roman"/>
                <w:sz w:val="20"/>
                <w:szCs w:val="20"/>
              </w:rPr>
              <w:t>35.</w:t>
            </w:r>
          </w:p>
        </w:tc>
        <w:tc>
          <w:tcPr>
            <w:tcW w:w="5670" w:type="dxa"/>
            <w:tcBorders>
              <w:top w:val="single" w:sz="4" w:space="0" w:color="auto"/>
              <w:left w:val="single" w:sz="4" w:space="0" w:color="auto"/>
              <w:bottom w:val="single" w:sz="4" w:space="0" w:color="auto"/>
              <w:right w:val="single" w:sz="4" w:space="0" w:color="000000"/>
            </w:tcBorders>
            <w:vAlign w:val="center"/>
          </w:tcPr>
          <w:p w:rsidR="00D56C43" w:rsidRPr="0093730B" w:rsidRDefault="00D56C43" w:rsidP="00AE4762">
            <w:pPr>
              <w:spacing w:after="0" w:line="240" w:lineRule="auto"/>
              <w:contextualSpacing/>
              <w:rPr>
                <w:rFonts w:ascii="Times New Roman" w:hAnsi="Times New Roman" w:cs="Times New Roman"/>
                <w:color w:val="FF0000"/>
                <w:sz w:val="20"/>
                <w:szCs w:val="20"/>
              </w:rPr>
            </w:pPr>
            <w:r w:rsidRPr="0093730B">
              <w:rPr>
                <w:rFonts w:ascii="Times New Roman" w:hAnsi="Times New Roman" w:cs="Times New Roman"/>
                <w:sz w:val="20"/>
                <w:szCs w:val="20"/>
              </w:rPr>
              <w:t>Програмирам микробит</w:t>
            </w:r>
          </w:p>
        </w:tc>
        <w:tc>
          <w:tcPr>
            <w:tcW w:w="1276" w:type="dxa"/>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r w:rsidRPr="0093730B">
              <w:rPr>
                <w:rFonts w:ascii="Times New Roman" w:hAnsi="Times New Roman" w:cs="Times New Roman"/>
                <w:sz w:val="20"/>
                <w:szCs w:val="20"/>
              </w:rPr>
              <w:t>1</w:t>
            </w:r>
          </w:p>
        </w:tc>
        <w:tc>
          <w:tcPr>
            <w:tcW w:w="1134" w:type="dxa"/>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p>
        </w:tc>
        <w:tc>
          <w:tcPr>
            <w:tcW w:w="1253" w:type="dxa"/>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p>
        </w:tc>
      </w:tr>
      <w:tr w:rsidR="00D56C43" w:rsidRPr="0093730B" w:rsidTr="00AE4762">
        <w:trPr>
          <w:trHeight w:val="340"/>
          <w:jc w:val="center"/>
        </w:trPr>
        <w:tc>
          <w:tcPr>
            <w:tcW w:w="2689" w:type="dxa"/>
            <w:vMerge/>
            <w:shd w:val="clear" w:color="auto" w:fill="auto"/>
          </w:tcPr>
          <w:p w:rsidR="00D56C43" w:rsidRPr="0093730B" w:rsidRDefault="00D56C43" w:rsidP="00AE4762">
            <w:pPr>
              <w:spacing w:after="0" w:line="240" w:lineRule="auto"/>
              <w:contextualSpacing/>
              <w:jc w:val="center"/>
              <w:rPr>
                <w:rFonts w:ascii="Times New Roman" w:hAnsi="Times New Roman" w:cs="Times New Roman"/>
                <w:b/>
                <w:bCs/>
                <w:sz w:val="20"/>
                <w:szCs w:val="20"/>
              </w:rPr>
            </w:pPr>
          </w:p>
        </w:tc>
        <w:tc>
          <w:tcPr>
            <w:tcW w:w="708" w:type="dxa"/>
            <w:tcBorders>
              <w:top w:val="single" w:sz="4" w:space="0" w:color="auto"/>
              <w:left w:val="single" w:sz="4" w:space="0" w:color="000000"/>
              <w:bottom w:val="single" w:sz="4" w:space="0" w:color="auto"/>
              <w:right w:val="single" w:sz="4" w:space="0" w:color="auto"/>
            </w:tcBorders>
            <w:vAlign w:val="center"/>
          </w:tcPr>
          <w:p w:rsidR="00D56C43" w:rsidRPr="0093730B" w:rsidRDefault="00D56C43" w:rsidP="00AE4762">
            <w:pPr>
              <w:spacing w:after="0" w:line="240" w:lineRule="auto"/>
              <w:jc w:val="center"/>
              <w:rPr>
                <w:rFonts w:ascii="Times New Roman" w:hAnsi="Times New Roman" w:cs="Times New Roman"/>
                <w:sz w:val="20"/>
                <w:szCs w:val="20"/>
              </w:rPr>
            </w:pPr>
            <w:r w:rsidRPr="0093730B">
              <w:rPr>
                <w:rFonts w:ascii="Times New Roman" w:hAnsi="Times New Roman" w:cs="Times New Roman"/>
                <w:sz w:val="20"/>
                <w:szCs w:val="20"/>
              </w:rPr>
              <w:t>36.</w:t>
            </w:r>
          </w:p>
        </w:tc>
        <w:tc>
          <w:tcPr>
            <w:tcW w:w="5670" w:type="dxa"/>
            <w:tcBorders>
              <w:top w:val="single" w:sz="4" w:space="0" w:color="auto"/>
              <w:left w:val="single" w:sz="4" w:space="0" w:color="auto"/>
              <w:bottom w:val="single" w:sz="4" w:space="0" w:color="auto"/>
              <w:right w:val="single" w:sz="4" w:space="0" w:color="000000"/>
            </w:tcBorders>
            <w:vAlign w:val="center"/>
          </w:tcPr>
          <w:p w:rsidR="00D56C43" w:rsidRPr="0093730B" w:rsidRDefault="00D56C43" w:rsidP="00AE4762">
            <w:pPr>
              <w:spacing w:after="0" w:line="240" w:lineRule="auto"/>
              <w:rPr>
                <w:rFonts w:ascii="Times New Roman" w:hAnsi="Times New Roman" w:cs="Times New Roman"/>
                <w:sz w:val="20"/>
                <w:szCs w:val="20"/>
              </w:rPr>
            </w:pPr>
            <w:r w:rsidRPr="0093730B">
              <w:rPr>
                <w:rFonts w:ascii="Times New Roman" w:hAnsi="Times New Roman" w:cs="Times New Roman"/>
                <w:sz w:val="20"/>
                <w:szCs w:val="20"/>
              </w:rPr>
              <w:t>Обнављалица - aлгоритамски начин размишљања</w:t>
            </w:r>
          </w:p>
        </w:tc>
        <w:tc>
          <w:tcPr>
            <w:tcW w:w="1276" w:type="dxa"/>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p>
        </w:tc>
        <w:tc>
          <w:tcPr>
            <w:tcW w:w="1134" w:type="dxa"/>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p>
        </w:tc>
        <w:tc>
          <w:tcPr>
            <w:tcW w:w="1253" w:type="dxa"/>
            <w:shd w:val="clear" w:color="auto" w:fill="auto"/>
            <w:vAlign w:val="center"/>
          </w:tcPr>
          <w:p w:rsidR="00D56C43" w:rsidRPr="0093730B" w:rsidRDefault="00D56C43" w:rsidP="00AE4762">
            <w:pPr>
              <w:spacing w:after="0" w:line="240" w:lineRule="auto"/>
              <w:contextualSpacing/>
              <w:jc w:val="center"/>
              <w:rPr>
                <w:rFonts w:ascii="Times New Roman" w:hAnsi="Times New Roman" w:cs="Times New Roman"/>
                <w:sz w:val="20"/>
                <w:szCs w:val="20"/>
              </w:rPr>
            </w:pPr>
            <w:r w:rsidRPr="0093730B">
              <w:rPr>
                <w:rFonts w:ascii="Times New Roman" w:hAnsi="Times New Roman" w:cs="Times New Roman"/>
                <w:sz w:val="20"/>
                <w:szCs w:val="20"/>
              </w:rPr>
              <w:t>1</w:t>
            </w:r>
          </w:p>
        </w:tc>
      </w:tr>
      <w:tr w:rsidR="00D56C43" w:rsidRPr="0093730B" w:rsidTr="00AE4762">
        <w:trPr>
          <w:trHeight w:val="340"/>
          <w:jc w:val="center"/>
        </w:trPr>
        <w:tc>
          <w:tcPr>
            <w:tcW w:w="9067" w:type="dxa"/>
            <w:gridSpan w:val="3"/>
            <w:tcBorders>
              <w:right w:val="single" w:sz="4" w:space="0" w:color="000000"/>
            </w:tcBorders>
            <w:shd w:val="clear" w:color="auto" w:fill="auto"/>
            <w:vAlign w:val="center"/>
          </w:tcPr>
          <w:p w:rsidR="00D56C43" w:rsidRPr="0093730B" w:rsidRDefault="00D56C43" w:rsidP="00AE4762">
            <w:pPr>
              <w:spacing w:after="0" w:line="240" w:lineRule="auto"/>
              <w:jc w:val="right"/>
              <w:rPr>
                <w:rFonts w:ascii="Times New Roman" w:hAnsi="Times New Roman" w:cs="Times New Roman"/>
                <w:b/>
                <w:sz w:val="20"/>
                <w:szCs w:val="20"/>
              </w:rPr>
            </w:pPr>
            <w:r w:rsidRPr="0093730B">
              <w:rPr>
                <w:rFonts w:ascii="Times New Roman" w:hAnsi="Times New Roman" w:cs="Times New Roman"/>
                <w:b/>
                <w:sz w:val="20"/>
                <w:szCs w:val="20"/>
              </w:rPr>
              <w:t>Укупно</w:t>
            </w:r>
          </w:p>
        </w:tc>
        <w:tc>
          <w:tcPr>
            <w:tcW w:w="1276" w:type="dxa"/>
            <w:tcBorders>
              <w:bottom w:val="single" w:sz="4" w:space="0" w:color="auto"/>
            </w:tcBorders>
            <w:vAlign w:val="center"/>
          </w:tcPr>
          <w:p w:rsidR="00D56C43" w:rsidRPr="0093730B" w:rsidRDefault="00D56C43" w:rsidP="00AE4762">
            <w:pPr>
              <w:spacing w:after="0" w:line="240" w:lineRule="auto"/>
              <w:jc w:val="center"/>
              <w:rPr>
                <w:rFonts w:ascii="Times New Roman" w:hAnsi="Times New Roman" w:cs="Times New Roman"/>
                <w:b/>
                <w:sz w:val="20"/>
                <w:szCs w:val="20"/>
              </w:rPr>
            </w:pPr>
            <w:r w:rsidRPr="0093730B">
              <w:rPr>
                <w:rFonts w:ascii="Times New Roman" w:hAnsi="Times New Roman" w:cs="Times New Roman"/>
                <w:b/>
                <w:sz w:val="20"/>
                <w:szCs w:val="20"/>
              </w:rPr>
              <w:t>21</w:t>
            </w:r>
          </w:p>
        </w:tc>
        <w:tc>
          <w:tcPr>
            <w:tcW w:w="1134" w:type="dxa"/>
            <w:tcBorders>
              <w:bottom w:val="single" w:sz="4" w:space="0" w:color="auto"/>
            </w:tcBorders>
            <w:vAlign w:val="center"/>
          </w:tcPr>
          <w:p w:rsidR="00D56C43" w:rsidRPr="0093730B" w:rsidRDefault="00D56C43" w:rsidP="00AE4762">
            <w:pPr>
              <w:spacing w:after="0" w:line="240" w:lineRule="auto"/>
              <w:jc w:val="center"/>
              <w:rPr>
                <w:rFonts w:ascii="Times New Roman" w:hAnsi="Times New Roman" w:cs="Times New Roman"/>
                <w:b/>
                <w:sz w:val="20"/>
                <w:szCs w:val="20"/>
              </w:rPr>
            </w:pPr>
            <w:r w:rsidRPr="0093730B">
              <w:rPr>
                <w:rFonts w:ascii="Times New Roman" w:hAnsi="Times New Roman" w:cs="Times New Roman"/>
                <w:b/>
                <w:sz w:val="20"/>
                <w:szCs w:val="20"/>
              </w:rPr>
              <w:t>12</w:t>
            </w:r>
          </w:p>
        </w:tc>
        <w:tc>
          <w:tcPr>
            <w:tcW w:w="1253" w:type="dxa"/>
            <w:shd w:val="clear" w:color="auto" w:fill="auto"/>
            <w:vAlign w:val="center"/>
          </w:tcPr>
          <w:p w:rsidR="00D56C43" w:rsidRPr="0093730B" w:rsidRDefault="00D56C43" w:rsidP="00AE4762">
            <w:pPr>
              <w:spacing w:after="0" w:line="240" w:lineRule="auto"/>
              <w:jc w:val="center"/>
              <w:rPr>
                <w:rFonts w:ascii="Times New Roman" w:hAnsi="Times New Roman" w:cs="Times New Roman"/>
                <w:b/>
                <w:sz w:val="20"/>
                <w:szCs w:val="20"/>
              </w:rPr>
            </w:pPr>
            <w:r w:rsidRPr="0093730B">
              <w:rPr>
                <w:rFonts w:ascii="Times New Roman" w:hAnsi="Times New Roman" w:cs="Times New Roman"/>
                <w:b/>
                <w:sz w:val="20"/>
                <w:szCs w:val="20"/>
              </w:rPr>
              <w:t>3</w:t>
            </w:r>
          </w:p>
        </w:tc>
      </w:tr>
    </w:tbl>
    <w:p w:rsidR="00D56C43" w:rsidRPr="0093730B" w:rsidRDefault="00D56C43" w:rsidP="00D56C43">
      <w:pPr>
        <w:rPr>
          <w:rFonts w:ascii="Times New Roman" w:hAnsi="Times New Roman" w:cs="Times New Roman"/>
          <w:sz w:val="20"/>
          <w:szCs w:val="20"/>
        </w:rPr>
      </w:pPr>
    </w:p>
    <w:p w:rsidR="0010608C" w:rsidRDefault="0010608C" w:rsidP="0010608C">
      <w:pPr>
        <w:pStyle w:val="Default"/>
        <w:rPr>
          <w:sz w:val="20"/>
          <w:szCs w:val="20"/>
        </w:rPr>
      </w:pPr>
      <w:r>
        <w:rPr>
          <w:b/>
          <w:bCs/>
          <w:sz w:val="20"/>
          <w:szCs w:val="20"/>
        </w:rPr>
        <w:t xml:space="preserve">ЦРТАЊЕ, СЛИКАЊЕ, ВАЈАЊЕ V разред </w:t>
      </w:r>
    </w:p>
    <w:p w:rsidR="007B298B" w:rsidRPr="007B298B" w:rsidRDefault="007B298B" w:rsidP="0010608C">
      <w:pPr>
        <w:pStyle w:val="Default"/>
        <w:rPr>
          <w:sz w:val="20"/>
          <w:szCs w:val="20"/>
          <w:lang/>
        </w:rPr>
      </w:pPr>
      <w:proofErr w:type="gramStart"/>
      <w:r w:rsidRPr="007B298B">
        <w:rPr>
          <w:rStyle w:val="bold"/>
          <w:sz w:val="20"/>
          <w:szCs w:val="20"/>
        </w:rPr>
        <w:t>Циљ</w:t>
      </w:r>
      <w:r w:rsidRPr="007B298B">
        <w:rPr>
          <w:sz w:val="20"/>
          <w:szCs w:val="20"/>
        </w:rPr>
        <w:t xml:space="preserve"> учења слободне наставне активности </w:t>
      </w:r>
      <w:r w:rsidRPr="007B298B">
        <w:rPr>
          <w:rStyle w:val="italik"/>
          <w:sz w:val="20"/>
          <w:szCs w:val="20"/>
        </w:rPr>
        <w:t xml:space="preserve">Цртање, вајање и сликање </w:t>
      </w:r>
      <w:r w:rsidRPr="007B298B">
        <w:rPr>
          <w:sz w:val="20"/>
          <w:szCs w:val="20"/>
        </w:rPr>
        <w:t>је да ученик кроз ликовни рад развија стваралачко мишљење и унапређује визуелно опажање, естетичке критеријуме и способност ликовног изражавања.</w:t>
      </w:r>
      <w:proofErr w:type="gramEnd"/>
    </w:p>
    <w:p w:rsidR="007B298B" w:rsidRPr="007B298B" w:rsidRDefault="007B298B" w:rsidP="0010608C">
      <w:pPr>
        <w:pStyle w:val="Default"/>
        <w:rPr>
          <w:sz w:val="20"/>
          <w:szCs w:val="20"/>
          <w:lang/>
        </w:rPr>
      </w:pPr>
    </w:p>
    <w:tbl>
      <w:tblPr>
        <w:tblW w:w="0" w:type="auto"/>
        <w:tblCellSpacing w:w="15" w:type="dxa"/>
        <w:tblCellMar>
          <w:top w:w="15" w:type="dxa"/>
          <w:left w:w="15" w:type="dxa"/>
          <w:bottom w:w="15" w:type="dxa"/>
          <w:right w:w="15" w:type="dxa"/>
        </w:tblCellMar>
        <w:tblLook w:val="04A0"/>
      </w:tblPr>
      <w:tblGrid>
        <w:gridCol w:w="4031"/>
        <w:gridCol w:w="7530"/>
        <w:gridCol w:w="2929"/>
      </w:tblGrid>
      <w:tr w:rsidR="007B298B" w:rsidRPr="007B298B" w:rsidTr="007B298B">
        <w:trPr>
          <w:tblCellSpacing w:w="15" w:type="dxa"/>
        </w:trPr>
        <w:tc>
          <w:tcPr>
            <w:tcW w:w="0" w:type="auto"/>
            <w:vAlign w:val="center"/>
            <w:hideMark/>
          </w:tcPr>
          <w:p w:rsidR="007B298B" w:rsidRPr="007B298B" w:rsidRDefault="007B298B" w:rsidP="007B298B">
            <w:pPr>
              <w:spacing w:before="100" w:beforeAutospacing="1" w:after="100" w:afterAutospacing="1" w:line="240" w:lineRule="auto"/>
              <w:rPr>
                <w:rFonts w:ascii="Times New Roman" w:eastAsia="Times New Roman" w:hAnsi="Times New Roman" w:cs="Times New Roman"/>
                <w:sz w:val="20"/>
                <w:szCs w:val="20"/>
              </w:rPr>
            </w:pPr>
            <w:r w:rsidRPr="007B298B">
              <w:rPr>
                <w:rFonts w:ascii="Times New Roman" w:eastAsia="Times New Roman" w:hAnsi="Times New Roman" w:cs="Times New Roman"/>
                <w:sz w:val="20"/>
                <w:szCs w:val="20"/>
              </w:rPr>
              <w:t>ОПШТЕ МЕЂУПРЕДМЕТНЕ КОМПЕТЕНЦИЈЕ</w:t>
            </w:r>
          </w:p>
        </w:tc>
        <w:tc>
          <w:tcPr>
            <w:tcW w:w="0" w:type="auto"/>
            <w:vAlign w:val="center"/>
            <w:hideMark/>
          </w:tcPr>
          <w:p w:rsidR="007B298B" w:rsidRPr="007B298B" w:rsidRDefault="007B298B" w:rsidP="007B298B">
            <w:pPr>
              <w:spacing w:before="100" w:beforeAutospacing="1" w:after="100" w:afterAutospacing="1" w:line="240" w:lineRule="auto"/>
              <w:rPr>
                <w:rFonts w:ascii="Times New Roman" w:eastAsia="Times New Roman" w:hAnsi="Times New Roman" w:cs="Times New Roman"/>
                <w:sz w:val="20"/>
                <w:szCs w:val="20"/>
              </w:rPr>
            </w:pPr>
            <w:r w:rsidRPr="007B298B">
              <w:rPr>
                <w:rFonts w:ascii="Times New Roman" w:eastAsia="Times New Roman" w:hAnsi="Times New Roman" w:cs="Times New Roman"/>
                <w:sz w:val="20"/>
                <w:szCs w:val="20"/>
              </w:rPr>
              <w:t>ИСХОДИ</w:t>
            </w:r>
          </w:p>
          <w:p w:rsidR="007B298B" w:rsidRPr="007B298B" w:rsidRDefault="007B298B" w:rsidP="007B298B">
            <w:pPr>
              <w:spacing w:before="100" w:beforeAutospacing="1" w:after="100" w:afterAutospacing="1" w:line="240" w:lineRule="auto"/>
              <w:rPr>
                <w:rFonts w:ascii="Times New Roman" w:eastAsia="Times New Roman" w:hAnsi="Times New Roman" w:cs="Times New Roman"/>
                <w:sz w:val="20"/>
                <w:szCs w:val="20"/>
              </w:rPr>
            </w:pPr>
            <w:r w:rsidRPr="007B298B">
              <w:rPr>
                <w:rFonts w:ascii="Times New Roman" w:eastAsia="Times New Roman" w:hAnsi="Times New Roman" w:cs="Times New Roman"/>
                <w:sz w:val="20"/>
                <w:szCs w:val="20"/>
              </w:rPr>
              <w:t>На крају програма ученик ће бити у стању да:</w:t>
            </w:r>
          </w:p>
        </w:tc>
        <w:tc>
          <w:tcPr>
            <w:tcW w:w="0" w:type="auto"/>
            <w:vAlign w:val="center"/>
            <w:hideMark/>
          </w:tcPr>
          <w:p w:rsidR="007B298B" w:rsidRPr="007B298B" w:rsidRDefault="007B298B" w:rsidP="007B298B">
            <w:pPr>
              <w:spacing w:before="100" w:beforeAutospacing="1" w:after="100" w:afterAutospacing="1" w:line="240" w:lineRule="auto"/>
              <w:rPr>
                <w:rFonts w:ascii="Times New Roman" w:eastAsia="Times New Roman" w:hAnsi="Times New Roman" w:cs="Times New Roman"/>
                <w:sz w:val="20"/>
                <w:szCs w:val="20"/>
              </w:rPr>
            </w:pPr>
            <w:r w:rsidRPr="007B298B">
              <w:rPr>
                <w:rFonts w:ascii="Times New Roman" w:eastAsia="Times New Roman" w:hAnsi="Times New Roman" w:cs="Times New Roman"/>
                <w:sz w:val="20"/>
                <w:szCs w:val="20"/>
              </w:rPr>
              <w:t>ТЕМЕ и</w:t>
            </w:r>
          </w:p>
          <w:p w:rsidR="007B298B" w:rsidRPr="007B298B" w:rsidRDefault="007B298B" w:rsidP="007B298B">
            <w:pPr>
              <w:spacing w:before="100" w:beforeAutospacing="1" w:after="100" w:afterAutospacing="1" w:line="240" w:lineRule="auto"/>
              <w:rPr>
                <w:rFonts w:ascii="Times New Roman" w:eastAsia="Times New Roman" w:hAnsi="Times New Roman" w:cs="Times New Roman"/>
                <w:sz w:val="20"/>
                <w:szCs w:val="20"/>
              </w:rPr>
            </w:pPr>
            <w:r w:rsidRPr="007B298B">
              <w:rPr>
                <w:rFonts w:ascii="Times New Roman" w:eastAsia="Times New Roman" w:hAnsi="Times New Roman" w:cs="Times New Roman"/>
                <w:sz w:val="20"/>
                <w:szCs w:val="20"/>
              </w:rPr>
              <w:t>кључни појмови садржаја програма</w:t>
            </w:r>
          </w:p>
        </w:tc>
      </w:tr>
      <w:tr w:rsidR="007B298B" w:rsidRPr="007B298B" w:rsidTr="007B298B">
        <w:trPr>
          <w:tblCellSpacing w:w="15" w:type="dxa"/>
        </w:trPr>
        <w:tc>
          <w:tcPr>
            <w:tcW w:w="0" w:type="auto"/>
            <w:vMerge w:val="restart"/>
            <w:vAlign w:val="center"/>
            <w:hideMark/>
          </w:tcPr>
          <w:p w:rsidR="007B298B" w:rsidRPr="007B298B" w:rsidRDefault="007B298B" w:rsidP="007B298B">
            <w:pPr>
              <w:spacing w:before="100" w:beforeAutospacing="1" w:after="100" w:afterAutospacing="1" w:line="240" w:lineRule="auto"/>
              <w:rPr>
                <w:rFonts w:ascii="Times New Roman" w:eastAsia="Times New Roman" w:hAnsi="Times New Roman" w:cs="Times New Roman"/>
                <w:sz w:val="20"/>
                <w:szCs w:val="20"/>
              </w:rPr>
            </w:pPr>
            <w:r w:rsidRPr="007B298B">
              <w:rPr>
                <w:rFonts w:ascii="Times New Roman" w:eastAsia="Times New Roman" w:hAnsi="Times New Roman" w:cs="Times New Roman"/>
                <w:sz w:val="20"/>
                <w:szCs w:val="20"/>
              </w:rPr>
              <w:t>Компетенција за учење</w:t>
            </w:r>
          </w:p>
          <w:p w:rsidR="007B298B" w:rsidRPr="007B298B" w:rsidRDefault="007B298B" w:rsidP="007B298B">
            <w:pPr>
              <w:spacing w:before="100" w:beforeAutospacing="1" w:after="100" w:afterAutospacing="1" w:line="240" w:lineRule="auto"/>
              <w:rPr>
                <w:rFonts w:ascii="Times New Roman" w:eastAsia="Times New Roman" w:hAnsi="Times New Roman" w:cs="Times New Roman"/>
                <w:sz w:val="20"/>
                <w:szCs w:val="20"/>
              </w:rPr>
            </w:pPr>
            <w:r w:rsidRPr="007B298B">
              <w:rPr>
                <w:rFonts w:ascii="Times New Roman" w:eastAsia="Times New Roman" w:hAnsi="Times New Roman" w:cs="Times New Roman"/>
                <w:sz w:val="20"/>
                <w:szCs w:val="20"/>
              </w:rPr>
              <w:t>Естетичка компетенција</w:t>
            </w:r>
          </w:p>
          <w:p w:rsidR="007B298B" w:rsidRPr="007B298B" w:rsidRDefault="007B298B" w:rsidP="007B298B">
            <w:pPr>
              <w:spacing w:before="100" w:beforeAutospacing="1" w:after="100" w:afterAutospacing="1" w:line="240" w:lineRule="auto"/>
              <w:rPr>
                <w:rFonts w:ascii="Times New Roman" w:eastAsia="Times New Roman" w:hAnsi="Times New Roman" w:cs="Times New Roman"/>
                <w:sz w:val="20"/>
                <w:szCs w:val="20"/>
              </w:rPr>
            </w:pPr>
            <w:r w:rsidRPr="007B298B">
              <w:rPr>
                <w:rFonts w:ascii="Times New Roman" w:eastAsia="Times New Roman" w:hAnsi="Times New Roman" w:cs="Times New Roman"/>
                <w:sz w:val="20"/>
                <w:szCs w:val="20"/>
              </w:rPr>
              <w:t>Комуникација</w:t>
            </w:r>
          </w:p>
          <w:p w:rsidR="007B298B" w:rsidRPr="007B298B" w:rsidRDefault="007B298B" w:rsidP="007B298B">
            <w:pPr>
              <w:spacing w:before="100" w:beforeAutospacing="1" w:after="100" w:afterAutospacing="1" w:line="240" w:lineRule="auto"/>
              <w:rPr>
                <w:rFonts w:ascii="Times New Roman" w:eastAsia="Times New Roman" w:hAnsi="Times New Roman" w:cs="Times New Roman"/>
                <w:sz w:val="20"/>
                <w:szCs w:val="20"/>
              </w:rPr>
            </w:pPr>
            <w:r w:rsidRPr="007B298B">
              <w:rPr>
                <w:rFonts w:ascii="Times New Roman" w:eastAsia="Times New Roman" w:hAnsi="Times New Roman" w:cs="Times New Roman"/>
                <w:sz w:val="20"/>
                <w:szCs w:val="20"/>
              </w:rPr>
              <w:t>Решавање проблема</w:t>
            </w:r>
          </w:p>
          <w:p w:rsidR="007B298B" w:rsidRPr="007B298B" w:rsidRDefault="007B298B" w:rsidP="007B298B">
            <w:pPr>
              <w:spacing w:before="100" w:beforeAutospacing="1" w:after="100" w:afterAutospacing="1" w:line="240" w:lineRule="auto"/>
              <w:rPr>
                <w:rFonts w:ascii="Times New Roman" w:eastAsia="Times New Roman" w:hAnsi="Times New Roman" w:cs="Times New Roman"/>
                <w:sz w:val="20"/>
                <w:szCs w:val="20"/>
              </w:rPr>
            </w:pPr>
            <w:r w:rsidRPr="007B298B">
              <w:rPr>
                <w:rFonts w:ascii="Times New Roman" w:eastAsia="Times New Roman" w:hAnsi="Times New Roman" w:cs="Times New Roman"/>
                <w:sz w:val="20"/>
                <w:szCs w:val="20"/>
              </w:rPr>
              <w:t>Рад са подацима и информацијама</w:t>
            </w:r>
          </w:p>
          <w:p w:rsidR="007B298B" w:rsidRPr="007B298B" w:rsidRDefault="007B298B" w:rsidP="007B298B">
            <w:pPr>
              <w:spacing w:before="100" w:beforeAutospacing="1" w:after="100" w:afterAutospacing="1" w:line="240" w:lineRule="auto"/>
              <w:rPr>
                <w:rFonts w:ascii="Times New Roman" w:eastAsia="Times New Roman" w:hAnsi="Times New Roman" w:cs="Times New Roman"/>
                <w:sz w:val="20"/>
                <w:szCs w:val="20"/>
              </w:rPr>
            </w:pPr>
            <w:r w:rsidRPr="007B298B">
              <w:rPr>
                <w:rFonts w:ascii="Times New Roman" w:eastAsia="Times New Roman" w:hAnsi="Times New Roman" w:cs="Times New Roman"/>
                <w:sz w:val="20"/>
                <w:szCs w:val="20"/>
              </w:rPr>
              <w:t>Одговоран однос према здрављу</w:t>
            </w:r>
          </w:p>
          <w:p w:rsidR="007B298B" w:rsidRPr="007B298B" w:rsidRDefault="007B298B" w:rsidP="007B298B">
            <w:pPr>
              <w:spacing w:before="100" w:beforeAutospacing="1" w:after="100" w:afterAutospacing="1" w:line="240" w:lineRule="auto"/>
              <w:rPr>
                <w:rFonts w:ascii="Times New Roman" w:eastAsia="Times New Roman" w:hAnsi="Times New Roman" w:cs="Times New Roman"/>
                <w:sz w:val="20"/>
                <w:szCs w:val="20"/>
              </w:rPr>
            </w:pPr>
            <w:r w:rsidRPr="007B298B">
              <w:rPr>
                <w:rFonts w:ascii="Times New Roman" w:eastAsia="Times New Roman" w:hAnsi="Times New Roman" w:cs="Times New Roman"/>
                <w:sz w:val="20"/>
                <w:szCs w:val="20"/>
              </w:rPr>
              <w:t>Одговоран однос према околини</w:t>
            </w:r>
          </w:p>
          <w:p w:rsidR="007B298B" w:rsidRPr="007B298B" w:rsidRDefault="007B298B" w:rsidP="007B298B">
            <w:pPr>
              <w:spacing w:before="100" w:beforeAutospacing="1" w:after="100" w:afterAutospacing="1" w:line="240" w:lineRule="auto"/>
              <w:rPr>
                <w:rFonts w:ascii="Times New Roman" w:eastAsia="Times New Roman" w:hAnsi="Times New Roman" w:cs="Times New Roman"/>
                <w:sz w:val="20"/>
                <w:szCs w:val="20"/>
              </w:rPr>
            </w:pPr>
            <w:r w:rsidRPr="007B298B">
              <w:rPr>
                <w:rFonts w:ascii="Times New Roman" w:eastAsia="Times New Roman" w:hAnsi="Times New Roman" w:cs="Times New Roman"/>
                <w:sz w:val="20"/>
                <w:szCs w:val="20"/>
              </w:rPr>
              <w:t>Сарадња</w:t>
            </w:r>
          </w:p>
          <w:p w:rsidR="007B298B" w:rsidRPr="007B298B" w:rsidRDefault="007B298B" w:rsidP="007B298B">
            <w:pPr>
              <w:spacing w:before="100" w:beforeAutospacing="1" w:after="100" w:afterAutospacing="1" w:line="240" w:lineRule="auto"/>
              <w:rPr>
                <w:rFonts w:ascii="Times New Roman" w:eastAsia="Times New Roman" w:hAnsi="Times New Roman" w:cs="Times New Roman"/>
                <w:sz w:val="20"/>
                <w:szCs w:val="20"/>
              </w:rPr>
            </w:pPr>
            <w:r w:rsidRPr="007B298B">
              <w:rPr>
                <w:rFonts w:ascii="Times New Roman" w:eastAsia="Times New Roman" w:hAnsi="Times New Roman" w:cs="Times New Roman"/>
                <w:sz w:val="20"/>
                <w:szCs w:val="20"/>
              </w:rPr>
              <w:t>Дигитална компетенција</w:t>
            </w:r>
          </w:p>
          <w:p w:rsidR="007B298B" w:rsidRPr="007B298B" w:rsidRDefault="007B298B" w:rsidP="007B298B">
            <w:pPr>
              <w:spacing w:before="100" w:beforeAutospacing="1" w:after="100" w:afterAutospacing="1" w:line="240" w:lineRule="auto"/>
              <w:rPr>
                <w:rFonts w:ascii="Times New Roman" w:eastAsia="Times New Roman" w:hAnsi="Times New Roman" w:cs="Times New Roman"/>
                <w:sz w:val="20"/>
                <w:szCs w:val="20"/>
              </w:rPr>
            </w:pPr>
            <w:r w:rsidRPr="007B298B">
              <w:rPr>
                <w:rFonts w:ascii="Times New Roman" w:eastAsia="Times New Roman" w:hAnsi="Times New Roman" w:cs="Times New Roman"/>
                <w:sz w:val="20"/>
                <w:szCs w:val="20"/>
              </w:rPr>
              <w:t>Предузимљивост и оријентација према предузетништву</w:t>
            </w:r>
          </w:p>
          <w:p w:rsidR="007B298B" w:rsidRPr="007B298B" w:rsidRDefault="007B298B" w:rsidP="007B298B">
            <w:pPr>
              <w:spacing w:before="100" w:beforeAutospacing="1" w:after="100" w:afterAutospacing="1" w:line="240" w:lineRule="auto"/>
              <w:rPr>
                <w:rFonts w:ascii="Times New Roman" w:eastAsia="Times New Roman" w:hAnsi="Times New Roman" w:cs="Times New Roman"/>
                <w:sz w:val="20"/>
                <w:szCs w:val="20"/>
              </w:rPr>
            </w:pPr>
            <w:r w:rsidRPr="007B298B">
              <w:rPr>
                <w:rFonts w:ascii="Times New Roman" w:eastAsia="Times New Roman" w:hAnsi="Times New Roman" w:cs="Times New Roman"/>
                <w:sz w:val="20"/>
                <w:szCs w:val="20"/>
              </w:rPr>
              <w:t>Одговорно учешће у демократском друштву</w:t>
            </w:r>
          </w:p>
        </w:tc>
        <w:tc>
          <w:tcPr>
            <w:tcW w:w="0" w:type="auto"/>
            <w:vMerge w:val="restart"/>
            <w:vAlign w:val="center"/>
            <w:hideMark/>
          </w:tcPr>
          <w:p w:rsidR="007B298B" w:rsidRPr="007B298B" w:rsidRDefault="007B298B" w:rsidP="007B298B">
            <w:pPr>
              <w:spacing w:before="100" w:beforeAutospacing="1" w:after="100" w:afterAutospacing="1" w:line="240" w:lineRule="auto"/>
              <w:rPr>
                <w:rFonts w:ascii="Times New Roman" w:eastAsia="Times New Roman" w:hAnsi="Times New Roman" w:cs="Times New Roman"/>
                <w:sz w:val="20"/>
                <w:szCs w:val="20"/>
              </w:rPr>
            </w:pPr>
            <w:r w:rsidRPr="007B298B">
              <w:rPr>
                <w:rFonts w:ascii="Times New Roman" w:eastAsia="Times New Roman" w:hAnsi="Times New Roman" w:cs="Times New Roman"/>
                <w:sz w:val="20"/>
                <w:szCs w:val="20"/>
              </w:rPr>
              <w:t>– црта креирајући линије различитих вредности комбиновањем материјала, угла и притиска прибора/материјала;</w:t>
            </w:r>
          </w:p>
          <w:p w:rsidR="007B298B" w:rsidRPr="007B298B" w:rsidRDefault="007B298B" w:rsidP="007B298B">
            <w:pPr>
              <w:spacing w:before="100" w:beforeAutospacing="1" w:after="100" w:afterAutospacing="1" w:line="240" w:lineRule="auto"/>
              <w:rPr>
                <w:rFonts w:ascii="Times New Roman" w:eastAsia="Times New Roman" w:hAnsi="Times New Roman" w:cs="Times New Roman"/>
                <w:sz w:val="20"/>
                <w:szCs w:val="20"/>
              </w:rPr>
            </w:pPr>
            <w:r w:rsidRPr="007B298B">
              <w:rPr>
                <w:rFonts w:ascii="Times New Roman" w:eastAsia="Times New Roman" w:hAnsi="Times New Roman" w:cs="Times New Roman"/>
                <w:sz w:val="20"/>
                <w:szCs w:val="20"/>
              </w:rPr>
              <w:t>– црта према задатом моделу приказујући односе величина које опажа;</w:t>
            </w:r>
          </w:p>
          <w:p w:rsidR="007B298B" w:rsidRPr="007B298B" w:rsidRDefault="007B298B" w:rsidP="007B298B">
            <w:pPr>
              <w:spacing w:before="100" w:beforeAutospacing="1" w:after="100" w:afterAutospacing="1" w:line="240" w:lineRule="auto"/>
              <w:rPr>
                <w:rFonts w:ascii="Times New Roman" w:eastAsia="Times New Roman" w:hAnsi="Times New Roman" w:cs="Times New Roman"/>
                <w:sz w:val="20"/>
                <w:szCs w:val="20"/>
              </w:rPr>
            </w:pPr>
            <w:r w:rsidRPr="007B298B">
              <w:rPr>
                <w:rFonts w:ascii="Times New Roman" w:eastAsia="Times New Roman" w:hAnsi="Times New Roman" w:cs="Times New Roman"/>
                <w:sz w:val="20"/>
                <w:szCs w:val="20"/>
              </w:rPr>
              <w:t>– илуструје причу, бајку или песму одабраном цртачком техником;</w:t>
            </w:r>
          </w:p>
          <w:p w:rsidR="007B298B" w:rsidRPr="007B298B" w:rsidRDefault="007B298B" w:rsidP="007B298B">
            <w:pPr>
              <w:spacing w:before="100" w:beforeAutospacing="1" w:after="100" w:afterAutospacing="1" w:line="240" w:lineRule="auto"/>
              <w:rPr>
                <w:rFonts w:ascii="Times New Roman" w:eastAsia="Times New Roman" w:hAnsi="Times New Roman" w:cs="Times New Roman"/>
                <w:sz w:val="20"/>
                <w:szCs w:val="20"/>
              </w:rPr>
            </w:pPr>
            <w:r w:rsidRPr="007B298B">
              <w:rPr>
                <w:rFonts w:ascii="Times New Roman" w:eastAsia="Times New Roman" w:hAnsi="Times New Roman" w:cs="Times New Roman"/>
                <w:sz w:val="20"/>
                <w:szCs w:val="20"/>
              </w:rPr>
              <w:t>– обликује, према моделу, фигуре од меког материјала стилизујући сложени облик;</w:t>
            </w:r>
          </w:p>
          <w:p w:rsidR="007B298B" w:rsidRPr="007B298B" w:rsidRDefault="007B298B" w:rsidP="007B298B">
            <w:pPr>
              <w:spacing w:before="100" w:beforeAutospacing="1" w:after="100" w:afterAutospacing="1" w:line="240" w:lineRule="auto"/>
              <w:rPr>
                <w:rFonts w:ascii="Times New Roman" w:eastAsia="Times New Roman" w:hAnsi="Times New Roman" w:cs="Times New Roman"/>
                <w:sz w:val="20"/>
                <w:szCs w:val="20"/>
              </w:rPr>
            </w:pPr>
            <w:r w:rsidRPr="007B298B">
              <w:rPr>
                <w:rFonts w:ascii="Times New Roman" w:eastAsia="Times New Roman" w:hAnsi="Times New Roman" w:cs="Times New Roman"/>
                <w:sz w:val="20"/>
                <w:szCs w:val="20"/>
              </w:rPr>
              <w:t>– обликује, у самосталном и тимском раду, скулптуре или употребне предмете од материјала за рециклажу;</w:t>
            </w:r>
          </w:p>
          <w:p w:rsidR="007B298B" w:rsidRPr="007B298B" w:rsidRDefault="007B298B" w:rsidP="007B298B">
            <w:pPr>
              <w:spacing w:before="100" w:beforeAutospacing="1" w:after="100" w:afterAutospacing="1" w:line="240" w:lineRule="auto"/>
              <w:rPr>
                <w:rFonts w:ascii="Times New Roman" w:eastAsia="Times New Roman" w:hAnsi="Times New Roman" w:cs="Times New Roman"/>
                <w:sz w:val="20"/>
                <w:szCs w:val="20"/>
              </w:rPr>
            </w:pPr>
            <w:r w:rsidRPr="007B298B">
              <w:rPr>
                <w:rFonts w:ascii="Times New Roman" w:eastAsia="Times New Roman" w:hAnsi="Times New Roman" w:cs="Times New Roman"/>
                <w:sz w:val="20"/>
                <w:szCs w:val="20"/>
              </w:rPr>
              <w:t>– наслика ликовни рад према задатом или одабраном моделу приказујући тонове које опажа;</w:t>
            </w:r>
          </w:p>
          <w:p w:rsidR="007B298B" w:rsidRPr="007B298B" w:rsidRDefault="007B298B" w:rsidP="007B298B">
            <w:pPr>
              <w:spacing w:before="100" w:beforeAutospacing="1" w:after="100" w:afterAutospacing="1" w:line="240" w:lineRule="auto"/>
              <w:rPr>
                <w:rFonts w:ascii="Times New Roman" w:eastAsia="Times New Roman" w:hAnsi="Times New Roman" w:cs="Times New Roman"/>
                <w:sz w:val="20"/>
                <w:szCs w:val="20"/>
              </w:rPr>
            </w:pPr>
            <w:r w:rsidRPr="007B298B">
              <w:rPr>
                <w:rFonts w:ascii="Times New Roman" w:eastAsia="Times New Roman" w:hAnsi="Times New Roman" w:cs="Times New Roman"/>
                <w:sz w:val="20"/>
                <w:szCs w:val="20"/>
              </w:rPr>
              <w:t>– обликује стварне и имагинарне текстуре и облике одабраном цртачком, сликарском или вајарском техником;</w:t>
            </w:r>
          </w:p>
          <w:p w:rsidR="007B298B" w:rsidRPr="007B298B" w:rsidRDefault="007B298B" w:rsidP="007B298B">
            <w:pPr>
              <w:spacing w:before="100" w:beforeAutospacing="1" w:after="100" w:afterAutospacing="1" w:line="240" w:lineRule="auto"/>
              <w:rPr>
                <w:rFonts w:ascii="Times New Roman" w:eastAsia="Times New Roman" w:hAnsi="Times New Roman" w:cs="Times New Roman"/>
                <w:sz w:val="20"/>
                <w:szCs w:val="20"/>
              </w:rPr>
            </w:pPr>
            <w:r w:rsidRPr="007B298B">
              <w:rPr>
                <w:rFonts w:ascii="Times New Roman" w:eastAsia="Times New Roman" w:hAnsi="Times New Roman" w:cs="Times New Roman"/>
                <w:sz w:val="20"/>
                <w:szCs w:val="20"/>
              </w:rPr>
              <w:t>– изрази цртежом, сликом и скулптуром машту, сећање, емоције, интересовања или утисак о уметничком делу;</w:t>
            </w:r>
          </w:p>
          <w:p w:rsidR="007B298B" w:rsidRPr="007B298B" w:rsidRDefault="007B298B" w:rsidP="007B298B">
            <w:pPr>
              <w:spacing w:before="100" w:beforeAutospacing="1" w:after="100" w:afterAutospacing="1" w:line="240" w:lineRule="auto"/>
              <w:rPr>
                <w:rFonts w:ascii="Times New Roman" w:eastAsia="Times New Roman" w:hAnsi="Times New Roman" w:cs="Times New Roman"/>
                <w:sz w:val="20"/>
                <w:szCs w:val="20"/>
              </w:rPr>
            </w:pPr>
            <w:r w:rsidRPr="007B298B">
              <w:rPr>
                <w:rFonts w:ascii="Times New Roman" w:eastAsia="Times New Roman" w:hAnsi="Times New Roman" w:cs="Times New Roman"/>
                <w:sz w:val="20"/>
                <w:szCs w:val="20"/>
              </w:rPr>
              <w:t>– обликује употребне предмете примењујући најмање једну хоби технику;</w:t>
            </w:r>
          </w:p>
          <w:p w:rsidR="007B298B" w:rsidRPr="007B298B" w:rsidRDefault="007B298B" w:rsidP="007B298B">
            <w:pPr>
              <w:spacing w:before="100" w:beforeAutospacing="1" w:after="100" w:afterAutospacing="1" w:line="240" w:lineRule="auto"/>
              <w:rPr>
                <w:rFonts w:ascii="Times New Roman" w:eastAsia="Times New Roman" w:hAnsi="Times New Roman" w:cs="Times New Roman"/>
                <w:sz w:val="20"/>
                <w:szCs w:val="20"/>
              </w:rPr>
            </w:pPr>
            <w:r w:rsidRPr="007B298B">
              <w:rPr>
                <w:rFonts w:ascii="Times New Roman" w:eastAsia="Times New Roman" w:hAnsi="Times New Roman" w:cs="Times New Roman"/>
                <w:sz w:val="20"/>
                <w:szCs w:val="20"/>
              </w:rPr>
              <w:lastRenderedPageBreak/>
              <w:t>– разликује цртачке, сликарске и вајарске технике, материјал и прибор;</w:t>
            </w:r>
          </w:p>
          <w:p w:rsidR="007B298B" w:rsidRPr="007B298B" w:rsidRDefault="007B298B" w:rsidP="007B298B">
            <w:pPr>
              <w:spacing w:before="100" w:beforeAutospacing="1" w:after="100" w:afterAutospacing="1" w:line="240" w:lineRule="auto"/>
              <w:rPr>
                <w:rFonts w:ascii="Times New Roman" w:eastAsia="Times New Roman" w:hAnsi="Times New Roman" w:cs="Times New Roman"/>
                <w:sz w:val="20"/>
                <w:szCs w:val="20"/>
              </w:rPr>
            </w:pPr>
            <w:r w:rsidRPr="007B298B">
              <w:rPr>
                <w:rFonts w:ascii="Times New Roman" w:eastAsia="Times New Roman" w:hAnsi="Times New Roman" w:cs="Times New Roman"/>
                <w:sz w:val="20"/>
                <w:szCs w:val="20"/>
              </w:rPr>
              <w:t>– чисти радну површину, простор и прибор по завршетку сваког рада;</w:t>
            </w:r>
          </w:p>
          <w:p w:rsidR="007B298B" w:rsidRPr="007B298B" w:rsidRDefault="007B298B" w:rsidP="007B298B">
            <w:pPr>
              <w:spacing w:before="100" w:beforeAutospacing="1" w:after="100" w:afterAutospacing="1" w:line="240" w:lineRule="auto"/>
              <w:rPr>
                <w:rFonts w:ascii="Times New Roman" w:eastAsia="Times New Roman" w:hAnsi="Times New Roman" w:cs="Times New Roman"/>
                <w:sz w:val="20"/>
                <w:szCs w:val="20"/>
              </w:rPr>
            </w:pPr>
            <w:r w:rsidRPr="007B298B">
              <w:rPr>
                <w:rFonts w:ascii="Times New Roman" w:eastAsia="Times New Roman" w:hAnsi="Times New Roman" w:cs="Times New Roman"/>
                <w:sz w:val="20"/>
                <w:szCs w:val="20"/>
              </w:rPr>
              <w:t xml:space="preserve">– </w:t>
            </w:r>
            <w:proofErr w:type="gramStart"/>
            <w:r w:rsidRPr="007B298B">
              <w:rPr>
                <w:rFonts w:ascii="Times New Roman" w:eastAsia="Times New Roman" w:hAnsi="Times New Roman" w:cs="Times New Roman"/>
                <w:sz w:val="20"/>
                <w:szCs w:val="20"/>
              </w:rPr>
              <w:t>учествује</w:t>
            </w:r>
            <w:proofErr w:type="gramEnd"/>
            <w:r w:rsidRPr="007B298B">
              <w:rPr>
                <w:rFonts w:ascii="Times New Roman" w:eastAsia="Times New Roman" w:hAnsi="Times New Roman" w:cs="Times New Roman"/>
                <w:sz w:val="20"/>
                <w:szCs w:val="20"/>
              </w:rPr>
              <w:t xml:space="preserve"> у активностима које доприносе добробити школе и локалне заједнице.</w:t>
            </w:r>
          </w:p>
        </w:tc>
        <w:tc>
          <w:tcPr>
            <w:tcW w:w="0" w:type="auto"/>
            <w:vAlign w:val="center"/>
            <w:hideMark/>
          </w:tcPr>
          <w:p w:rsidR="007B298B" w:rsidRPr="007B298B" w:rsidRDefault="007B298B" w:rsidP="007B298B">
            <w:pPr>
              <w:spacing w:before="100" w:beforeAutospacing="1" w:after="100" w:afterAutospacing="1" w:line="240" w:lineRule="auto"/>
              <w:rPr>
                <w:rFonts w:ascii="Times New Roman" w:eastAsia="Times New Roman" w:hAnsi="Times New Roman" w:cs="Times New Roman"/>
                <w:sz w:val="20"/>
                <w:szCs w:val="20"/>
              </w:rPr>
            </w:pPr>
            <w:r w:rsidRPr="007B298B">
              <w:rPr>
                <w:rFonts w:ascii="Times New Roman" w:eastAsia="Times New Roman" w:hAnsi="Times New Roman" w:cs="Times New Roman"/>
                <w:sz w:val="20"/>
                <w:szCs w:val="20"/>
              </w:rPr>
              <w:lastRenderedPageBreak/>
              <w:t>ЦРТАЊЕ</w:t>
            </w:r>
          </w:p>
          <w:p w:rsidR="007B298B" w:rsidRPr="007B298B" w:rsidRDefault="007B298B" w:rsidP="007B298B">
            <w:pPr>
              <w:spacing w:before="100" w:beforeAutospacing="1" w:after="100" w:afterAutospacing="1" w:line="240" w:lineRule="auto"/>
              <w:rPr>
                <w:rFonts w:ascii="Times New Roman" w:eastAsia="Times New Roman" w:hAnsi="Times New Roman" w:cs="Times New Roman"/>
                <w:sz w:val="20"/>
                <w:szCs w:val="20"/>
              </w:rPr>
            </w:pPr>
            <w:r w:rsidRPr="007B298B">
              <w:rPr>
                <w:rFonts w:ascii="Times New Roman" w:eastAsia="Times New Roman" w:hAnsi="Times New Roman" w:cs="Times New Roman"/>
                <w:sz w:val="20"/>
                <w:szCs w:val="20"/>
              </w:rPr>
              <w:t>Својства линија.</w:t>
            </w:r>
          </w:p>
          <w:p w:rsidR="007B298B" w:rsidRPr="007B298B" w:rsidRDefault="007B298B" w:rsidP="007B298B">
            <w:pPr>
              <w:spacing w:before="100" w:beforeAutospacing="1" w:after="100" w:afterAutospacing="1" w:line="240" w:lineRule="auto"/>
              <w:rPr>
                <w:rFonts w:ascii="Times New Roman" w:eastAsia="Times New Roman" w:hAnsi="Times New Roman" w:cs="Times New Roman"/>
                <w:sz w:val="20"/>
                <w:szCs w:val="20"/>
              </w:rPr>
            </w:pPr>
            <w:r w:rsidRPr="007B298B">
              <w:rPr>
                <w:rFonts w:ascii="Times New Roman" w:eastAsia="Times New Roman" w:hAnsi="Times New Roman" w:cs="Times New Roman"/>
                <w:sz w:val="20"/>
                <w:szCs w:val="20"/>
              </w:rPr>
              <w:t>Врсте цртежа.</w:t>
            </w:r>
          </w:p>
          <w:p w:rsidR="007B298B" w:rsidRPr="007B298B" w:rsidRDefault="007B298B" w:rsidP="007B298B">
            <w:pPr>
              <w:spacing w:before="100" w:beforeAutospacing="1" w:after="100" w:afterAutospacing="1" w:line="240" w:lineRule="auto"/>
              <w:rPr>
                <w:rFonts w:ascii="Times New Roman" w:eastAsia="Times New Roman" w:hAnsi="Times New Roman" w:cs="Times New Roman"/>
                <w:sz w:val="20"/>
                <w:szCs w:val="20"/>
              </w:rPr>
            </w:pPr>
            <w:r w:rsidRPr="007B298B">
              <w:rPr>
                <w:rFonts w:ascii="Times New Roman" w:eastAsia="Times New Roman" w:hAnsi="Times New Roman" w:cs="Times New Roman"/>
                <w:sz w:val="20"/>
                <w:szCs w:val="20"/>
              </w:rPr>
              <w:t>Цртачке технике.</w:t>
            </w:r>
          </w:p>
        </w:tc>
      </w:tr>
      <w:tr w:rsidR="007B298B" w:rsidRPr="007B298B" w:rsidTr="007B298B">
        <w:trPr>
          <w:tblCellSpacing w:w="15" w:type="dxa"/>
        </w:trPr>
        <w:tc>
          <w:tcPr>
            <w:tcW w:w="0" w:type="auto"/>
            <w:vMerge/>
            <w:vAlign w:val="center"/>
            <w:hideMark/>
          </w:tcPr>
          <w:p w:rsidR="007B298B" w:rsidRPr="007B298B" w:rsidRDefault="007B298B" w:rsidP="007B298B">
            <w:pPr>
              <w:spacing w:after="0" w:line="240" w:lineRule="auto"/>
              <w:rPr>
                <w:rFonts w:ascii="Times New Roman" w:eastAsia="Times New Roman" w:hAnsi="Times New Roman" w:cs="Times New Roman"/>
                <w:sz w:val="20"/>
                <w:szCs w:val="20"/>
              </w:rPr>
            </w:pPr>
          </w:p>
        </w:tc>
        <w:tc>
          <w:tcPr>
            <w:tcW w:w="0" w:type="auto"/>
            <w:vMerge/>
            <w:vAlign w:val="center"/>
            <w:hideMark/>
          </w:tcPr>
          <w:p w:rsidR="007B298B" w:rsidRPr="007B298B" w:rsidRDefault="007B298B" w:rsidP="007B298B">
            <w:pPr>
              <w:spacing w:after="0" w:line="240" w:lineRule="auto"/>
              <w:rPr>
                <w:rFonts w:ascii="Times New Roman" w:eastAsia="Times New Roman" w:hAnsi="Times New Roman" w:cs="Times New Roman"/>
                <w:sz w:val="20"/>
                <w:szCs w:val="20"/>
              </w:rPr>
            </w:pPr>
          </w:p>
        </w:tc>
        <w:tc>
          <w:tcPr>
            <w:tcW w:w="0" w:type="auto"/>
            <w:vAlign w:val="center"/>
            <w:hideMark/>
          </w:tcPr>
          <w:p w:rsidR="007B298B" w:rsidRPr="007B298B" w:rsidRDefault="007B298B" w:rsidP="007B298B">
            <w:pPr>
              <w:spacing w:before="100" w:beforeAutospacing="1" w:after="100" w:afterAutospacing="1" w:line="240" w:lineRule="auto"/>
              <w:rPr>
                <w:rFonts w:ascii="Times New Roman" w:eastAsia="Times New Roman" w:hAnsi="Times New Roman" w:cs="Times New Roman"/>
                <w:sz w:val="20"/>
                <w:szCs w:val="20"/>
              </w:rPr>
            </w:pPr>
            <w:r w:rsidRPr="007B298B">
              <w:rPr>
                <w:rFonts w:ascii="Times New Roman" w:eastAsia="Times New Roman" w:hAnsi="Times New Roman" w:cs="Times New Roman"/>
                <w:sz w:val="20"/>
                <w:szCs w:val="20"/>
              </w:rPr>
              <w:t>ВАЈАЊЕ</w:t>
            </w:r>
          </w:p>
          <w:p w:rsidR="007B298B" w:rsidRPr="007B298B" w:rsidRDefault="007B298B" w:rsidP="007B298B">
            <w:pPr>
              <w:spacing w:before="100" w:beforeAutospacing="1" w:after="100" w:afterAutospacing="1" w:line="240" w:lineRule="auto"/>
              <w:rPr>
                <w:rFonts w:ascii="Times New Roman" w:eastAsia="Times New Roman" w:hAnsi="Times New Roman" w:cs="Times New Roman"/>
                <w:sz w:val="20"/>
                <w:szCs w:val="20"/>
              </w:rPr>
            </w:pPr>
            <w:r w:rsidRPr="007B298B">
              <w:rPr>
                <w:rFonts w:ascii="Times New Roman" w:eastAsia="Times New Roman" w:hAnsi="Times New Roman" w:cs="Times New Roman"/>
                <w:sz w:val="20"/>
                <w:szCs w:val="20"/>
              </w:rPr>
              <w:t>Својства облика.</w:t>
            </w:r>
          </w:p>
          <w:p w:rsidR="007B298B" w:rsidRPr="007B298B" w:rsidRDefault="007B298B" w:rsidP="007B298B">
            <w:pPr>
              <w:spacing w:before="100" w:beforeAutospacing="1" w:after="100" w:afterAutospacing="1" w:line="240" w:lineRule="auto"/>
              <w:rPr>
                <w:rFonts w:ascii="Times New Roman" w:eastAsia="Times New Roman" w:hAnsi="Times New Roman" w:cs="Times New Roman"/>
                <w:sz w:val="20"/>
                <w:szCs w:val="20"/>
              </w:rPr>
            </w:pPr>
            <w:r w:rsidRPr="007B298B">
              <w:rPr>
                <w:rFonts w:ascii="Times New Roman" w:eastAsia="Times New Roman" w:hAnsi="Times New Roman" w:cs="Times New Roman"/>
                <w:sz w:val="20"/>
                <w:szCs w:val="20"/>
              </w:rPr>
              <w:t>Стилизовање облика. Вајарске технике.</w:t>
            </w:r>
          </w:p>
        </w:tc>
      </w:tr>
      <w:tr w:rsidR="007B298B" w:rsidRPr="007B298B" w:rsidTr="007B298B">
        <w:trPr>
          <w:tblCellSpacing w:w="15" w:type="dxa"/>
        </w:trPr>
        <w:tc>
          <w:tcPr>
            <w:tcW w:w="0" w:type="auto"/>
            <w:vMerge/>
            <w:vAlign w:val="center"/>
            <w:hideMark/>
          </w:tcPr>
          <w:p w:rsidR="007B298B" w:rsidRPr="007B298B" w:rsidRDefault="007B298B" w:rsidP="007B298B">
            <w:pPr>
              <w:spacing w:after="0" w:line="240" w:lineRule="auto"/>
              <w:rPr>
                <w:rFonts w:ascii="Times New Roman" w:eastAsia="Times New Roman" w:hAnsi="Times New Roman" w:cs="Times New Roman"/>
                <w:sz w:val="20"/>
                <w:szCs w:val="20"/>
              </w:rPr>
            </w:pPr>
          </w:p>
        </w:tc>
        <w:tc>
          <w:tcPr>
            <w:tcW w:w="0" w:type="auto"/>
            <w:vMerge/>
            <w:vAlign w:val="center"/>
            <w:hideMark/>
          </w:tcPr>
          <w:p w:rsidR="007B298B" w:rsidRPr="007B298B" w:rsidRDefault="007B298B" w:rsidP="007B298B">
            <w:pPr>
              <w:spacing w:after="0" w:line="240" w:lineRule="auto"/>
              <w:rPr>
                <w:rFonts w:ascii="Times New Roman" w:eastAsia="Times New Roman" w:hAnsi="Times New Roman" w:cs="Times New Roman"/>
                <w:sz w:val="20"/>
                <w:szCs w:val="20"/>
              </w:rPr>
            </w:pPr>
          </w:p>
        </w:tc>
        <w:tc>
          <w:tcPr>
            <w:tcW w:w="0" w:type="auto"/>
            <w:vAlign w:val="center"/>
            <w:hideMark/>
          </w:tcPr>
          <w:p w:rsidR="007B298B" w:rsidRPr="007B298B" w:rsidRDefault="007B298B" w:rsidP="007B298B">
            <w:pPr>
              <w:spacing w:before="100" w:beforeAutospacing="1" w:after="100" w:afterAutospacing="1" w:line="240" w:lineRule="auto"/>
              <w:rPr>
                <w:rFonts w:ascii="Times New Roman" w:eastAsia="Times New Roman" w:hAnsi="Times New Roman" w:cs="Times New Roman"/>
                <w:sz w:val="20"/>
                <w:szCs w:val="20"/>
              </w:rPr>
            </w:pPr>
            <w:r w:rsidRPr="007B298B">
              <w:rPr>
                <w:rFonts w:ascii="Times New Roman" w:eastAsia="Times New Roman" w:hAnsi="Times New Roman" w:cs="Times New Roman"/>
                <w:sz w:val="20"/>
                <w:szCs w:val="20"/>
              </w:rPr>
              <w:t>СЛИКАЊЕ</w:t>
            </w:r>
          </w:p>
          <w:p w:rsidR="007B298B" w:rsidRPr="007B298B" w:rsidRDefault="007B298B" w:rsidP="007B298B">
            <w:pPr>
              <w:spacing w:before="100" w:beforeAutospacing="1" w:after="100" w:afterAutospacing="1" w:line="240" w:lineRule="auto"/>
              <w:rPr>
                <w:rFonts w:ascii="Times New Roman" w:eastAsia="Times New Roman" w:hAnsi="Times New Roman" w:cs="Times New Roman"/>
                <w:sz w:val="20"/>
                <w:szCs w:val="20"/>
              </w:rPr>
            </w:pPr>
            <w:r w:rsidRPr="007B298B">
              <w:rPr>
                <w:rFonts w:ascii="Times New Roman" w:eastAsia="Times New Roman" w:hAnsi="Times New Roman" w:cs="Times New Roman"/>
                <w:sz w:val="20"/>
                <w:szCs w:val="20"/>
              </w:rPr>
              <w:t>Примарне, секундарне и терцијарне боје.</w:t>
            </w:r>
          </w:p>
          <w:p w:rsidR="007B298B" w:rsidRPr="007B298B" w:rsidRDefault="007B298B" w:rsidP="007B298B">
            <w:pPr>
              <w:spacing w:before="100" w:beforeAutospacing="1" w:after="100" w:afterAutospacing="1" w:line="240" w:lineRule="auto"/>
              <w:rPr>
                <w:rFonts w:ascii="Times New Roman" w:eastAsia="Times New Roman" w:hAnsi="Times New Roman" w:cs="Times New Roman"/>
                <w:sz w:val="20"/>
                <w:szCs w:val="20"/>
              </w:rPr>
            </w:pPr>
            <w:r w:rsidRPr="007B298B">
              <w:rPr>
                <w:rFonts w:ascii="Times New Roman" w:eastAsia="Times New Roman" w:hAnsi="Times New Roman" w:cs="Times New Roman"/>
                <w:sz w:val="20"/>
                <w:szCs w:val="20"/>
              </w:rPr>
              <w:t>Локални тон.</w:t>
            </w:r>
          </w:p>
          <w:p w:rsidR="007B298B" w:rsidRPr="007B298B" w:rsidRDefault="007B298B" w:rsidP="007B298B">
            <w:pPr>
              <w:spacing w:before="100" w:beforeAutospacing="1" w:after="100" w:afterAutospacing="1" w:line="240" w:lineRule="auto"/>
              <w:rPr>
                <w:rFonts w:ascii="Times New Roman" w:eastAsia="Times New Roman" w:hAnsi="Times New Roman" w:cs="Times New Roman"/>
                <w:sz w:val="20"/>
                <w:szCs w:val="20"/>
              </w:rPr>
            </w:pPr>
            <w:r w:rsidRPr="007B298B">
              <w:rPr>
                <w:rFonts w:ascii="Times New Roman" w:eastAsia="Times New Roman" w:hAnsi="Times New Roman" w:cs="Times New Roman"/>
                <w:sz w:val="20"/>
                <w:szCs w:val="20"/>
              </w:rPr>
              <w:t>Сликарске технике.</w:t>
            </w:r>
          </w:p>
        </w:tc>
      </w:tr>
    </w:tbl>
    <w:p w:rsidR="007B298B" w:rsidRDefault="007B298B" w:rsidP="0010608C">
      <w:pPr>
        <w:pStyle w:val="Default"/>
        <w:rPr>
          <w:lang/>
        </w:rPr>
      </w:pPr>
    </w:p>
    <w:p w:rsidR="00D56C43" w:rsidRPr="0093730B" w:rsidRDefault="00D56C43" w:rsidP="00D56C43">
      <w:pPr>
        <w:rPr>
          <w:rFonts w:ascii="Times New Roman" w:hAnsi="Times New Roman" w:cs="Times New Roman"/>
          <w:b/>
          <w:bCs/>
          <w:sz w:val="20"/>
          <w:szCs w:val="20"/>
        </w:rPr>
      </w:pPr>
      <w:r w:rsidRPr="0093730B">
        <w:rPr>
          <w:rFonts w:ascii="Times New Roman" w:hAnsi="Times New Roman" w:cs="Times New Roman"/>
          <w:b/>
          <w:bCs/>
          <w:sz w:val="20"/>
          <w:szCs w:val="20"/>
        </w:rPr>
        <w:t>САЧУВАЈМО НАШУ ПЛАНЕТУ</w:t>
      </w:r>
      <w:r w:rsidR="0093730B">
        <w:rPr>
          <w:rFonts w:ascii="Times New Roman" w:hAnsi="Times New Roman" w:cs="Times New Roman"/>
          <w:b/>
          <w:bCs/>
          <w:sz w:val="20"/>
          <w:szCs w:val="20"/>
        </w:rPr>
        <w:t xml:space="preserve">   разред пети</w:t>
      </w:r>
    </w:p>
    <w:p w:rsidR="00D56C43" w:rsidRPr="0093730B" w:rsidRDefault="00D56C43" w:rsidP="00D56C43">
      <w:pPr>
        <w:jc w:val="center"/>
        <w:rPr>
          <w:rFonts w:ascii="Times New Roman" w:hAnsi="Times New Roman" w:cs="Times New Roman"/>
          <w:b/>
          <w:bCs/>
          <w:sz w:val="20"/>
          <w:szCs w:val="20"/>
        </w:rPr>
      </w:pPr>
    </w:p>
    <w:tbl>
      <w:tblPr>
        <w:tblW w:w="13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83"/>
        <w:gridCol w:w="2040"/>
        <w:gridCol w:w="9305"/>
      </w:tblGrid>
      <w:tr w:rsidR="00D56C43" w:rsidRPr="0093730B" w:rsidTr="00D56C43">
        <w:trPr>
          <w:trHeight w:val="459"/>
        </w:trPr>
        <w:tc>
          <w:tcPr>
            <w:tcW w:w="238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b/>
                <w:sz w:val="20"/>
                <w:szCs w:val="20"/>
              </w:rPr>
              <w:t>ФОНД ЧАСОВА</w:t>
            </w:r>
          </w:p>
        </w:tc>
        <w:tc>
          <w:tcPr>
            <w:tcW w:w="20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b/>
                <w:sz w:val="20"/>
                <w:szCs w:val="20"/>
              </w:rPr>
              <w:t>недељно</w:t>
            </w:r>
          </w:p>
        </w:tc>
        <w:tc>
          <w:tcPr>
            <w:tcW w:w="93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1</w:t>
            </w:r>
          </w:p>
        </w:tc>
      </w:tr>
      <w:tr w:rsidR="00D56C43" w:rsidRPr="0093730B" w:rsidTr="00D56C43">
        <w:trPr>
          <w:trHeight w:val="474"/>
        </w:trPr>
        <w:tc>
          <w:tcPr>
            <w:tcW w:w="2383" w:type="dxa"/>
            <w:vMerge/>
            <w:tcBorders>
              <w:top w:val="single" w:sz="4" w:space="0" w:color="000000"/>
              <w:left w:val="single" w:sz="4" w:space="0" w:color="000000"/>
              <w:bottom w:val="single" w:sz="4" w:space="0" w:color="000000"/>
              <w:right w:val="single" w:sz="4" w:space="0" w:color="000000"/>
            </w:tcBorders>
            <w:vAlign w:val="center"/>
            <w:hideMark/>
          </w:tcPr>
          <w:p w:rsidR="00D56C43" w:rsidRPr="0093730B" w:rsidRDefault="00D56C43">
            <w:pPr>
              <w:spacing w:after="0" w:line="240" w:lineRule="auto"/>
              <w:rPr>
                <w:rFonts w:ascii="Times New Roman" w:hAnsi="Times New Roman" w:cs="Times New Roman"/>
                <w:sz w:val="20"/>
                <w:szCs w:val="20"/>
              </w:rPr>
            </w:pPr>
          </w:p>
        </w:tc>
        <w:tc>
          <w:tcPr>
            <w:tcW w:w="20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b/>
                <w:sz w:val="20"/>
                <w:szCs w:val="20"/>
              </w:rPr>
              <w:t>годишње</w:t>
            </w:r>
          </w:p>
        </w:tc>
        <w:tc>
          <w:tcPr>
            <w:tcW w:w="93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36</w:t>
            </w:r>
          </w:p>
        </w:tc>
      </w:tr>
      <w:tr w:rsidR="00D56C43" w:rsidRPr="0093730B" w:rsidTr="00D56C43">
        <w:trPr>
          <w:trHeight w:val="520"/>
        </w:trPr>
        <w:tc>
          <w:tcPr>
            <w:tcW w:w="23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b/>
                <w:sz w:val="20"/>
                <w:szCs w:val="20"/>
              </w:rPr>
              <w:t>ЦИЉ</w:t>
            </w:r>
          </w:p>
        </w:tc>
        <w:tc>
          <w:tcPr>
            <w:tcW w:w="1134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b/>
                <w:bCs/>
                <w:sz w:val="20"/>
                <w:szCs w:val="20"/>
              </w:rPr>
              <w:t>Циљ</w:t>
            </w:r>
            <w:r w:rsidRPr="0093730B">
              <w:rPr>
                <w:rFonts w:ascii="Times New Roman" w:hAnsi="Times New Roman" w:cs="Times New Roman"/>
                <w:sz w:val="20"/>
                <w:szCs w:val="20"/>
              </w:rPr>
              <w:t> учења слободне наставне активности Сачувајмо нашу планету јесте развијање функционалне писмености из области заштите животне средине, разумевање односа човек – природа са циљем бољег схватања света који га окружује, лакше сналажење у природном и социјалном окружењу и формирање одговорног и активног појединца у циљу разумевања и примене концепта одрживог развоја.</w:t>
            </w:r>
          </w:p>
        </w:tc>
      </w:tr>
      <w:tr w:rsidR="00D56C43" w:rsidRPr="0093730B" w:rsidTr="00D56C43">
        <w:trPr>
          <w:trHeight w:val="520"/>
        </w:trPr>
        <w:tc>
          <w:tcPr>
            <w:tcW w:w="23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6C43" w:rsidRPr="0093730B" w:rsidRDefault="00D56C43">
            <w:pPr>
              <w:rPr>
                <w:rFonts w:ascii="Times New Roman" w:hAnsi="Times New Roman" w:cs="Times New Roman"/>
                <w:b/>
                <w:sz w:val="20"/>
                <w:szCs w:val="20"/>
              </w:rPr>
            </w:pPr>
            <w:r w:rsidRPr="0093730B">
              <w:rPr>
                <w:rFonts w:ascii="Times New Roman" w:hAnsi="Times New Roman" w:cs="Times New Roman"/>
                <w:b/>
                <w:sz w:val="20"/>
                <w:szCs w:val="20"/>
              </w:rPr>
              <w:t>КОМПЕТЕНЦИЈЕ</w:t>
            </w:r>
          </w:p>
        </w:tc>
        <w:tc>
          <w:tcPr>
            <w:tcW w:w="1134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Компетенција за целоживотно учењеКомуникација Естетска компетенција Решавање проблемаСарадња Рад са подацима и информацијама Дигитална компетенција Одговорно учешће у демокрафском друштву Предузимлјивост и орјентација ка предузетништву Одговоран однос према околини.</w:t>
            </w:r>
          </w:p>
        </w:tc>
      </w:tr>
    </w:tbl>
    <w:p w:rsidR="00D56C43" w:rsidRPr="0093730B" w:rsidRDefault="00D56C43" w:rsidP="00D56C43">
      <w:pPr>
        <w:rPr>
          <w:rFonts w:ascii="Times New Roman" w:hAnsi="Times New Roman" w:cs="Times New Roman"/>
          <w:sz w:val="20"/>
          <w:szCs w:val="20"/>
        </w:rPr>
      </w:pPr>
    </w:p>
    <w:tbl>
      <w:tblPr>
        <w:tblW w:w="14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7"/>
        <w:gridCol w:w="5515"/>
        <w:gridCol w:w="3046"/>
        <w:gridCol w:w="3282"/>
      </w:tblGrid>
      <w:tr w:rsidR="00D56C43" w:rsidRPr="0093730B" w:rsidTr="00D56C43">
        <w:tc>
          <w:tcPr>
            <w:tcW w:w="23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56C43" w:rsidRPr="0093730B" w:rsidRDefault="00D56C43">
            <w:pPr>
              <w:rPr>
                <w:rFonts w:ascii="Times New Roman" w:hAnsi="Times New Roman" w:cs="Times New Roman"/>
                <w:sz w:val="20"/>
                <w:szCs w:val="20"/>
              </w:rPr>
            </w:pPr>
            <w:r w:rsidRPr="0093730B">
              <w:rPr>
                <w:rFonts w:ascii="Times New Roman" w:hAnsi="Times New Roman" w:cs="Times New Roman"/>
                <w:b/>
                <w:sz w:val="20"/>
                <w:szCs w:val="20"/>
              </w:rPr>
              <w:t>ОБЛАСТ/ТЕМА</w:t>
            </w:r>
          </w:p>
          <w:p w:rsidR="00D56C43" w:rsidRPr="0093730B" w:rsidRDefault="00D56C43">
            <w:pPr>
              <w:rPr>
                <w:rFonts w:ascii="Times New Roman" w:hAnsi="Times New Roman" w:cs="Times New Roman"/>
                <w:sz w:val="20"/>
                <w:szCs w:val="20"/>
              </w:rPr>
            </w:pPr>
          </w:p>
        </w:tc>
        <w:tc>
          <w:tcPr>
            <w:tcW w:w="55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b/>
                <w:sz w:val="20"/>
                <w:szCs w:val="20"/>
              </w:rPr>
              <w:t>ИСХОДИ</w:t>
            </w:r>
          </w:p>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По завршеној области/теми ученик ће бити у стању да:</w:t>
            </w:r>
          </w:p>
        </w:tc>
        <w:tc>
          <w:tcPr>
            <w:tcW w:w="30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b/>
                <w:sz w:val="20"/>
                <w:szCs w:val="20"/>
              </w:rPr>
              <w:t>САДРЖАЈИ ПРОГРАМА</w:t>
            </w:r>
          </w:p>
        </w:tc>
        <w:tc>
          <w:tcPr>
            <w:tcW w:w="3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b/>
                <w:sz w:val="20"/>
                <w:szCs w:val="20"/>
              </w:rPr>
              <w:t>НАЧИНИ И ПОСТУПЦИ ЗА ОСТВАРИВАЊЕ ПРОГРАМА</w:t>
            </w:r>
          </w:p>
        </w:tc>
      </w:tr>
      <w:tr w:rsidR="00D56C43" w:rsidRPr="0093730B" w:rsidTr="00D56C43">
        <w:tc>
          <w:tcPr>
            <w:tcW w:w="23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56C43" w:rsidRPr="0093730B" w:rsidRDefault="00D56C43">
            <w:pPr>
              <w:rPr>
                <w:rFonts w:ascii="Times New Roman" w:hAnsi="Times New Roman" w:cs="Times New Roman"/>
                <w:sz w:val="20"/>
                <w:szCs w:val="20"/>
              </w:rPr>
            </w:pPr>
            <w:r w:rsidRPr="0093730B">
              <w:rPr>
                <w:rFonts w:ascii="Times New Roman" w:hAnsi="Times New Roman" w:cs="Times New Roman"/>
                <w:b/>
                <w:bCs/>
                <w:sz w:val="20"/>
                <w:szCs w:val="20"/>
              </w:rPr>
              <w:t>ПОЛОЖАЈ И УЛОГА ЧОВЕКА У ПРИРОДИ</w:t>
            </w:r>
          </w:p>
          <w:p w:rsidR="00D56C43" w:rsidRPr="0093730B" w:rsidRDefault="00D56C43">
            <w:pPr>
              <w:rPr>
                <w:rFonts w:ascii="Times New Roman" w:hAnsi="Times New Roman" w:cs="Times New Roman"/>
                <w:sz w:val="20"/>
                <w:szCs w:val="20"/>
              </w:rPr>
            </w:pPr>
          </w:p>
          <w:p w:rsidR="00D56C43" w:rsidRPr="0093730B" w:rsidRDefault="00D56C43">
            <w:pPr>
              <w:rPr>
                <w:rFonts w:ascii="Times New Roman" w:hAnsi="Times New Roman" w:cs="Times New Roman"/>
                <w:sz w:val="20"/>
                <w:szCs w:val="20"/>
              </w:rPr>
            </w:pPr>
          </w:p>
          <w:p w:rsidR="00D56C43" w:rsidRPr="0093730B" w:rsidRDefault="00D56C43">
            <w:pPr>
              <w:rPr>
                <w:rFonts w:ascii="Times New Roman" w:hAnsi="Times New Roman" w:cs="Times New Roman"/>
                <w:sz w:val="20"/>
                <w:szCs w:val="20"/>
              </w:rPr>
            </w:pPr>
          </w:p>
          <w:p w:rsidR="00D56C43" w:rsidRPr="0093730B" w:rsidRDefault="00D56C43">
            <w:pPr>
              <w:rPr>
                <w:rFonts w:ascii="Times New Roman" w:hAnsi="Times New Roman" w:cs="Times New Roman"/>
                <w:sz w:val="20"/>
                <w:szCs w:val="20"/>
              </w:rPr>
            </w:pPr>
          </w:p>
          <w:p w:rsidR="00D56C43" w:rsidRPr="0093730B" w:rsidRDefault="00D56C43">
            <w:pPr>
              <w:rPr>
                <w:rFonts w:ascii="Times New Roman" w:hAnsi="Times New Roman" w:cs="Times New Roman"/>
                <w:sz w:val="20"/>
                <w:szCs w:val="20"/>
              </w:rPr>
            </w:pPr>
          </w:p>
          <w:p w:rsidR="00D56C43" w:rsidRPr="0093730B" w:rsidRDefault="00D56C43">
            <w:pPr>
              <w:rPr>
                <w:rFonts w:ascii="Times New Roman" w:hAnsi="Times New Roman" w:cs="Times New Roman"/>
                <w:sz w:val="20"/>
                <w:szCs w:val="20"/>
              </w:rPr>
            </w:pPr>
          </w:p>
          <w:p w:rsidR="00D56C43" w:rsidRPr="0093730B" w:rsidRDefault="00D56C43">
            <w:pPr>
              <w:rPr>
                <w:rFonts w:ascii="Times New Roman" w:hAnsi="Times New Roman" w:cs="Times New Roman"/>
                <w:sz w:val="20"/>
                <w:szCs w:val="20"/>
              </w:rPr>
            </w:pPr>
          </w:p>
          <w:p w:rsidR="00D56C43" w:rsidRPr="0093730B" w:rsidRDefault="00D56C43">
            <w:pPr>
              <w:rPr>
                <w:rFonts w:ascii="Times New Roman" w:hAnsi="Times New Roman" w:cs="Times New Roman"/>
                <w:sz w:val="20"/>
                <w:szCs w:val="20"/>
              </w:rPr>
            </w:pPr>
            <w:r w:rsidRPr="0093730B">
              <w:rPr>
                <w:rFonts w:ascii="Times New Roman" w:hAnsi="Times New Roman" w:cs="Times New Roman"/>
                <w:b/>
                <w:bCs/>
                <w:sz w:val="20"/>
                <w:szCs w:val="20"/>
              </w:rPr>
              <w:t>ПРИРОДНА БОГАТСТВА (РЕСУРСИ) И ОДРЖИВО КОРИШЋЕЊЕ</w:t>
            </w:r>
          </w:p>
        </w:tc>
        <w:tc>
          <w:tcPr>
            <w:tcW w:w="55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lastRenderedPageBreak/>
              <w:t>– наведе основне појмове о животној средини;</w:t>
            </w:r>
          </w:p>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 наведе примере утицаја човека на животну средину;</w:t>
            </w:r>
          </w:p>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 уочи узрочно-последичне везе и односе на релацији човек и животна средина;</w:t>
            </w:r>
          </w:p>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 препозна проблеме у локалној средини на основу концепта одрживог развоја;</w:t>
            </w:r>
          </w:p>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 активно и одговорно управља и решава интегративне пројектне задатке;</w:t>
            </w:r>
          </w:p>
          <w:p w:rsidR="00D56C43" w:rsidRPr="0093730B" w:rsidRDefault="00D56C43">
            <w:pPr>
              <w:rPr>
                <w:rFonts w:ascii="Times New Roman" w:hAnsi="Times New Roman" w:cs="Times New Roman"/>
                <w:sz w:val="20"/>
                <w:szCs w:val="20"/>
              </w:rPr>
            </w:pPr>
          </w:p>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lastRenderedPageBreak/>
              <w:t>– повезује хоризонтално и вертикално знања о одрживом коришћењу ресурса и користи холистички приступ у решавању проблема одрживог развоја;</w:t>
            </w:r>
          </w:p>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 развија ставове и вредности о очувању животне средине кроз решавање проблема на локалитету;</w:t>
            </w:r>
          </w:p>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 емоционално реагује на проблеме локалног окружења;</w:t>
            </w:r>
          </w:p>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 схвати и разуме поделу и значај природних ресурса</w:t>
            </w:r>
          </w:p>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 разликује обновљиве од необновљивих природних ресурса;</w:t>
            </w:r>
          </w:p>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 препозна и наводи примере обновљивих и необновљивих природних ресурса;</w:t>
            </w:r>
          </w:p>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 критички се односи према нерационалном коришћењу необновљивих природних ресурса;</w:t>
            </w:r>
          </w:p>
        </w:tc>
        <w:tc>
          <w:tcPr>
            <w:tcW w:w="30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lastRenderedPageBreak/>
              <w:t>Основни појмови из области животне средине.</w:t>
            </w:r>
          </w:p>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Утицај човека на животну средину.</w:t>
            </w:r>
          </w:p>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Концепт одрживог развоја.</w:t>
            </w:r>
          </w:p>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Спровођење акција у заштити и очувању животне средине (мали пројекти).</w:t>
            </w:r>
          </w:p>
          <w:p w:rsidR="00D56C43" w:rsidRPr="0093730B" w:rsidRDefault="00D56C43">
            <w:pPr>
              <w:rPr>
                <w:rFonts w:ascii="Times New Roman" w:hAnsi="Times New Roman" w:cs="Times New Roman"/>
                <w:sz w:val="20"/>
                <w:szCs w:val="20"/>
              </w:rPr>
            </w:pPr>
          </w:p>
          <w:p w:rsidR="00D56C43" w:rsidRPr="0093730B" w:rsidRDefault="00D56C43">
            <w:pPr>
              <w:rPr>
                <w:rFonts w:ascii="Times New Roman" w:hAnsi="Times New Roman" w:cs="Times New Roman"/>
                <w:sz w:val="20"/>
                <w:szCs w:val="20"/>
              </w:rPr>
            </w:pPr>
          </w:p>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Природни ресурси (богатства) – дефиниција, подела и значај.</w:t>
            </w:r>
          </w:p>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Обновљиви и необновљиви природни ресурси.</w:t>
            </w:r>
          </w:p>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Жива бића као природни ресурс (мали пројекти).</w:t>
            </w:r>
          </w:p>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Одрживо коришћење ресурса.</w:t>
            </w:r>
          </w:p>
        </w:tc>
        <w:tc>
          <w:tcPr>
            <w:tcW w:w="328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lastRenderedPageBreak/>
              <w:t xml:space="preserve">За сваку тему наставник треба да припреми што више различитих материјала који имају функцију подстицаја, мотивисања ученика за рад на њима. Поред материјала (филмови, слике, приче, новински текстови...), то могу бити гостовања стручњака за дату област или посета установама. Избор подстицаја треба да одговара теми, узрасту ученика и њиховим интересовањима. Програм се не базира на </w:t>
            </w:r>
            <w:r w:rsidRPr="0093730B">
              <w:rPr>
                <w:rFonts w:ascii="Times New Roman" w:hAnsi="Times New Roman" w:cs="Times New Roman"/>
                <w:sz w:val="20"/>
                <w:szCs w:val="20"/>
              </w:rPr>
              <w:lastRenderedPageBreak/>
              <w:t>коришћењу уџбеника и дидактичких материјала који су специјализовано за њих направљени, већ се ученици подстичу да користе што различитије изворе информација и да имају према њима критички однос. Циљ је оснажити ученике да развијају своје компетенције у раду са подацима.</w:t>
            </w:r>
          </w:p>
          <w:p w:rsidR="00D56C43" w:rsidRPr="0093730B" w:rsidRDefault="00D56C43">
            <w:pPr>
              <w:rPr>
                <w:rFonts w:ascii="Times New Roman" w:hAnsi="Times New Roman" w:cs="Times New Roman"/>
                <w:sz w:val="20"/>
                <w:szCs w:val="20"/>
              </w:rPr>
            </w:pPr>
          </w:p>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ИКТ у настави користити кроз различите изворе информација, презентације, филмове, израду плаката… анализу података, табела, узраду графикона</w:t>
            </w:r>
          </w:p>
        </w:tc>
      </w:tr>
      <w:tr w:rsidR="00D56C43" w:rsidRPr="0093730B" w:rsidTr="00D56C43">
        <w:tc>
          <w:tcPr>
            <w:tcW w:w="23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56C43" w:rsidRPr="0093730B" w:rsidRDefault="00D56C43">
            <w:pPr>
              <w:rPr>
                <w:rFonts w:ascii="Times New Roman" w:hAnsi="Times New Roman" w:cs="Times New Roman"/>
                <w:sz w:val="20"/>
                <w:szCs w:val="20"/>
              </w:rPr>
            </w:pPr>
            <w:r w:rsidRPr="0093730B">
              <w:rPr>
                <w:rFonts w:ascii="Times New Roman" w:hAnsi="Times New Roman" w:cs="Times New Roman"/>
                <w:b/>
                <w:bCs/>
                <w:sz w:val="20"/>
                <w:szCs w:val="20"/>
              </w:rPr>
              <w:lastRenderedPageBreak/>
              <w:t>ИЗВОРИ И ПОСЛЕДИЦЕ ЗАГАЂИВАЊА ЖИВОТНЕ СРЕДИНЕ</w:t>
            </w:r>
          </w:p>
          <w:p w:rsidR="00D56C43" w:rsidRPr="0093730B" w:rsidRDefault="00D56C43">
            <w:pPr>
              <w:rPr>
                <w:rFonts w:ascii="Times New Roman" w:hAnsi="Times New Roman" w:cs="Times New Roman"/>
                <w:sz w:val="20"/>
                <w:szCs w:val="20"/>
              </w:rPr>
            </w:pPr>
          </w:p>
          <w:p w:rsidR="00D56C43" w:rsidRPr="0093730B" w:rsidRDefault="00D56C43">
            <w:pPr>
              <w:rPr>
                <w:rFonts w:ascii="Times New Roman" w:hAnsi="Times New Roman" w:cs="Times New Roman"/>
                <w:sz w:val="20"/>
                <w:szCs w:val="20"/>
              </w:rPr>
            </w:pPr>
          </w:p>
          <w:p w:rsidR="00D56C43" w:rsidRPr="0093730B" w:rsidRDefault="00D56C43">
            <w:pPr>
              <w:rPr>
                <w:rFonts w:ascii="Times New Roman" w:hAnsi="Times New Roman" w:cs="Times New Roman"/>
                <w:sz w:val="20"/>
                <w:szCs w:val="20"/>
              </w:rPr>
            </w:pPr>
          </w:p>
          <w:p w:rsidR="00D56C43" w:rsidRPr="0093730B" w:rsidRDefault="00D56C43">
            <w:pPr>
              <w:rPr>
                <w:rFonts w:ascii="Times New Roman" w:hAnsi="Times New Roman" w:cs="Times New Roman"/>
                <w:sz w:val="20"/>
                <w:szCs w:val="20"/>
              </w:rPr>
            </w:pPr>
          </w:p>
          <w:p w:rsidR="00D56C43" w:rsidRPr="0093730B" w:rsidRDefault="00D56C43">
            <w:pPr>
              <w:rPr>
                <w:rFonts w:ascii="Times New Roman" w:hAnsi="Times New Roman" w:cs="Times New Roman"/>
                <w:sz w:val="20"/>
                <w:szCs w:val="20"/>
              </w:rPr>
            </w:pPr>
          </w:p>
        </w:tc>
        <w:tc>
          <w:tcPr>
            <w:tcW w:w="55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 наведе изворе и последице загађења природне средине</w:t>
            </w:r>
          </w:p>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 разликује изворе и врсте загађења;</w:t>
            </w:r>
          </w:p>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 анализира из различитих углова утицај загађења на живи свет;</w:t>
            </w:r>
          </w:p>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 разврстава изворе загађења;</w:t>
            </w:r>
          </w:p>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 истражи изворе загађења у локалној средини;</w:t>
            </w:r>
          </w:p>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 наведе примере последица стварања озонских рупа и других глобалних проблема на животну средину;</w:t>
            </w:r>
          </w:p>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 уочава узрочно последичне везе између глобалних и локалних проблема загађења и очувања природне средине;</w:t>
            </w:r>
          </w:p>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 уочи повезаност природних, социјалних и економских фактора у очувању животне средине;</w:t>
            </w:r>
          </w:p>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 креира решења за смањење загађења од отпада у оквиру пројеката;</w:t>
            </w:r>
          </w:p>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 користи методе и алате истраживања на терену;</w:t>
            </w:r>
          </w:p>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lastRenderedPageBreak/>
              <w:t>– прикупља податке из различитих извора уз критичко сагледавање и доношење закључка;</w:t>
            </w:r>
          </w:p>
        </w:tc>
        <w:tc>
          <w:tcPr>
            <w:tcW w:w="30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lastRenderedPageBreak/>
              <w:t>Појам, извори и врсте загађивања.</w:t>
            </w:r>
          </w:p>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Глобалне промене и глобалне последице.</w:t>
            </w:r>
          </w:p>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Озонске рупе и последице на животну средину.</w:t>
            </w:r>
          </w:p>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Смањење загађења од отпада.</w:t>
            </w:r>
          </w:p>
        </w:tc>
        <w:tc>
          <w:tcPr>
            <w:tcW w:w="3281" w:type="dxa"/>
            <w:vMerge/>
            <w:tcBorders>
              <w:top w:val="single" w:sz="4" w:space="0" w:color="000000"/>
              <w:left w:val="single" w:sz="4" w:space="0" w:color="000000"/>
              <w:bottom w:val="single" w:sz="4" w:space="0" w:color="000000"/>
              <w:right w:val="single" w:sz="4" w:space="0" w:color="000000"/>
            </w:tcBorders>
            <w:vAlign w:val="center"/>
            <w:hideMark/>
          </w:tcPr>
          <w:p w:rsidR="00D56C43" w:rsidRPr="0093730B" w:rsidRDefault="00D56C43">
            <w:pPr>
              <w:spacing w:after="0" w:line="240" w:lineRule="auto"/>
              <w:rPr>
                <w:rFonts w:ascii="Times New Roman" w:hAnsi="Times New Roman" w:cs="Times New Roman"/>
                <w:sz w:val="20"/>
                <w:szCs w:val="20"/>
              </w:rPr>
            </w:pPr>
          </w:p>
        </w:tc>
      </w:tr>
      <w:tr w:rsidR="00D56C43" w:rsidRPr="0093730B" w:rsidTr="00D56C43">
        <w:tc>
          <w:tcPr>
            <w:tcW w:w="23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56C43" w:rsidRPr="0093730B" w:rsidRDefault="00D56C43">
            <w:pPr>
              <w:rPr>
                <w:rFonts w:ascii="Times New Roman" w:hAnsi="Times New Roman" w:cs="Times New Roman"/>
                <w:sz w:val="20"/>
                <w:szCs w:val="20"/>
              </w:rPr>
            </w:pPr>
            <w:r w:rsidRPr="0093730B">
              <w:rPr>
                <w:rFonts w:ascii="Times New Roman" w:hAnsi="Times New Roman" w:cs="Times New Roman"/>
                <w:b/>
                <w:bCs/>
                <w:sz w:val="20"/>
                <w:szCs w:val="20"/>
              </w:rPr>
              <w:lastRenderedPageBreak/>
              <w:t>БИОДИВЕРЗИТЕТ И ГЕОДИВЕРЗИТЕТ</w:t>
            </w:r>
          </w:p>
          <w:p w:rsidR="00D56C43" w:rsidRPr="0093730B" w:rsidRDefault="00D56C43">
            <w:pPr>
              <w:rPr>
                <w:rFonts w:ascii="Times New Roman" w:hAnsi="Times New Roman" w:cs="Times New Roman"/>
                <w:sz w:val="20"/>
                <w:szCs w:val="20"/>
              </w:rPr>
            </w:pPr>
          </w:p>
          <w:p w:rsidR="00D56C43" w:rsidRPr="0093730B" w:rsidRDefault="00D56C43">
            <w:pPr>
              <w:rPr>
                <w:rFonts w:ascii="Times New Roman" w:hAnsi="Times New Roman" w:cs="Times New Roman"/>
                <w:sz w:val="20"/>
                <w:szCs w:val="20"/>
              </w:rPr>
            </w:pPr>
          </w:p>
          <w:p w:rsidR="00D56C43" w:rsidRPr="0093730B" w:rsidRDefault="00D56C43">
            <w:pPr>
              <w:rPr>
                <w:rFonts w:ascii="Times New Roman" w:hAnsi="Times New Roman" w:cs="Times New Roman"/>
                <w:sz w:val="20"/>
                <w:szCs w:val="20"/>
              </w:rPr>
            </w:pPr>
          </w:p>
          <w:p w:rsidR="00D56C43" w:rsidRPr="0093730B" w:rsidRDefault="00D56C43">
            <w:pPr>
              <w:rPr>
                <w:rFonts w:ascii="Times New Roman" w:hAnsi="Times New Roman" w:cs="Times New Roman"/>
                <w:sz w:val="20"/>
                <w:szCs w:val="20"/>
              </w:rPr>
            </w:pPr>
          </w:p>
        </w:tc>
        <w:tc>
          <w:tcPr>
            <w:tcW w:w="55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 разликује биодиверзитет од геодиверзитета;</w:t>
            </w:r>
          </w:p>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 идентификује и објашњава факторе који доводе до угрожавања биодиверзитета и геодиверзитета;</w:t>
            </w:r>
          </w:p>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 процењује негативан утицај појединих фактора на биодиверзитет и геодиверзитет у локалној средини;</w:t>
            </w:r>
          </w:p>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 наводи примере заштите биодиверзитета и геодиверзитета;</w:t>
            </w:r>
          </w:p>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 креира истраживачке задатке;</w:t>
            </w:r>
          </w:p>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 користи ИКТ приликом прикупљања информација и представљања резултата истраживања о геодиверзитету и биодиверзитету;</w:t>
            </w:r>
          </w:p>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 ради у тиму, размењује мишљење и учествује у акцијама очувања животне средине;</w:t>
            </w:r>
          </w:p>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 xml:space="preserve">– </w:t>
            </w:r>
            <w:proofErr w:type="gramStart"/>
            <w:r w:rsidRPr="0093730B">
              <w:rPr>
                <w:rFonts w:ascii="Times New Roman" w:hAnsi="Times New Roman" w:cs="Times New Roman"/>
                <w:sz w:val="20"/>
                <w:szCs w:val="20"/>
              </w:rPr>
              <w:t>објашњава</w:t>
            </w:r>
            <w:proofErr w:type="gramEnd"/>
            <w:r w:rsidRPr="0093730B">
              <w:rPr>
                <w:rFonts w:ascii="Times New Roman" w:hAnsi="Times New Roman" w:cs="Times New Roman"/>
                <w:sz w:val="20"/>
                <w:szCs w:val="20"/>
              </w:rPr>
              <w:t xml:space="preserve"> резултате истраживања повезаности геодиверзитета и биодиверзитета.</w:t>
            </w:r>
          </w:p>
        </w:tc>
        <w:tc>
          <w:tcPr>
            <w:tcW w:w="30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Дефиниција биодиверзитета и геодиверзитета.</w:t>
            </w:r>
          </w:p>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Угрожавање биодиверзитета и геодиверзитета.</w:t>
            </w:r>
          </w:p>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Заштита биодиверзитета и геодиверзитета.</w:t>
            </w:r>
          </w:p>
        </w:tc>
        <w:tc>
          <w:tcPr>
            <w:tcW w:w="3281" w:type="dxa"/>
            <w:vMerge/>
            <w:tcBorders>
              <w:top w:val="single" w:sz="4" w:space="0" w:color="000000"/>
              <w:left w:val="single" w:sz="4" w:space="0" w:color="000000"/>
              <w:bottom w:val="single" w:sz="4" w:space="0" w:color="000000"/>
              <w:right w:val="single" w:sz="4" w:space="0" w:color="000000"/>
            </w:tcBorders>
            <w:vAlign w:val="center"/>
            <w:hideMark/>
          </w:tcPr>
          <w:p w:rsidR="00D56C43" w:rsidRPr="0093730B" w:rsidRDefault="00D56C43">
            <w:pPr>
              <w:spacing w:after="0" w:line="240" w:lineRule="auto"/>
              <w:rPr>
                <w:rFonts w:ascii="Times New Roman" w:hAnsi="Times New Roman" w:cs="Times New Roman"/>
                <w:sz w:val="20"/>
                <w:szCs w:val="20"/>
              </w:rPr>
            </w:pPr>
          </w:p>
        </w:tc>
      </w:tr>
    </w:tbl>
    <w:p w:rsidR="00D56C43" w:rsidRPr="0093730B" w:rsidRDefault="00D56C43" w:rsidP="00D56C43">
      <w:pPr>
        <w:rPr>
          <w:rFonts w:ascii="Times New Roman" w:hAnsi="Times New Roman" w:cs="Times New Roman"/>
          <w:sz w:val="20"/>
          <w:szCs w:val="20"/>
        </w:rPr>
      </w:pPr>
    </w:p>
    <w:tbl>
      <w:tblPr>
        <w:tblW w:w="14616" w:type="dxa"/>
        <w:jc w:val="center"/>
        <w:tblLayout w:type="fixed"/>
        <w:tblLook w:val="04A0"/>
      </w:tblPr>
      <w:tblGrid>
        <w:gridCol w:w="423"/>
        <w:gridCol w:w="3662"/>
        <w:gridCol w:w="648"/>
        <w:gridCol w:w="537"/>
        <w:gridCol w:w="556"/>
        <w:gridCol w:w="673"/>
        <w:gridCol w:w="513"/>
        <w:gridCol w:w="601"/>
        <w:gridCol w:w="551"/>
        <w:gridCol w:w="647"/>
        <w:gridCol w:w="447"/>
        <w:gridCol w:w="647"/>
        <w:gridCol w:w="1164"/>
        <w:gridCol w:w="1060"/>
        <w:gridCol w:w="1305"/>
        <w:gridCol w:w="1182"/>
      </w:tblGrid>
      <w:tr w:rsidR="00D56C43" w:rsidRPr="0093730B" w:rsidTr="00D56C43">
        <w:trPr>
          <w:trHeight w:val="499"/>
          <w:jc w:val="center"/>
        </w:trPr>
        <w:tc>
          <w:tcPr>
            <w:tcW w:w="4081" w:type="dxa"/>
            <w:gridSpan w:val="2"/>
            <w:vMerge w:val="restart"/>
            <w:tcBorders>
              <w:top w:val="single" w:sz="4" w:space="0" w:color="808080"/>
              <w:left w:val="single" w:sz="4" w:space="0" w:color="808080"/>
              <w:bottom w:val="single" w:sz="4" w:space="0" w:color="808080"/>
              <w:right w:val="single" w:sz="4" w:space="0" w:color="808080"/>
            </w:tcBorders>
            <w:shd w:val="clear" w:color="auto" w:fill="FFFFFF"/>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b/>
                <w:sz w:val="20"/>
                <w:szCs w:val="20"/>
              </w:rPr>
              <w:t>ОБЛАСТ</w:t>
            </w:r>
          </w:p>
        </w:tc>
        <w:tc>
          <w:tcPr>
            <w:tcW w:w="5819" w:type="dxa"/>
            <w:gridSpan w:val="10"/>
            <w:tcBorders>
              <w:top w:val="single" w:sz="4" w:space="0" w:color="808080"/>
              <w:left w:val="nil"/>
              <w:bottom w:val="single" w:sz="4" w:space="0" w:color="808080"/>
              <w:right w:val="single" w:sz="4" w:space="0" w:color="808080"/>
            </w:tcBorders>
            <w:shd w:val="clear" w:color="auto" w:fill="FFFFFF"/>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b/>
                <w:sz w:val="20"/>
                <w:szCs w:val="20"/>
              </w:rPr>
              <w:t>МЕСЕЦ</w:t>
            </w:r>
          </w:p>
        </w:tc>
        <w:tc>
          <w:tcPr>
            <w:tcW w:w="1164" w:type="dxa"/>
            <w:vMerge w:val="restart"/>
            <w:tcBorders>
              <w:top w:val="single" w:sz="4" w:space="0" w:color="808080"/>
              <w:left w:val="single" w:sz="4" w:space="0" w:color="808080"/>
              <w:bottom w:val="single" w:sz="4" w:space="0" w:color="808080"/>
              <w:right w:val="single" w:sz="4" w:space="0" w:color="808080"/>
            </w:tcBorders>
            <w:shd w:val="clear" w:color="auto" w:fill="FFFFFF"/>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b/>
                <w:sz w:val="20"/>
                <w:szCs w:val="20"/>
              </w:rPr>
              <w:t>ОБРАДА</w:t>
            </w:r>
          </w:p>
        </w:tc>
        <w:tc>
          <w:tcPr>
            <w:tcW w:w="1060" w:type="dxa"/>
            <w:vMerge w:val="restart"/>
            <w:tcBorders>
              <w:top w:val="single" w:sz="4" w:space="0" w:color="808080"/>
              <w:left w:val="single" w:sz="4" w:space="0" w:color="808080"/>
              <w:bottom w:val="single" w:sz="4" w:space="0" w:color="808080"/>
              <w:right w:val="single" w:sz="4" w:space="0" w:color="808080"/>
            </w:tcBorders>
            <w:shd w:val="clear" w:color="auto" w:fill="FFFFFF"/>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b/>
                <w:sz w:val="20"/>
                <w:szCs w:val="20"/>
              </w:rPr>
              <w:t>УТВРЂ.</w:t>
            </w:r>
          </w:p>
        </w:tc>
        <w:tc>
          <w:tcPr>
            <w:tcW w:w="1304" w:type="dxa"/>
            <w:vMerge w:val="restart"/>
            <w:tcBorders>
              <w:top w:val="single" w:sz="4" w:space="0" w:color="808080"/>
              <w:left w:val="single" w:sz="4" w:space="0" w:color="808080"/>
              <w:bottom w:val="single" w:sz="4" w:space="0" w:color="808080"/>
              <w:right w:val="single" w:sz="4" w:space="0" w:color="808080"/>
            </w:tcBorders>
            <w:shd w:val="clear" w:color="auto" w:fill="FFFFFF"/>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b/>
                <w:sz w:val="20"/>
                <w:szCs w:val="20"/>
              </w:rPr>
              <w:t>ОСТАЛО</w:t>
            </w:r>
          </w:p>
        </w:tc>
        <w:tc>
          <w:tcPr>
            <w:tcW w:w="1182" w:type="dxa"/>
            <w:vMerge w:val="restart"/>
            <w:tcBorders>
              <w:top w:val="single" w:sz="4" w:space="0" w:color="808080"/>
              <w:left w:val="single" w:sz="4" w:space="0" w:color="808080"/>
              <w:bottom w:val="nil"/>
              <w:right w:val="single" w:sz="4" w:space="0" w:color="808080"/>
            </w:tcBorders>
            <w:shd w:val="clear" w:color="auto" w:fill="FFFFFF"/>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b/>
                <w:sz w:val="20"/>
                <w:szCs w:val="20"/>
              </w:rPr>
              <w:t>СВЕГА</w:t>
            </w:r>
          </w:p>
        </w:tc>
      </w:tr>
      <w:tr w:rsidR="00D56C43" w:rsidRPr="0093730B" w:rsidTr="00D56C43">
        <w:trPr>
          <w:trHeight w:val="540"/>
          <w:jc w:val="center"/>
        </w:trPr>
        <w:tc>
          <w:tcPr>
            <w:tcW w:w="7740" w:type="dxa"/>
            <w:gridSpan w:val="2"/>
            <w:vMerge/>
            <w:tcBorders>
              <w:top w:val="single" w:sz="4" w:space="0" w:color="808080"/>
              <w:left w:val="single" w:sz="4" w:space="0" w:color="808080"/>
              <w:bottom w:val="single" w:sz="4" w:space="0" w:color="808080"/>
              <w:right w:val="single" w:sz="4" w:space="0" w:color="808080"/>
            </w:tcBorders>
            <w:vAlign w:val="center"/>
            <w:hideMark/>
          </w:tcPr>
          <w:p w:rsidR="00D56C43" w:rsidRPr="0093730B" w:rsidRDefault="00D56C43">
            <w:pPr>
              <w:spacing w:after="0" w:line="240" w:lineRule="auto"/>
              <w:rPr>
                <w:rFonts w:ascii="Times New Roman" w:hAnsi="Times New Roman" w:cs="Times New Roman"/>
                <w:sz w:val="20"/>
                <w:szCs w:val="20"/>
              </w:rPr>
            </w:pPr>
          </w:p>
        </w:tc>
        <w:tc>
          <w:tcPr>
            <w:tcW w:w="647" w:type="dxa"/>
            <w:tcBorders>
              <w:top w:val="nil"/>
              <w:left w:val="nil"/>
              <w:bottom w:val="single" w:sz="4" w:space="0" w:color="808080"/>
              <w:right w:val="single" w:sz="4" w:space="0" w:color="808080"/>
            </w:tcBorders>
            <w:shd w:val="clear" w:color="auto" w:fill="FFFFFF"/>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b/>
                <w:sz w:val="20"/>
                <w:szCs w:val="20"/>
              </w:rPr>
              <w:t>IX</w:t>
            </w:r>
          </w:p>
        </w:tc>
        <w:tc>
          <w:tcPr>
            <w:tcW w:w="537" w:type="dxa"/>
            <w:tcBorders>
              <w:top w:val="nil"/>
              <w:left w:val="nil"/>
              <w:bottom w:val="single" w:sz="4" w:space="0" w:color="808080"/>
              <w:right w:val="single" w:sz="4" w:space="0" w:color="808080"/>
            </w:tcBorders>
            <w:shd w:val="clear" w:color="auto" w:fill="FFFFFF"/>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b/>
                <w:sz w:val="20"/>
                <w:szCs w:val="20"/>
              </w:rPr>
              <w:t>X</w:t>
            </w:r>
          </w:p>
        </w:tc>
        <w:tc>
          <w:tcPr>
            <w:tcW w:w="556" w:type="dxa"/>
            <w:tcBorders>
              <w:top w:val="nil"/>
              <w:left w:val="nil"/>
              <w:bottom w:val="single" w:sz="4" w:space="0" w:color="808080"/>
              <w:right w:val="single" w:sz="4" w:space="0" w:color="808080"/>
            </w:tcBorders>
            <w:shd w:val="clear" w:color="auto" w:fill="FFFFFF"/>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b/>
                <w:sz w:val="20"/>
                <w:szCs w:val="20"/>
              </w:rPr>
              <w:t>XI</w:t>
            </w:r>
          </w:p>
        </w:tc>
        <w:tc>
          <w:tcPr>
            <w:tcW w:w="673" w:type="dxa"/>
            <w:tcBorders>
              <w:top w:val="nil"/>
              <w:left w:val="nil"/>
              <w:bottom w:val="single" w:sz="4" w:space="0" w:color="808080"/>
              <w:right w:val="single" w:sz="4" w:space="0" w:color="808080"/>
            </w:tcBorders>
            <w:shd w:val="clear" w:color="auto" w:fill="FFFFFF"/>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b/>
                <w:sz w:val="20"/>
                <w:szCs w:val="20"/>
              </w:rPr>
              <w:t>XII</w:t>
            </w:r>
          </w:p>
        </w:tc>
        <w:tc>
          <w:tcPr>
            <w:tcW w:w="513" w:type="dxa"/>
            <w:tcBorders>
              <w:top w:val="nil"/>
              <w:left w:val="nil"/>
              <w:bottom w:val="single" w:sz="4" w:space="0" w:color="808080"/>
              <w:right w:val="single" w:sz="4" w:space="0" w:color="808080"/>
            </w:tcBorders>
            <w:shd w:val="clear" w:color="auto" w:fill="FFFFFF"/>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b/>
                <w:sz w:val="20"/>
                <w:szCs w:val="20"/>
              </w:rPr>
              <w:t>I</w:t>
            </w:r>
          </w:p>
        </w:tc>
        <w:tc>
          <w:tcPr>
            <w:tcW w:w="601" w:type="dxa"/>
            <w:tcBorders>
              <w:top w:val="nil"/>
              <w:left w:val="nil"/>
              <w:bottom w:val="single" w:sz="4" w:space="0" w:color="808080"/>
              <w:right w:val="single" w:sz="4" w:space="0" w:color="808080"/>
            </w:tcBorders>
            <w:shd w:val="clear" w:color="auto" w:fill="FFFFFF"/>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b/>
                <w:sz w:val="20"/>
                <w:szCs w:val="20"/>
              </w:rPr>
              <w:t>II</w:t>
            </w:r>
          </w:p>
        </w:tc>
        <w:tc>
          <w:tcPr>
            <w:tcW w:w="551" w:type="dxa"/>
            <w:tcBorders>
              <w:top w:val="nil"/>
              <w:left w:val="nil"/>
              <w:bottom w:val="single" w:sz="4" w:space="0" w:color="808080"/>
              <w:right w:val="single" w:sz="4" w:space="0" w:color="808080"/>
            </w:tcBorders>
            <w:shd w:val="clear" w:color="auto" w:fill="FFFFFF"/>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b/>
                <w:sz w:val="20"/>
                <w:szCs w:val="20"/>
              </w:rPr>
              <w:t>III</w:t>
            </w:r>
          </w:p>
        </w:tc>
        <w:tc>
          <w:tcPr>
            <w:tcW w:w="647" w:type="dxa"/>
            <w:tcBorders>
              <w:top w:val="nil"/>
              <w:left w:val="nil"/>
              <w:bottom w:val="single" w:sz="4" w:space="0" w:color="808080"/>
              <w:right w:val="single" w:sz="4" w:space="0" w:color="808080"/>
            </w:tcBorders>
            <w:shd w:val="clear" w:color="auto" w:fill="FFFFFF"/>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b/>
                <w:sz w:val="20"/>
                <w:szCs w:val="20"/>
              </w:rPr>
              <w:t>IV</w:t>
            </w:r>
          </w:p>
        </w:tc>
        <w:tc>
          <w:tcPr>
            <w:tcW w:w="447" w:type="dxa"/>
            <w:tcBorders>
              <w:top w:val="nil"/>
              <w:left w:val="nil"/>
              <w:bottom w:val="single" w:sz="4" w:space="0" w:color="808080"/>
              <w:right w:val="single" w:sz="4" w:space="0" w:color="808080"/>
            </w:tcBorders>
            <w:shd w:val="clear" w:color="auto" w:fill="FFFFFF"/>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b/>
                <w:sz w:val="20"/>
                <w:szCs w:val="20"/>
              </w:rPr>
              <w:t>V</w:t>
            </w:r>
          </w:p>
        </w:tc>
        <w:tc>
          <w:tcPr>
            <w:tcW w:w="647" w:type="dxa"/>
            <w:tcBorders>
              <w:top w:val="nil"/>
              <w:left w:val="nil"/>
              <w:bottom w:val="single" w:sz="4" w:space="0" w:color="808080"/>
              <w:right w:val="single" w:sz="4" w:space="0" w:color="808080"/>
            </w:tcBorders>
            <w:shd w:val="clear" w:color="auto" w:fill="FFFFFF"/>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b/>
                <w:sz w:val="20"/>
                <w:szCs w:val="20"/>
              </w:rPr>
              <w:t>VI</w:t>
            </w:r>
          </w:p>
        </w:tc>
        <w:tc>
          <w:tcPr>
            <w:tcW w:w="1164" w:type="dxa"/>
            <w:vMerge/>
            <w:tcBorders>
              <w:top w:val="single" w:sz="4" w:space="0" w:color="808080"/>
              <w:left w:val="single" w:sz="4" w:space="0" w:color="808080"/>
              <w:bottom w:val="single" w:sz="4" w:space="0" w:color="808080"/>
              <w:right w:val="single" w:sz="4" w:space="0" w:color="808080"/>
            </w:tcBorders>
            <w:vAlign w:val="center"/>
            <w:hideMark/>
          </w:tcPr>
          <w:p w:rsidR="00D56C43" w:rsidRPr="0093730B" w:rsidRDefault="00D56C43">
            <w:pPr>
              <w:spacing w:after="0" w:line="240" w:lineRule="auto"/>
              <w:rPr>
                <w:rFonts w:ascii="Times New Roman" w:hAnsi="Times New Roman" w:cs="Times New Roman"/>
                <w:sz w:val="20"/>
                <w:szCs w:val="20"/>
              </w:rPr>
            </w:pPr>
          </w:p>
        </w:tc>
        <w:tc>
          <w:tcPr>
            <w:tcW w:w="1060" w:type="dxa"/>
            <w:vMerge/>
            <w:tcBorders>
              <w:top w:val="single" w:sz="4" w:space="0" w:color="808080"/>
              <w:left w:val="single" w:sz="4" w:space="0" w:color="808080"/>
              <w:bottom w:val="single" w:sz="4" w:space="0" w:color="808080"/>
              <w:right w:val="single" w:sz="4" w:space="0" w:color="808080"/>
            </w:tcBorders>
            <w:vAlign w:val="center"/>
            <w:hideMark/>
          </w:tcPr>
          <w:p w:rsidR="00D56C43" w:rsidRPr="0093730B" w:rsidRDefault="00D56C43">
            <w:pPr>
              <w:spacing w:after="0" w:line="240" w:lineRule="auto"/>
              <w:rPr>
                <w:rFonts w:ascii="Times New Roman" w:hAnsi="Times New Roman" w:cs="Times New Roman"/>
                <w:sz w:val="20"/>
                <w:szCs w:val="20"/>
              </w:rPr>
            </w:pPr>
          </w:p>
        </w:tc>
        <w:tc>
          <w:tcPr>
            <w:tcW w:w="1304" w:type="dxa"/>
            <w:vMerge/>
            <w:tcBorders>
              <w:top w:val="single" w:sz="4" w:space="0" w:color="808080"/>
              <w:left w:val="single" w:sz="4" w:space="0" w:color="808080"/>
              <w:bottom w:val="single" w:sz="4" w:space="0" w:color="808080"/>
              <w:right w:val="single" w:sz="4" w:space="0" w:color="808080"/>
            </w:tcBorders>
            <w:vAlign w:val="center"/>
            <w:hideMark/>
          </w:tcPr>
          <w:p w:rsidR="00D56C43" w:rsidRPr="0093730B" w:rsidRDefault="00D56C43">
            <w:pPr>
              <w:spacing w:after="0" w:line="240" w:lineRule="auto"/>
              <w:rPr>
                <w:rFonts w:ascii="Times New Roman" w:hAnsi="Times New Roman" w:cs="Times New Roman"/>
                <w:sz w:val="20"/>
                <w:szCs w:val="20"/>
              </w:rPr>
            </w:pPr>
          </w:p>
        </w:tc>
        <w:tc>
          <w:tcPr>
            <w:tcW w:w="1182" w:type="dxa"/>
            <w:vMerge/>
            <w:tcBorders>
              <w:top w:val="single" w:sz="4" w:space="0" w:color="808080"/>
              <w:left w:val="single" w:sz="4" w:space="0" w:color="808080"/>
              <w:bottom w:val="nil"/>
              <w:right w:val="single" w:sz="4" w:space="0" w:color="808080"/>
            </w:tcBorders>
            <w:vAlign w:val="center"/>
            <w:hideMark/>
          </w:tcPr>
          <w:p w:rsidR="00D56C43" w:rsidRPr="0093730B" w:rsidRDefault="00D56C43">
            <w:pPr>
              <w:spacing w:after="0" w:line="240" w:lineRule="auto"/>
              <w:rPr>
                <w:rFonts w:ascii="Times New Roman" w:hAnsi="Times New Roman" w:cs="Times New Roman"/>
                <w:sz w:val="20"/>
                <w:szCs w:val="20"/>
              </w:rPr>
            </w:pPr>
          </w:p>
        </w:tc>
      </w:tr>
      <w:tr w:rsidR="00D56C43" w:rsidRPr="0093730B" w:rsidTr="00D56C43">
        <w:trPr>
          <w:trHeight w:val="499"/>
          <w:jc w:val="center"/>
        </w:trPr>
        <w:tc>
          <w:tcPr>
            <w:tcW w:w="422" w:type="dxa"/>
            <w:tcBorders>
              <w:top w:val="nil"/>
              <w:left w:val="single" w:sz="4" w:space="0" w:color="808080"/>
              <w:bottom w:val="single" w:sz="4" w:space="0" w:color="808080"/>
              <w:right w:val="single" w:sz="4" w:space="0" w:color="808080"/>
            </w:tcBorders>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1.</w:t>
            </w:r>
          </w:p>
        </w:tc>
        <w:tc>
          <w:tcPr>
            <w:tcW w:w="3659" w:type="dxa"/>
            <w:tcBorders>
              <w:top w:val="nil"/>
              <w:left w:val="nil"/>
              <w:bottom w:val="single" w:sz="4" w:space="0" w:color="808080"/>
              <w:right w:val="single" w:sz="4" w:space="0" w:color="808080"/>
            </w:tcBorders>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Положај и улога човека у природи</w:t>
            </w:r>
          </w:p>
        </w:tc>
        <w:tc>
          <w:tcPr>
            <w:tcW w:w="647" w:type="dxa"/>
            <w:tcBorders>
              <w:top w:val="nil"/>
              <w:left w:val="nil"/>
              <w:bottom w:val="single" w:sz="4" w:space="0" w:color="808080"/>
              <w:right w:val="single" w:sz="4" w:space="0" w:color="808080"/>
            </w:tcBorders>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4</w:t>
            </w:r>
          </w:p>
        </w:tc>
        <w:tc>
          <w:tcPr>
            <w:tcW w:w="537" w:type="dxa"/>
            <w:tcBorders>
              <w:top w:val="nil"/>
              <w:left w:val="nil"/>
              <w:bottom w:val="single" w:sz="4" w:space="0" w:color="808080"/>
              <w:right w:val="single" w:sz="4" w:space="0" w:color="808080"/>
            </w:tcBorders>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 4</w:t>
            </w:r>
          </w:p>
        </w:tc>
        <w:tc>
          <w:tcPr>
            <w:tcW w:w="556" w:type="dxa"/>
            <w:tcBorders>
              <w:top w:val="nil"/>
              <w:left w:val="nil"/>
              <w:bottom w:val="single" w:sz="4" w:space="0" w:color="808080"/>
              <w:right w:val="single" w:sz="4" w:space="0" w:color="808080"/>
            </w:tcBorders>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 2</w:t>
            </w:r>
          </w:p>
        </w:tc>
        <w:tc>
          <w:tcPr>
            <w:tcW w:w="673" w:type="dxa"/>
            <w:tcBorders>
              <w:top w:val="nil"/>
              <w:left w:val="nil"/>
              <w:bottom w:val="single" w:sz="4" w:space="0" w:color="808080"/>
              <w:right w:val="single" w:sz="4" w:space="0" w:color="808080"/>
            </w:tcBorders>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 </w:t>
            </w:r>
          </w:p>
        </w:tc>
        <w:tc>
          <w:tcPr>
            <w:tcW w:w="513" w:type="dxa"/>
            <w:tcBorders>
              <w:top w:val="nil"/>
              <w:left w:val="nil"/>
              <w:bottom w:val="single" w:sz="4" w:space="0" w:color="808080"/>
              <w:right w:val="single" w:sz="4" w:space="0" w:color="808080"/>
            </w:tcBorders>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 </w:t>
            </w:r>
          </w:p>
        </w:tc>
        <w:tc>
          <w:tcPr>
            <w:tcW w:w="601" w:type="dxa"/>
            <w:tcBorders>
              <w:top w:val="nil"/>
              <w:left w:val="nil"/>
              <w:bottom w:val="single" w:sz="4" w:space="0" w:color="808080"/>
              <w:right w:val="single" w:sz="4" w:space="0" w:color="808080"/>
            </w:tcBorders>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 </w:t>
            </w:r>
          </w:p>
        </w:tc>
        <w:tc>
          <w:tcPr>
            <w:tcW w:w="551" w:type="dxa"/>
            <w:tcBorders>
              <w:top w:val="nil"/>
              <w:left w:val="nil"/>
              <w:bottom w:val="single" w:sz="4" w:space="0" w:color="808080"/>
              <w:right w:val="single" w:sz="4" w:space="0" w:color="808080"/>
            </w:tcBorders>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 </w:t>
            </w:r>
          </w:p>
        </w:tc>
        <w:tc>
          <w:tcPr>
            <w:tcW w:w="647" w:type="dxa"/>
            <w:tcBorders>
              <w:top w:val="nil"/>
              <w:left w:val="nil"/>
              <w:bottom w:val="single" w:sz="4" w:space="0" w:color="808080"/>
              <w:right w:val="single" w:sz="4" w:space="0" w:color="808080"/>
            </w:tcBorders>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 </w:t>
            </w:r>
          </w:p>
        </w:tc>
        <w:tc>
          <w:tcPr>
            <w:tcW w:w="447" w:type="dxa"/>
            <w:tcBorders>
              <w:top w:val="nil"/>
              <w:left w:val="nil"/>
              <w:bottom w:val="single" w:sz="4" w:space="0" w:color="808080"/>
              <w:right w:val="single" w:sz="4" w:space="0" w:color="808080"/>
            </w:tcBorders>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 </w:t>
            </w:r>
          </w:p>
        </w:tc>
        <w:tc>
          <w:tcPr>
            <w:tcW w:w="647" w:type="dxa"/>
            <w:tcBorders>
              <w:top w:val="nil"/>
              <w:left w:val="nil"/>
              <w:bottom w:val="single" w:sz="4" w:space="0" w:color="808080"/>
              <w:right w:val="single" w:sz="4" w:space="0" w:color="808080"/>
            </w:tcBorders>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 </w:t>
            </w:r>
          </w:p>
        </w:tc>
        <w:tc>
          <w:tcPr>
            <w:tcW w:w="1164" w:type="dxa"/>
            <w:tcBorders>
              <w:top w:val="nil"/>
              <w:left w:val="nil"/>
              <w:bottom w:val="single" w:sz="4" w:space="0" w:color="808080"/>
              <w:right w:val="single" w:sz="4" w:space="0" w:color="808080"/>
            </w:tcBorders>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4</w:t>
            </w:r>
          </w:p>
        </w:tc>
        <w:tc>
          <w:tcPr>
            <w:tcW w:w="1060" w:type="dxa"/>
            <w:tcBorders>
              <w:top w:val="nil"/>
              <w:left w:val="nil"/>
              <w:bottom w:val="single" w:sz="4" w:space="0" w:color="808080"/>
              <w:right w:val="single" w:sz="4" w:space="0" w:color="808080"/>
            </w:tcBorders>
            <w:vAlign w:val="center"/>
          </w:tcPr>
          <w:p w:rsidR="00D56C43" w:rsidRPr="0093730B" w:rsidRDefault="00D56C43">
            <w:pPr>
              <w:rPr>
                <w:rFonts w:ascii="Times New Roman" w:hAnsi="Times New Roman" w:cs="Times New Roman"/>
                <w:sz w:val="20"/>
                <w:szCs w:val="20"/>
              </w:rPr>
            </w:pPr>
          </w:p>
        </w:tc>
        <w:tc>
          <w:tcPr>
            <w:tcW w:w="1304" w:type="dxa"/>
            <w:tcBorders>
              <w:top w:val="nil"/>
              <w:left w:val="nil"/>
              <w:bottom w:val="single" w:sz="4" w:space="0" w:color="808080"/>
              <w:right w:val="single" w:sz="4" w:space="0" w:color="808080"/>
            </w:tcBorders>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6</w:t>
            </w:r>
          </w:p>
        </w:tc>
        <w:tc>
          <w:tcPr>
            <w:tcW w:w="1182" w:type="dxa"/>
            <w:tcBorders>
              <w:top w:val="single" w:sz="4" w:space="0" w:color="999999"/>
              <w:left w:val="nil"/>
              <w:bottom w:val="single" w:sz="4" w:space="0" w:color="808080"/>
              <w:right w:val="single" w:sz="4" w:space="0" w:color="808080"/>
            </w:tcBorders>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10</w:t>
            </w:r>
          </w:p>
        </w:tc>
      </w:tr>
      <w:tr w:rsidR="00D56C43" w:rsidRPr="0093730B" w:rsidTr="00D56C43">
        <w:trPr>
          <w:trHeight w:val="499"/>
          <w:jc w:val="center"/>
        </w:trPr>
        <w:tc>
          <w:tcPr>
            <w:tcW w:w="422" w:type="dxa"/>
            <w:tcBorders>
              <w:top w:val="nil"/>
              <w:left w:val="single" w:sz="4" w:space="0" w:color="808080"/>
              <w:bottom w:val="single" w:sz="4" w:space="0" w:color="808080"/>
              <w:right w:val="single" w:sz="4" w:space="0" w:color="808080"/>
            </w:tcBorders>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2.</w:t>
            </w:r>
          </w:p>
        </w:tc>
        <w:tc>
          <w:tcPr>
            <w:tcW w:w="3659" w:type="dxa"/>
            <w:tcBorders>
              <w:top w:val="nil"/>
              <w:left w:val="nil"/>
              <w:bottom w:val="single" w:sz="4" w:space="0" w:color="808080"/>
              <w:right w:val="single" w:sz="4" w:space="0" w:color="808080"/>
            </w:tcBorders>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Природна богатства и одрживо коришћење</w:t>
            </w:r>
          </w:p>
        </w:tc>
        <w:tc>
          <w:tcPr>
            <w:tcW w:w="647" w:type="dxa"/>
            <w:tcBorders>
              <w:top w:val="nil"/>
              <w:left w:val="nil"/>
              <w:bottom w:val="single" w:sz="4" w:space="0" w:color="808080"/>
              <w:right w:val="single" w:sz="4" w:space="0" w:color="808080"/>
            </w:tcBorders>
            <w:vAlign w:val="center"/>
          </w:tcPr>
          <w:p w:rsidR="00D56C43" w:rsidRPr="0093730B" w:rsidRDefault="00D56C43">
            <w:pPr>
              <w:rPr>
                <w:rFonts w:ascii="Times New Roman" w:hAnsi="Times New Roman" w:cs="Times New Roman"/>
                <w:sz w:val="20"/>
                <w:szCs w:val="20"/>
              </w:rPr>
            </w:pPr>
          </w:p>
        </w:tc>
        <w:tc>
          <w:tcPr>
            <w:tcW w:w="537" w:type="dxa"/>
            <w:tcBorders>
              <w:top w:val="nil"/>
              <w:left w:val="nil"/>
              <w:bottom w:val="single" w:sz="4" w:space="0" w:color="808080"/>
              <w:right w:val="single" w:sz="4" w:space="0" w:color="808080"/>
            </w:tcBorders>
            <w:vAlign w:val="center"/>
          </w:tcPr>
          <w:p w:rsidR="00D56C43" w:rsidRPr="0093730B" w:rsidRDefault="00D56C43">
            <w:pPr>
              <w:rPr>
                <w:rFonts w:ascii="Times New Roman" w:hAnsi="Times New Roman" w:cs="Times New Roman"/>
                <w:sz w:val="20"/>
                <w:szCs w:val="20"/>
              </w:rPr>
            </w:pPr>
          </w:p>
        </w:tc>
        <w:tc>
          <w:tcPr>
            <w:tcW w:w="556" w:type="dxa"/>
            <w:tcBorders>
              <w:top w:val="nil"/>
              <w:left w:val="nil"/>
              <w:bottom w:val="single" w:sz="4" w:space="0" w:color="808080"/>
              <w:right w:val="single" w:sz="4" w:space="0" w:color="808080"/>
            </w:tcBorders>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2</w:t>
            </w:r>
          </w:p>
        </w:tc>
        <w:tc>
          <w:tcPr>
            <w:tcW w:w="673" w:type="dxa"/>
            <w:tcBorders>
              <w:top w:val="nil"/>
              <w:left w:val="nil"/>
              <w:bottom w:val="single" w:sz="4" w:space="0" w:color="808080"/>
              <w:right w:val="single" w:sz="4" w:space="0" w:color="808080"/>
            </w:tcBorders>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 4</w:t>
            </w:r>
          </w:p>
        </w:tc>
        <w:tc>
          <w:tcPr>
            <w:tcW w:w="513" w:type="dxa"/>
            <w:tcBorders>
              <w:top w:val="nil"/>
              <w:left w:val="nil"/>
              <w:bottom w:val="single" w:sz="4" w:space="0" w:color="808080"/>
              <w:right w:val="single" w:sz="4" w:space="0" w:color="808080"/>
            </w:tcBorders>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2 </w:t>
            </w:r>
          </w:p>
        </w:tc>
        <w:tc>
          <w:tcPr>
            <w:tcW w:w="601" w:type="dxa"/>
            <w:tcBorders>
              <w:top w:val="nil"/>
              <w:left w:val="nil"/>
              <w:bottom w:val="single" w:sz="4" w:space="0" w:color="808080"/>
              <w:right w:val="single" w:sz="4" w:space="0" w:color="808080"/>
            </w:tcBorders>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 </w:t>
            </w:r>
          </w:p>
        </w:tc>
        <w:tc>
          <w:tcPr>
            <w:tcW w:w="551" w:type="dxa"/>
            <w:tcBorders>
              <w:top w:val="nil"/>
              <w:left w:val="nil"/>
              <w:bottom w:val="single" w:sz="4" w:space="0" w:color="808080"/>
              <w:right w:val="single" w:sz="4" w:space="0" w:color="808080"/>
            </w:tcBorders>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 </w:t>
            </w:r>
          </w:p>
        </w:tc>
        <w:tc>
          <w:tcPr>
            <w:tcW w:w="647" w:type="dxa"/>
            <w:tcBorders>
              <w:top w:val="nil"/>
              <w:left w:val="nil"/>
              <w:bottom w:val="single" w:sz="4" w:space="0" w:color="808080"/>
              <w:right w:val="single" w:sz="4" w:space="0" w:color="808080"/>
            </w:tcBorders>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 </w:t>
            </w:r>
          </w:p>
        </w:tc>
        <w:tc>
          <w:tcPr>
            <w:tcW w:w="447" w:type="dxa"/>
            <w:tcBorders>
              <w:top w:val="nil"/>
              <w:left w:val="nil"/>
              <w:bottom w:val="single" w:sz="4" w:space="0" w:color="808080"/>
              <w:right w:val="single" w:sz="4" w:space="0" w:color="808080"/>
            </w:tcBorders>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 </w:t>
            </w:r>
          </w:p>
        </w:tc>
        <w:tc>
          <w:tcPr>
            <w:tcW w:w="647" w:type="dxa"/>
            <w:tcBorders>
              <w:top w:val="nil"/>
              <w:left w:val="nil"/>
              <w:bottom w:val="single" w:sz="4" w:space="0" w:color="808080"/>
              <w:right w:val="single" w:sz="4" w:space="0" w:color="808080"/>
            </w:tcBorders>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 </w:t>
            </w:r>
          </w:p>
        </w:tc>
        <w:tc>
          <w:tcPr>
            <w:tcW w:w="1164" w:type="dxa"/>
            <w:tcBorders>
              <w:top w:val="nil"/>
              <w:left w:val="nil"/>
              <w:bottom w:val="single" w:sz="4" w:space="0" w:color="808080"/>
              <w:right w:val="single" w:sz="4" w:space="0" w:color="808080"/>
            </w:tcBorders>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3</w:t>
            </w:r>
          </w:p>
        </w:tc>
        <w:tc>
          <w:tcPr>
            <w:tcW w:w="1060" w:type="dxa"/>
            <w:tcBorders>
              <w:top w:val="nil"/>
              <w:left w:val="nil"/>
              <w:bottom w:val="single" w:sz="4" w:space="0" w:color="808080"/>
              <w:right w:val="single" w:sz="4" w:space="0" w:color="808080"/>
            </w:tcBorders>
            <w:vAlign w:val="center"/>
          </w:tcPr>
          <w:p w:rsidR="00D56C43" w:rsidRPr="0093730B" w:rsidRDefault="00D56C43">
            <w:pPr>
              <w:rPr>
                <w:rFonts w:ascii="Times New Roman" w:hAnsi="Times New Roman" w:cs="Times New Roman"/>
                <w:sz w:val="20"/>
                <w:szCs w:val="20"/>
              </w:rPr>
            </w:pPr>
          </w:p>
        </w:tc>
        <w:tc>
          <w:tcPr>
            <w:tcW w:w="1304" w:type="dxa"/>
            <w:tcBorders>
              <w:top w:val="nil"/>
              <w:left w:val="nil"/>
              <w:bottom w:val="single" w:sz="4" w:space="0" w:color="808080"/>
              <w:right w:val="single" w:sz="4" w:space="0" w:color="808080"/>
            </w:tcBorders>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5</w:t>
            </w:r>
          </w:p>
        </w:tc>
        <w:tc>
          <w:tcPr>
            <w:tcW w:w="1182" w:type="dxa"/>
            <w:tcBorders>
              <w:top w:val="nil"/>
              <w:left w:val="nil"/>
              <w:bottom w:val="single" w:sz="4" w:space="0" w:color="808080"/>
              <w:right w:val="single" w:sz="4" w:space="0" w:color="808080"/>
            </w:tcBorders>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8</w:t>
            </w:r>
          </w:p>
        </w:tc>
      </w:tr>
      <w:tr w:rsidR="00D56C43" w:rsidRPr="0093730B" w:rsidTr="00D56C43">
        <w:trPr>
          <w:trHeight w:val="499"/>
          <w:jc w:val="center"/>
        </w:trPr>
        <w:tc>
          <w:tcPr>
            <w:tcW w:w="422" w:type="dxa"/>
            <w:tcBorders>
              <w:top w:val="nil"/>
              <w:left w:val="single" w:sz="4" w:space="0" w:color="808080"/>
              <w:bottom w:val="single" w:sz="4" w:space="0" w:color="808080"/>
              <w:right w:val="single" w:sz="4" w:space="0" w:color="808080"/>
            </w:tcBorders>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3.</w:t>
            </w:r>
          </w:p>
        </w:tc>
        <w:tc>
          <w:tcPr>
            <w:tcW w:w="3659" w:type="dxa"/>
            <w:tcBorders>
              <w:top w:val="nil"/>
              <w:left w:val="nil"/>
              <w:bottom w:val="single" w:sz="4" w:space="0" w:color="808080"/>
              <w:right w:val="single" w:sz="4" w:space="0" w:color="808080"/>
            </w:tcBorders>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Извори и последице загађивања животне средине</w:t>
            </w:r>
          </w:p>
        </w:tc>
        <w:tc>
          <w:tcPr>
            <w:tcW w:w="647" w:type="dxa"/>
            <w:tcBorders>
              <w:top w:val="nil"/>
              <w:left w:val="nil"/>
              <w:bottom w:val="single" w:sz="4" w:space="0" w:color="808080"/>
              <w:right w:val="single" w:sz="4" w:space="0" w:color="808080"/>
            </w:tcBorders>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 </w:t>
            </w:r>
          </w:p>
        </w:tc>
        <w:tc>
          <w:tcPr>
            <w:tcW w:w="537" w:type="dxa"/>
            <w:tcBorders>
              <w:top w:val="nil"/>
              <w:left w:val="nil"/>
              <w:bottom w:val="single" w:sz="4" w:space="0" w:color="808080"/>
              <w:right w:val="single" w:sz="4" w:space="0" w:color="808080"/>
            </w:tcBorders>
            <w:vAlign w:val="center"/>
          </w:tcPr>
          <w:p w:rsidR="00D56C43" w:rsidRPr="0093730B" w:rsidRDefault="00D56C43">
            <w:pPr>
              <w:rPr>
                <w:rFonts w:ascii="Times New Roman" w:hAnsi="Times New Roman" w:cs="Times New Roman"/>
                <w:sz w:val="20"/>
                <w:szCs w:val="20"/>
              </w:rPr>
            </w:pPr>
          </w:p>
        </w:tc>
        <w:tc>
          <w:tcPr>
            <w:tcW w:w="556" w:type="dxa"/>
            <w:tcBorders>
              <w:top w:val="nil"/>
              <w:left w:val="nil"/>
              <w:bottom w:val="single" w:sz="4" w:space="0" w:color="808080"/>
              <w:right w:val="single" w:sz="4" w:space="0" w:color="808080"/>
            </w:tcBorders>
            <w:vAlign w:val="center"/>
          </w:tcPr>
          <w:p w:rsidR="00D56C43" w:rsidRPr="0093730B" w:rsidRDefault="00D56C43">
            <w:pPr>
              <w:rPr>
                <w:rFonts w:ascii="Times New Roman" w:hAnsi="Times New Roman" w:cs="Times New Roman"/>
                <w:sz w:val="20"/>
                <w:szCs w:val="20"/>
              </w:rPr>
            </w:pPr>
          </w:p>
        </w:tc>
        <w:tc>
          <w:tcPr>
            <w:tcW w:w="673" w:type="dxa"/>
            <w:tcBorders>
              <w:top w:val="nil"/>
              <w:left w:val="nil"/>
              <w:bottom w:val="single" w:sz="4" w:space="0" w:color="808080"/>
              <w:right w:val="single" w:sz="4" w:space="0" w:color="808080"/>
            </w:tcBorders>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 </w:t>
            </w:r>
          </w:p>
        </w:tc>
        <w:tc>
          <w:tcPr>
            <w:tcW w:w="513" w:type="dxa"/>
            <w:tcBorders>
              <w:top w:val="nil"/>
              <w:left w:val="nil"/>
              <w:bottom w:val="single" w:sz="4" w:space="0" w:color="808080"/>
              <w:right w:val="single" w:sz="4" w:space="0" w:color="808080"/>
            </w:tcBorders>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 </w:t>
            </w:r>
          </w:p>
        </w:tc>
        <w:tc>
          <w:tcPr>
            <w:tcW w:w="601" w:type="dxa"/>
            <w:tcBorders>
              <w:top w:val="nil"/>
              <w:left w:val="nil"/>
              <w:bottom w:val="single" w:sz="4" w:space="0" w:color="808080"/>
              <w:right w:val="single" w:sz="4" w:space="0" w:color="808080"/>
            </w:tcBorders>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 4</w:t>
            </w:r>
          </w:p>
        </w:tc>
        <w:tc>
          <w:tcPr>
            <w:tcW w:w="551" w:type="dxa"/>
            <w:tcBorders>
              <w:top w:val="nil"/>
              <w:left w:val="nil"/>
              <w:bottom w:val="single" w:sz="4" w:space="0" w:color="808080"/>
              <w:right w:val="single" w:sz="4" w:space="0" w:color="808080"/>
            </w:tcBorders>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 4</w:t>
            </w:r>
          </w:p>
        </w:tc>
        <w:tc>
          <w:tcPr>
            <w:tcW w:w="647" w:type="dxa"/>
            <w:tcBorders>
              <w:top w:val="nil"/>
              <w:left w:val="nil"/>
              <w:bottom w:val="single" w:sz="4" w:space="0" w:color="808080"/>
              <w:right w:val="single" w:sz="4" w:space="0" w:color="808080"/>
            </w:tcBorders>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 1</w:t>
            </w:r>
          </w:p>
        </w:tc>
        <w:tc>
          <w:tcPr>
            <w:tcW w:w="447" w:type="dxa"/>
            <w:tcBorders>
              <w:top w:val="nil"/>
              <w:left w:val="nil"/>
              <w:bottom w:val="single" w:sz="4" w:space="0" w:color="808080"/>
              <w:right w:val="single" w:sz="4" w:space="0" w:color="808080"/>
            </w:tcBorders>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 </w:t>
            </w:r>
          </w:p>
        </w:tc>
        <w:tc>
          <w:tcPr>
            <w:tcW w:w="647" w:type="dxa"/>
            <w:tcBorders>
              <w:top w:val="nil"/>
              <w:left w:val="nil"/>
              <w:bottom w:val="single" w:sz="4" w:space="0" w:color="808080"/>
              <w:right w:val="single" w:sz="4" w:space="0" w:color="808080"/>
            </w:tcBorders>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 </w:t>
            </w:r>
          </w:p>
        </w:tc>
        <w:tc>
          <w:tcPr>
            <w:tcW w:w="1164" w:type="dxa"/>
            <w:tcBorders>
              <w:top w:val="nil"/>
              <w:left w:val="nil"/>
              <w:bottom w:val="single" w:sz="4" w:space="0" w:color="808080"/>
              <w:right w:val="single" w:sz="4" w:space="0" w:color="808080"/>
            </w:tcBorders>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4</w:t>
            </w:r>
          </w:p>
        </w:tc>
        <w:tc>
          <w:tcPr>
            <w:tcW w:w="1060" w:type="dxa"/>
            <w:tcBorders>
              <w:top w:val="nil"/>
              <w:left w:val="nil"/>
              <w:bottom w:val="single" w:sz="4" w:space="0" w:color="808080"/>
              <w:right w:val="single" w:sz="4" w:space="0" w:color="808080"/>
            </w:tcBorders>
            <w:vAlign w:val="center"/>
          </w:tcPr>
          <w:p w:rsidR="00D56C43" w:rsidRPr="0093730B" w:rsidRDefault="00D56C43">
            <w:pPr>
              <w:rPr>
                <w:rFonts w:ascii="Times New Roman" w:hAnsi="Times New Roman" w:cs="Times New Roman"/>
                <w:sz w:val="20"/>
                <w:szCs w:val="20"/>
              </w:rPr>
            </w:pPr>
          </w:p>
        </w:tc>
        <w:tc>
          <w:tcPr>
            <w:tcW w:w="1304" w:type="dxa"/>
            <w:tcBorders>
              <w:top w:val="nil"/>
              <w:left w:val="nil"/>
              <w:bottom w:val="single" w:sz="4" w:space="0" w:color="808080"/>
              <w:right w:val="single" w:sz="4" w:space="0" w:color="808080"/>
            </w:tcBorders>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5</w:t>
            </w:r>
          </w:p>
        </w:tc>
        <w:tc>
          <w:tcPr>
            <w:tcW w:w="1182" w:type="dxa"/>
            <w:tcBorders>
              <w:top w:val="nil"/>
              <w:left w:val="nil"/>
              <w:bottom w:val="single" w:sz="4" w:space="0" w:color="808080"/>
              <w:right w:val="single" w:sz="4" w:space="0" w:color="808080"/>
            </w:tcBorders>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9</w:t>
            </w:r>
          </w:p>
        </w:tc>
      </w:tr>
      <w:tr w:rsidR="00D56C43" w:rsidRPr="0093730B" w:rsidTr="00D56C43">
        <w:trPr>
          <w:trHeight w:val="499"/>
          <w:jc w:val="center"/>
        </w:trPr>
        <w:tc>
          <w:tcPr>
            <w:tcW w:w="422" w:type="dxa"/>
            <w:tcBorders>
              <w:top w:val="nil"/>
              <w:left w:val="single" w:sz="4" w:space="0" w:color="808080"/>
              <w:bottom w:val="single" w:sz="4" w:space="0" w:color="808080"/>
              <w:right w:val="single" w:sz="4" w:space="0" w:color="808080"/>
            </w:tcBorders>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 xml:space="preserve">4. </w:t>
            </w:r>
          </w:p>
        </w:tc>
        <w:tc>
          <w:tcPr>
            <w:tcW w:w="3659" w:type="dxa"/>
            <w:tcBorders>
              <w:top w:val="nil"/>
              <w:left w:val="nil"/>
              <w:bottom w:val="single" w:sz="4" w:space="0" w:color="808080"/>
              <w:right w:val="single" w:sz="4" w:space="0" w:color="808080"/>
            </w:tcBorders>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Биодиверзитет и геодиверзитет</w:t>
            </w:r>
          </w:p>
        </w:tc>
        <w:tc>
          <w:tcPr>
            <w:tcW w:w="647" w:type="dxa"/>
            <w:tcBorders>
              <w:top w:val="nil"/>
              <w:left w:val="nil"/>
              <w:bottom w:val="single" w:sz="4" w:space="0" w:color="808080"/>
              <w:right w:val="single" w:sz="4" w:space="0" w:color="808080"/>
            </w:tcBorders>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 </w:t>
            </w:r>
          </w:p>
        </w:tc>
        <w:tc>
          <w:tcPr>
            <w:tcW w:w="537" w:type="dxa"/>
            <w:tcBorders>
              <w:top w:val="nil"/>
              <w:left w:val="nil"/>
              <w:bottom w:val="single" w:sz="4" w:space="0" w:color="808080"/>
              <w:right w:val="single" w:sz="4" w:space="0" w:color="808080"/>
            </w:tcBorders>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 </w:t>
            </w:r>
          </w:p>
        </w:tc>
        <w:tc>
          <w:tcPr>
            <w:tcW w:w="556" w:type="dxa"/>
            <w:tcBorders>
              <w:top w:val="nil"/>
              <w:left w:val="nil"/>
              <w:bottom w:val="single" w:sz="4" w:space="0" w:color="808080"/>
              <w:right w:val="single" w:sz="4" w:space="0" w:color="808080"/>
            </w:tcBorders>
            <w:vAlign w:val="center"/>
          </w:tcPr>
          <w:p w:rsidR="00D56C43" w:rsidRPr="0093730B" w:rsidRDefault="00D56C43">
            <w:pPr>
              <w:rPr>
                <w:rFonts w:ascii="Times New Roman" w:hAnsi="Times New Roman" w:cs="Times New Roman"/>
                <w:sz w:val="20"/>
                <w:szCs w:val="20"/>
              </w:rPr>
            </w:pPr>
          </w:p>
        </w:tc>
        <w:tc>
          <w:tcPr>
            <w:tcW w:w="673" w:type="dxa"/>
            <w:tcBorders>
              <w:top w:val="nil"/>
              <w:left w:val="nil"/>
              <w:bottom w:val="single" w:sz="4" w:space="0" w:color="808080"/>
              <w:right w:val="single" w:sz="4" w:space="0" w:color="808080"/>
            </w:tcBorders>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 </w:t>
            </w:r>
          </w:p>
        </w:tc>
        <w:tc>
          <w:tcPr>
            <w:tcW w:w="513" w:type="dxa"/>
            <w:tcBorders>
              <w:top w:val="nil"/>
              <w:left w:val="nil"/>
              <w:bottom w:val="single" w:sz="4" w:space="0" w:color="808080"/>
              <w:right w:val="single" w:sz="4" w:space="0" w:color="808080"/>
            </w:tcBorders>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 </w:t>
            </w:r>
          </w:p>
        </w:tc>
        <w:tc>
          <w:tcPr>
            <w:tcW w:w="601" w:type="dxa"/>
            <w:tcBorders>
              <w:top w:val="nil"/>
              <w:left w:val="nil"/>
              <w:bottom w:val="single" w:sz="4" w:space="0" w:color="808080"/>
              <w:right w:val="single" w:sz="4" w:space="0" w:color="808080"/>
            </w:tcBorders>
            <w:vAlign w:val="center"/>
          </w:tcPr>
          <w:p w:rsidR="00D56C43" w:rsidRPr="0093730B" w:rsidRDefault="00D56C43">
            <w:pPr>
              <w:rPr>
                <w:rFonts w:ascii="Times New Roman" w:hAnsi="Times New Roman" w:cs="Times New Roman"/>
                <w:sz w:val="20"/>
                <w:szCs w:val="20"/>
              </w:rPr>
            </w:pPr>
          </w:p>
        </w:tc>
        <w:tc>
          <w:tcPr>
            <w:tcW w:w="551" w:type="dxa"/>
            <w:tcBorders>
              <w:top w:val="nil"/>
              <w:left w:val="nil"/>
              <w:bottom w:val="single" w:sz="4" w:space="0" w:color="808080"/>
              <w:right w:val="single" w:sz="4" w:space="0" w:color="808080"/>
            </w:tcBorders>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 </w:t>
            </w:r>
          </w:p>
        </w:tc>
        <w:tc>
          <w:tcPr>
            <w:tcW w:w="647" w:type="dxa"/>
            <w:tcBorders>
              <w:top w:val="nil"/>
              <w:left w:val="nil"/>
              <w:bottom w:val="single" w:sz="4" w:space="0" w:color="808080"/>
              <w:right w:val="single" w:sz="4" w:space="0" w:color="808080"/>
            </w:tcBorders>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 2</w:t>
            </w:r>
          </w:p>
        </w:tc>
        <w:tc>
          <w:tcPr>
            <w:tcW w:w="447" w:type="dxa"/>
            <w:tcBorders>
              <w:top w:val="nil"/>
              <w:left w:val="nil"/>
              <w:bottom w:val="single" w:sz="4" w:space="0" w:color="808080"/>
              <w:right w:val="single" w:sz="4" w:space="0" w:color="808080"/>
            </w:tcBorders>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4 </w:t>
            </w:r>
          </w:p>
        </w:tc>
        <w:tc>
          <w:tcPr>
            <w:tcW w:w="647" w:type="dxa"/>
            <w:tcBorders>
              <w:top w:val="nil"/>
              <w:left w:val="nil"/>
              <w:bottom w:val="single" w:sz="4" w:space="0" w:color="808080"/>
              <w:right w:val="single" w:sz="4" w:space="0" w:color="808080"/>
            </w:tcBorders>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3 </w:t>
            </w:r>
          </w:p>
        </w:tc>
        <w:tc>
          <w:tcPr>
            <w:tcW w:w="1164" w:type="dxa"/>
            <w:tcBorders>
              <w:top w:val="nil"/>
              <w:left w:val="nil"/>
              <w:bottom w:val="single" w:sz="4" w:space="0" w:color="808080"/>
              <w:right w:val="single" w:sz="4" w:space="0" w:color="808080"/>
            </w:tcBorders>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4</w:t>
            </w:r>
          </w:p>
        </w:tc>
        <w:tc>
          <w:tcPr>
            <w:tcW w:w="1060" w:type="dxa"/>
            <w:tcBorders>
              <w:top w:val="nil"/>
              <w:left w:val="nil"/>
              <w:bottom w:val="single" w:sz="4" w:space="0" w:color="808080"/>
              <w:right w:val="single" w:sz="4" w:space="0" w:color="808080"/>
            </w:tcBorders>
            <w:vAlign w:val="center"/>
          </w:tcPr>
          <w:p w:rsidR="00D56C43" w:rsidRPr="0093730B" w:rsidRDefault="00D56C43">
            <w:pPr>
              <w:rPr>
                <w:rFonts w:ascii="Times New Roman" w:hAnsi="Times New Roman" w:cs="Times New Roman"/>
                <w:sz w:val="20"/>
                <w:szCs w:val="20"/>
              </w:rPr>
            </w:pPr>
          </w:p>
        </w:tc>
        <w:tc>
          <w:tcPr>
            <w:tcW w:w="1304" w:type="dxa"/>
            <w:tcBorders>
              <w:top w:val="nil"/>
              <w:left w:val="nil"/>
              <w:bottom w:val="single" w:sz="4" w:space="0" w:color="808080"/>
              <w:right w:val="single" w:sz="4" w:space="0" w:color="808080"/>
            </w:tcBorders>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5</w:t>
            </w:r>
          </w:p>
        </w:tc>
        <w:tc>
          <w:tcPr>
            <w:tcW w:w="1182" w:type="dxa"/>
            <w:tcBorders>
              <w:top w:val="nil"/>
              <w:left w:val="nil"/>
              <w:bottom w:val="single" w:sz="4" w:space="0" w:color="808080"/>
              <w:right w:val="single" w:sz="4" w:space="0" w:color="808080"/>
            </w:tcBorders>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9</w:t>
            </w:r>
          </w:p>
        </w:tc>
      </w:tr>
      <w:tr w:rsidR="00D56C43" w:rsidRPr="0093730B" w:rsidTr="00D56C43">
        <w:trPr>
          <w:trHeight w:val="499"/>
          <w:jc w:val="center"/>
        </w:trPr>
        <w:tc>
          <w:tcPr>
            <w:tcW w:w="422" w:type="dxa"/>
            <w:vAlign w:val="center"/>
          </w:tcPr>
          <w:p w:rsidR="00D56C43" w:rsidRPr="0093730B" w:rsidRDefault="00D56C43">
            <w:pPr>
              <w:rPr>
                <w:rFonts w:ascii="Times New Roman" w:hAnsi="Times New Roman" w:cs="Times New Roman"/>
                <w:sz w:val="20"/>
                <w:szCs w:val="20"/>
              </w:rPr>
            </w:pPr>
          </w:p>
        </w:tc>
        <w:tc>
          <w:tcPr>
            <w:tcW w:w="3659" w:type="dxa"/>
            <w:vAlign w:val="center"/>
          </w:tcPr>
          <w:p w:rsidR="00D56C43" w:rsidRPr="0093730B" w:rsidRDefault="00D56C43">
            <w:pPr>
              <w:rPr>
                <w:rFonts w:ascii="Times New Roman" w:hAnsi="Times New Roman" w:cs="Times New Roman"/>
                <w:sz w:val="20"/>
                <w:szCs w:val="20"/>
              </w:rPr>
            </w:pPr>
          </w:p>
        </w:tc>
        <w:tc>
          <w:tcPr>
            <w:tcW w:w="5819" w:type="dxa"/>
            <w:gridSpan w:val="10"/>
            <w:tcBorders>
              <w:top w:val="single" w:sz="4" w:space="0" w:color="808080"/>
              <w:left w:val="nil"/>
              <w:bottom w:val="nil"/>
              <w:right w:val="nil"/>
            </w:tcBorders>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b/>
                <w:sz w:val="20"/>
                <w:szCs w:val="20"/>
              </w:rPr>
              <w:t>УКУПНО:</w:t>
            </w:r>
          </w:p>
        </w:tc>
        <w:tc>
          <w:tcPr>
            <w:tcW w:w="1164" w:type="dxa"/>
            <w:tcBorders>
              <w:top w:val="nil"/>
              <w:left w:val="single" w:sz="4" w:space="0" w:color="808080"/>
              <w:bottom w:val="single" w:sz="4" w:space="0" w:color="808080"/>
              <w:right w:val="single" w:sz="4" w:space="0" w:color="808080"/>
            </w:tcBorders>
            <w:shd w:val="clear" w:color="auto" w:fill="FFFFFF"/>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15</w:t>
            </w:r>
          </w:p>
        </w:tc>
        <w:tc>
          <w:tcPr>
            <w:tcW w:w="1060" w:type="dxa"/>
            <w:tcBorders>
              <w:top w:val="nil"/>
              <w:left w:val="nil"/>
              <w:bottom w:val="single" w:sz="4" w:space="0" w:color="808080"/>
              <w:right w:val="single" w:sz="4" w:space="0" w:color="808080"/>
            </w:tcBorders>
            <w:shd w:val="clear" w:color="auto" w:fill="FFFFFF"/>
            <w:vAlign w:val="center"/>
          </w:tcPr>
          <w:p w:rsidR="00D56C43" w:rsidRPr="0093730B" w:rsidRDefault="00D56C43">
            <w:pPr>
              <w:rPr>
                <w:rFonts w:ascii="Times New Roman" w:hAnsi="Times New Roman" w:cs="Times New Roman"/>
                <w:sz w:val="20"/>
                <w:szCs w:val="20"/>
              </w:rPr>
            </w:pPr>
          </w:p>
        </w:tc>
        <w:tc>
          <w:tcPr>
            <w:tcW w:w="1304" w:type="dxa"/>
            <w:tcBorders>
              <w:top w:val="nil"/>
              <w:left w:val="nil"/>
              <w:bottom w:val="single" w:sz="4" w:space="0" w:color="808080"/>
              <w:right w:val="single" w:sz="4" w:space="0" w:color="808080"/>
            </w:tcBorders>
            <w:shd w:val="clear" w:color="auto" w:fill="FFFFFF"/>
            <w:vAlign w:val="center"/>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21</w:t>
            </w:r>
          </w:p>
        </w:tc>
        <w:tc>
          <w:tcPr>
            <w:tcW w:w="1182" w:type="dxa"/>
            <w:tcBorders>
              <w:top w:val="nil"/>
              <w:left w:val="nil"/>
              <w:bottom w:val="single" w:sz="4" w:space="0" w:color="808080"/>
              <w:right w:val="single" w:sz="4" w:space="0" w:color="808080"/>
            </w:tcBorders>
            <w:shd w:val="clear" w:color="auto" w:fill="FFFFFF"/>
            <w:hideMark/>
          </w:tcPr>
          <w:p w:rsidR="00D56C43" w:rsidRPr="0093730B" w:rsidRDefault="00D56C43">
            <w:pPr>
              <w:rPr>
                <w:rFonts w:ascii="Times New Roman" w:hAnsi="Times New Roman" w:cs="Times New Roman"/>
                <w:sz w:val="20"/>
                <w:szCs w:val="20"/>
              </w:rPr>
            </w:pPr>
            <w:r w:rsidRPr="0093730B">
              <w:rPr>
                <w:rFonts w:ascii="Times New Roman" w:hAnsi="Times New Roman" w:cs="Times New Roman"/>
                <w:sz w:val="20"/>
                <w:szCs w:val="20"/>
              </w:rPr>
              <w:t>36</w:t>
            </w:r>
          </w:p>
        </w:tc>
      </w:tr>
    </w:tbl>
    <w:p w:rsidR="00D56C43" w:rsidRPr="0093730B" w:rsidRDefault="00D56C43" w:rsidP="00D56C43">
      <w:pPr>
        <w:rPr>
          <w:rFonts w:ascii="Times New Roman" w:hAnsi="Times New Roman" w:cs="Times New Roman"/>
          <w:sz w:val="20"/>
          <w:szCs w:val="20"/>
        </w:rPr>
      </w:pPr>
      <w:r w:rsidRPr="0093730B">
        <w:rPr>
          <w:rFonts w:ascii="Times New Roman" w:hAnsi="Times New Roman" w:cs="Times New Roman"/>
          <w:b/>
          <w:sz w:val="20"/>
          <w:szCs w:val="20"/>
        </w:rPr>
        <w:lastRenderedPageBreak/>
        <w:t xml:space="preserve">КЉУЧНИ ПОЈМОВИ: </w:t>
      </w:r>
      <w:r w:rsidRPr="0093730B">
        <w:rPr>
          <w:rFonts w:ascii="Times New Roman" w:hAnsi="Times New Roman" w:cs="Times New Roman"/>
          <w:sz w:val="20"/>
          <w:szCs w:val="20"/>
        </w:rPr>
        <w:t>природа, природни ресурси, природна богатства, животна средина, загађивање, биодиверзитет, геодибверзитет</w:t>
      </w:r>
    </w:p>
    <w:p w:rsidR="00D56C43" w:rsidRPr="0093730B" w:rsidRDefault="00D56C43" w:rsidP="00D56C43">
      <w:pPr>
        <w:rPr>
          <w:rFonts w:ascii="Times New Roman" w:hAnsi="Times New Roman" w:cs="Times New Roman"/>
          <w:sz w:val="20"/>
          <w:szCs w:val="20"/>
        </w:rPr>
      </w:pPr>
      <w:r w:rsidRPr="0093730B">
        <w:rPr>
          <w:rFonts w:ascii="Times New Roman" w:hAnsi="Times New Roman" w:cs="Times New Roman"/>
          <w:b/>
          <w:sz w:val="20"/>
          <w:szCs w:val="20"/>
        </w:rPr>
        <w:t xml:space="preserve">АКТИВНОСТ НАСТАВНИКА </w:t>
      </w:r>
      <w:r w:rsidRPr="0093730B">
        <w:rPr>
          <w:rFonts w:ascii="Times New Roman" w:hAnsi="Times New Roman" w:cs="Times New Roman"/>
          <w:sz w:val="20"/>
          <w:szCs w:val="20"/>
        </w:rPr>
        <w:t>усмерава рад, упућује, тражи податке, даје савете, подршку…</w:t>
      </w:r>
    </w:p>
    <w:p w:rsidR="00D56C43" w:rsidRPr="0093730B" w:rsidRDefault="00D56C43" w:rsidP="00D56C43">
      <w:pPr>
        <w:rPr>
          <w:rFonts w:ascii="Times New Roman" w:hAnsi="Times New Roman" w:cs="Times New Roman"/>
          <w:sz w:val="20"/>
          <w:szCs w:val="20"/>
        </w:rPr>
      </w:pPr>
      <w:r w:rsidRPr="0093730B">
        <w:rPr>
          <w:rFonts w:ascii="Times New Roman" w:hAnsi="Times New Roman" w:cs="Times New Roman"/>
          <w:b/>
          <w:sz w:val="20"/>
          <w:szCs w:val="20"/>
        </w:rPr>
        <w:t xml:space="preserve">АКТИВНОСТ УЧЕНИКА </w:t>
      </w:r>
      <w:r w:rsidRPr="0093730B">
        <w:rPr>
          <w:rFonts w:ascii="Times New Roman" w:hAnsi="Times New Roman" w:cs="Times New Roman"/>
          <w:sz w:val="20"/>
          <w:szCs w:val="20"/>
        </w:rPr>
        <w:t>истражује, обрађује податке, учествује у акцијама, иницира акције, даје предлоге, сарађује…</w:t>
      </w:r>
    </w:p>
    <w:p w:rsidR="00D56C43" w:rsidRPr="0093730B" w:rsidRDefault="00D56C43" w:rsidP="00D56C43">
      <w:pPr>
        <w:rPr>
          <w:rFonts w:ascii="Times New Roman" w:hAnsi="Times New Roman" w:cs="Times New Roman"/>
          <w:sz w:val="20"/>
          <w:szCs w:val="20"/>
        </w:rPr>
      </w:pPr>
      <w:r w:rsidRPr="0093730B">
        <w:rPr>
          <w:rFonts w:ascii="Times New Roman" w:hAnsi="Times New Roman" w:cs="Times New Roman"/>
          <w:b/>
          <w:bCs/>
          <w:sz w:val="20"/>
          <w:szCs w:val="20"/>
        </w:rPr>
        <w:t xml:space="preserve">ОПШТЕ МЕЂУПРЕДМЕТНЕ КОМПЕТЕНЦИЈЕ: </w:t>
      </w:r>
      <w:r w:rsidRPr="0093730B">
        <w:rPr>
          <w:rFonts w:ascii="Times New Roman" w:hAnsi="Times New Roman" w:cs="Times New Roman"/>
          <w:sz w:val="20"/>
          <w:szCs w:val="20"/>
        </w:rPr>
        <w:t>Компетенција за целоживотно учење, Естетичка компетенција, Решавање проблема, Комуникација, Сарадња, Рад са подацима и информацијама, Дигитална компетенција, Одговорно учешће у демократском друштву, Предузимљивост и оријентација ка предузетништву, Одговоран однос према здрављу, Одговоран однос према околини</w:t>
      </w:r>
    </w:p>
    <w:p w:rsidR="00611D62" w:rsidRPr="0093730B" w:rsidRDefault="00611D62" w:rsidP="00611D62">
      <w:pPr>
        <w:tabs>
          <w:tab w:val="left" w:pos="1412"/>
        </w:tabs>
        <w:rPr>
          <w:rFonts w:ascii="Times New Roman" w:hAnsi="Times New Roman" w:cs="Times New Roman"/>
          <w:sz w:val="20"/>
          <w:szCs w:val="20"/>
        </w:rPr>
      </w:pPr>
    </w:p>
    <w:p w:rsidR="00621BDC" w:rsidRPr="0093730B" w:rsidRDefault="00621BDC" w:rsidP="00621BDC">
      <w:pPr>
        <w:rPr>
          <w:rFonts w:ascii="Times New Roman" w:hAnsi="Times New Roman" w:cs="Times New Roman"/>
          <w:b/>
          <w:sz w:val="20"/>
          <w:szCs w:val="20"/>
        </w:rPr>
      </w:pPr>
      <w:r w:rsidRPr="0093730B">
        <w:rPr>
          <w:rFonts w:ascii="Times New Roman" w:hAnsi="Times New Roman" w:cs="Times New Roman"/>
          <w:b/>
          <w:sz w:val="20"/>
          <w:szCs w:val="20"/>
        </w:rPr>
        <w:t>СЛОБОДНА    НАСТАВНА    АКТИВНОСТ     ЧУВАРИ    ПРИРОДЕ</w:t>
      </w:r>
    </w:p>
    <w:p w:rsidR="00621BDC" w:rsidRPr="0093730B" w:rsidRDefault="00621BDC" w:rsidP="00621BDC">
      <w:pPr>
        <w:rPr>
          <w:rFonts w:ascii="Times New Roman" w:hAnsi="Times New Roman" w:cs="Times New Roman"/>
          <w:sz w:val="20"/>
          <w:szCs w:val="20"/>
        </w:rPr>
      </w:pPr>
    </w:p>
    <w:p w:rsidR="00621BDC" w:rsidRPr="0093730B" w:rsidRDefault="00621BDC" w:rsidP="00621BDC">
      <w:pPr>
        <w:rPr>
          <w:rFonts w:ascii="Times New Roman" w:hAnsi="Times New Roman" w:cs="Times New Roman"/>
          <w:sz w:val="20"/>
          <w:szCs w:val="20"/>
        </w:rPr>
      </w:pPr>
      <w:r w:rsidRPr="0093730B">
        <w:rPr>
          <w:rFonts w:ascii="Times New Roman" w:hAnsi="Times New Roman" w:cs="Times New Roman"/>
          <w:sz w:val="20"/>
          <w:szCs w:val="20"/>
        </w:rPr>
        <w:t xml:space="preserve">Циљ учења слободне наставне </w:t>
      </w:r>
      <w:proofErr w:type="gramStart"/>
      <w:r w:rsidRPr="0093730B">
        <w:rPr>
          <w:rFonts w:ascii="Times New Roman" w:hAnsi="Times New Roman" w:cs="Times New Roman"/>
          <w:sz w:val="20"/>
          <w:szCs w:val="20"/>
        </w:rPr>
        <w:t xml:space="preserve">активности  </w:t>
      </w:r>
      <w:r w:rsidRPr="0093730B">
        <w:rPr>
          <w:rFonts w:ascii="Times New Roman" w:hAnsi="Times New Roman" w:cs="Times New Roman"/>
          <w:b/>
          <w:sz w:val="20"/>
          <w:szCs w:val="20"/>
        </w:rPr>
        <w:t>Чувари</w:t>
      </w:r>
      <w:proofErr w:type="gramEnd"/>
      <w:r w:rsidRPr="0093730B">
        <w:rPr>
          <w:rFonts w:ascii="Times New Roman" w:hAnsi="Times New Roman" w:cs="Times New Roman"/>
          <w:b/>
          <w:sz w:val="20"/>
          <w:szCs w:val="20"/>
        </w:rPr>
        <w:t xml:space="preserve"> природе</w:t>
      </w:r>
      <w:r w:rsidRPr="0093730B">
        <w:rPr>
          <w:rFonts w:ascii="Times New Roman" w:hAnsi="Times New Roman" w:cs="Times New Roman"/>
          <w:sz w:val="20"/>
          <w:szCs w:val="20"/>
        </w:rPr>
        <w:t xml:space="preserve">   је да ученици стекну знања, понашање, ставове и вредности који су потребни за очување и унапређење животне средине, биодивeрзитета, природе и одрживог развоја.</w:t>
      </w:r>
    </w:p>
    <w:p w:rsidR="00621BDC" w:rsidRPr="0093730B" w:rsidRDefault="00621BDC" w:rsidP="00621BDC">
      <w:pPr>
        <w:rPr>
          <w:rFonts w:ascii="Times New Roman" w:hAnsi="Times New Roman" w:cs="Times New Roman"/>
          <w:sz w:val="20"/>
          <w:szCs w:val="20"/>
        </w:rPr>
      </w:pPr>
      <w:proofErr w:type="gramStart"/>
      <w:r w:rsidRPr="0093730B">
        <w:rPr>
          <w:rFonts w:ascii="Times New Roman" w:hAnsi="Times New Roman" w:cs="Times New Roman"/>
          <w:sz w:val="20"/>
          <w:szCs w:val="20"/>
        </w:rPr>
        <w:t>Разред :</w:t>
      </w:r>
      <w:proofErr w:type="gramEnd"/>
      <w:r w:rsidRPr="0093730B">
        <w:rPr>
          <w:rFonts w:ascii="Times New Roman" w:hAnsi="Times New Roman" w:cs="Times New Roman"/>
          <w:sz w:val="20"/>
          <w:szCs w:val="20"/>
        </w:rPr>
        <w:t xml:space="preserve"> шести                                          Годишњи фонд часова:  36 часова                                         Недељни фонд часова: 1    </w:t>
      </w:r>
    </w:p>
    <w:tbl>
      <w:tblPr>
        <w:tblStyle w:val="TableGrid"/>
        <w:tblW w:w="0" w:type="auto"/>
        <w:tblLook w:val="04A0"/>
      </w:tblPr>
      <w:tblGrid>
        <w:gridCol w:w="4392"/>
        <w:gridCol w:w="4392"/>
        <w:gridCol w:w="4392"/>
      </w:tblGrid>
      <w:tr w:rsidR="00621BDC" w:rsidRPr="0093730B" w:rsidTr="00621BD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BDC" w:rsidRPr="0093730B" w:rsidRDefault="00621BDC">
            <w:pPr>
              <w:spacing w:before="120"/>
              <w:rPr>
                <w:rFonts w:ascii="Times New Roman" w:hAnsi="Times New Roman" w:cs="Times New Roman"/>
                <w:sz w:val="20"/>
                <w:szCs w:val="20"/>
              </w:rPr>
            </w:pPr>
            <w:r w:rsidRPr="0093730B">
              <w:rPr>
                <w:rFonts w:ascii="Times New Roman" w:hAnsi="Times New Roman" w:cs="Times New Roman"/>
                <w:sz w:val="20"/>
                <w:szCs w:val="20"/>
              </w:rPr>
              <w:t>ОПШТЕ МЕЂУПРЕДМЕТНЕ</w:t>
            </w:r>
          </w:p>
          <w:p w:rsidR="00621BDC" w:rsidRPr="0093730B" w:rsidRDefault="00621BDC">
            <w:pPr>
              <w:spacing w:before="120"/>
              <w:rPr>
                <w:rFonts w:ascii="Times New Roman" w:hAnsi="Times New Roman" w:cs="Times New Roman"/>
                <w:sz w:val="20"/>
                <w:szCs w:val="20"/>
              </w:rPr>
            </w:pPr>
            <w:r w:rsidRPr="0093730B">
              <w:rPr>
                <w:rFonts w:ascii="Times New Roman" w:hAnsi="Times New Roman" w:cs="Times New Roman"/>
                <w:sz w:val="20"/>
                <w:szCs w:val="20"/>
              </w:rPr>
              <w:t>КОМПЕТЕНЦИЈЕ</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BDC" w:rsidRPr="0093730B" w:rsidRDefault="00621BDC">
            <w:pPr>
              <w:spacing w:before="120"/>
              <w:rPr>
                <w:rFonts w:ascii="Times New Roman" w:hAnsi="Times New Roman" w:cs="Times New Roman"/>
                <w:sz w:val="20"/>
                <w:szCs w:val="20"/>
              </w:rPr>
            </w:pPr>
            <w:r w:rsidRPr="0093730B">
              <w:rPr>
                <w:rFonts w:ascii="Times New Roman" w:hAnsi="Times New Roman" w:cs="Times New Roman"/>
                <w:sz w:val="20"/>
                <w:szCs w:val="20"/>
              </w:rPr>
              <w:t>ИСХОДИ</w:t>
            </w:r>
          </w:p>
          <w:p w:rsidR="00621BDC" w:rsidRPr="0093730B" w:rsidRDefault="00621BDC">
            <w:pPr>
              <w:spacing w:before="120"/>
              <w:rPr>
                <w:rFonts w:ascii="Times New Roman" w:hAnsi="Times New Roman" w:cs="Times New Roman"/>
                <w:sz w:val="20"/>
                <w:szCs w:val="20"/>
              </w:rPr>
            </w:pPr>
            <w:r w:rsidRPr="0093730B">
              <w:rPr>
                <w:rFonts w:ascii="Times New Roman" w:hAnsi="Times New Roman" w:cs="Times New Roman"/>
                <w:sz w:val="20"/>
                <w:szCs w:val="20"/>
              </w:rPr>
              <w:t>По завршетку програма ученик ће бити у стању да:</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BDC" w:rsidRPr="0093730B" w:rsidRDefault="00621BDC">
            <w:pPr>
              <w:spacing w:before="120"/>
              <w:rPr>
                <w:rFonts w:ascii="Times New Roman" w:hAnsi="Times New Roman" w:cs="Times New Roman"/>
                <w:sz w:val="20"/>
                <w:szCs w:val="20"/>
              </w:rPr>
            </w:pPr>
            <w:r w:rsidRPr="0093730B">
              <w:rPr>
                <w:rFonts w:ascii="Times New Roman" w:hAnsi="Times New Roman" w:cs="Times New Roman"/>
                <w:sz w:val="20"/>
                <w:szCs w:val="20"/>
              </w:rPr>
              <w:t>ТЕМЕ и кључни појмови садржаја</w:t>
            </w:r>
          </w:p>
        </w:tc>
      </w:tr>
      <w:tr w:rsidR="00621BDC" w:rsidRPr="0093730B" w:rsidTr="00621BD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BDC" w:rsidRPr="0093730B" w:rsidRDefault="00621BDC">
            <w:pPr>
              <w:spacing w:before="120"/>
              <w:rPr>
                <w:rFonts w:ascii="Times New Roman" w:hAnsi="Times New Roman" w:cs="Times New Roman"/>
                <w:sz w:val="20"/>
                <w:szCs w:val="20"/>
              </w:rPr>
            </w:pPr>
            <w:r w:rsidRPr="0093730B">
              <w:rPr>
                <w:rFonts w:ascii="Times New Roman" w:hAnsi="Times New Roman" w:cs="Times New Roman"/>
                <w:sz w:val="20"/>
                <w:szCs w:val="20"/>
              </w:rPr>
              <w:t>Компетенција за целоживотно учење</w:t>
            </w:r>
          </w:p>
          <w:p w:rsidR="00621BDC" w:rsidRPr="0093730B" w:rsidRDefault="00621BDC">
            <w:pPr>
              <w:spacing w:before="120"/>
              <w:rPr>
                <w:rFonts w:ascii="Times New Roman" w:hAnsi="Times New Roman" w:cs="Times New Roman"/>
                <w:sz w:val="20"/>
                <w:szCs w:val="20"/>
              </w:rPr>
            </w:pPr>
            <w:r w:rsidRPr="0093730B">
              <w:rPr>
                <w:rFonts w:ascii="Times New Roman" w:hAnsi="Times New Roman" w:cs="Times New Roman"/>
                <w:sz w:val="20"/>
                <w:szCs w:val="20"/>
              </w:rPr>
              <w:t>Комуникација</w:t>
            </w:r>
          </w:p>
          <w:p w:rsidR="00621BDC" w:rsidRPr="0093730B" w:rsidRDefault="00621BDC">
            <w:pPr>
              <w:spacing w:before="120"/>
              <w:rPr>
                <w:rFonts w:ascii="Times New Roman" w:hAnsi="Times New Roman" w:cs="Times New Roman"/>
                <w:sz w:val="20"/>
                <w:szCs w:val="20"/>
              </w:rPr>
            </w:pPr>
            <w:r w:rsidRPr="0093730B">
              <w:rPr>
                <w:rFonts w:ascii="Times New Roman" w:hAnsi="Times New Roman" w:cs="Times New Roman"/>
                <w:sz w:val="20"/>
                <w:szCs w:val="20"/>
              </w:rPr>
              <w:t>Рад са подацима и информацијама</w:t>
            </w:r>
          </w:p>
          <w:p w:rsidR="00621BDC" w:rsidRPr="0093730B" w:rsidRDefault="00621BDC">
            <w:pPr>
              <w:spacing w:before="120"/>
              <w:rPr>
                <w:rFonts w:ascii="Times New Roman" w:hAnsi="Times New Roman" w:cs="Times New Roman"/>
                <w:sz w:val="20"/>
                <w:szCs w:val="20"/>
              </w:rPr>
            </w:pPr>
            <w:r w:rsidRPr="0093730B">
              <w:rPr>
                <w:rFonts w:ascii="Times New Roman" w:hAnsi="Times New Roman" w:cs="Times New Roman"/>
                <w:sz w:val="20"/>
                <w:szCs w:val="20"/>
              </w:rPr>
              <w:t>Дигитална компетенција</w:t>
            </w:r>
          </w:p>
          <w:p w:rsidR="00621BDC" w:rsidRPr="0093730B" w:rsidRDefault="00621BDC">
            <w:pPr>
              <w:spacing w:before="120"/>
              <w:rPr>
                <w:rFonts w:ascii="Times New Roman" w:hAnsi="Times New Roman" w:cs="Times New Roman"/>
                <w:sz w:val="20"/>
                <w:szCs w:val="20"/>
              </w:rPr>
            </w:pPr>
            <w:r w:rsidRPr="0093730B">
              <w:rPr>
                <w:rFonts w:ascii="Times New Roman" w:hAnsi="Times New Roman" w:cs="Times New Roman"/>
                <w:sz w:val="20"/>
                <w:szCs w:val="20"/>
              </w:rPr>
              <w:t>Решавање проблема</w:t>
            </w:r>
          </w:p>
          <w:p w:rsidR="00621BDC" w:rsidRPr="0093730B" w:rsidRDefault="00621BDC">
            <w:pPr>
              <w:spacing w:before="120"/>
              <w:rPr>
                <w:rFonts w:ascii="Times New Roman" w:hAnsi="Times New Roman" w:cs="Times New Roman"/>
                <w:sz w:val="20"/>
                <w:szCs w:val="20"/>
              </w:rPr>
            </w:pPr>
            <w:r w:rsidRPr="0093730B">
              <w:rPr>
                <w:rFonts w:ascii="Times New Roman" w:hAnsi="Times New Roman" w:cs="Times New Roman"/>
                <w:sz w:val="20"/>
                <w:szCs w:val="20"/>
              </w:rPr>
              <w:t>Сарадња</w:t>
            </w:r>
          </w:p>
          <w:p w:rsidR="00621BDC" w:rsidRPr="0093730B" w:rsidRDefault="00621BDC">
            <w:pPr>
              <w:spacing w:before="120"/>
              <w:rPr>
                <w:rFonts w:ascii="Times New Roman" w:hAnsi="Times New Roman" w:cs="Times New Roman"/>
                <w:sz w:val="20"/>
                <w:szCs w:val="20"/>
              </w:rPr>
            </w:pPr>
            <w:r w:rsidRPr="0093730B">
              <w:rPr>
                <w:rFonts w:ascii="Times New Roman" w:hAnsi="Times New Roman" w:cs="Times New Roman"/>
                <w:sz w:val="20"/>
                <w:szCs w:val="20"/>
              </w:rPr>
              <w:t>Одговорно учешће у демократском друштву</w:t>
            </w:r>
          </w:p>
          <w:p w:rsidR="00621BDC" w:rsidRPr="0093730B" w:rsidRDefault="00621BDC">
            <w:pPr>
              <w:spacing w:before="120"/>
              <w:rPr>
                <w:rFonts w:ascii="Times New Roman" w:hAnsi="Times New Roman" w:cs="Times New Roman"/>
                <w:sz w:val="20"/>
                <w:szCs w:val="20"/>
              </w:rPr>
            </w:pPr>
            <w:r w:rsidRPr="0093730B">
              <w:rPr>
                <w:rFonts w:ascii="Times New Roman" w:hAnsi="Times New Roman" w:cs="Times New Roman"/>
                <w:sz w:val="20"/>
                <w:szCs w:val="20"/>
              </w:rPr>
              <w:t>Одговоран однос према здрављу</w:t>
            </w:r>
          </w:p>
          <w:p w:rsidR="00621BDC" w:rsidRPr="0093730B" w:rsidRDefault="00621BDC">
            <w:pPr>
              <w:spacing w:before="120"/>
              <w:rPr>
                <w:rFonts w:ascii="Times New Roman" w:hAnsi="Times New Roman" w:cs="Times New Roman"/>
                <w:sz w:val="20"/>
                <w:szCs w:val="20"/>
              </w:rPr>
            </w:pPr>
            <w:r w:rsidRPr="0093730B">
              <w:rPr>
                <w:rFonts w:ascii="Times New Roman" w:hAnsi="Times New Roman" w:cs="Times New Roman"/>
                <w:sz w:val="20"/>
                <w:szCs w:val="20"/>
              </w:rPr>
              <w:t>Одговоран однос према околини</w:t>
            </w:r>
          </w:p>
          <w:p w:rsidR="00621BDC" w:rsidRPr="0093730B" w:rsidRDefault="00621BDC">
            <w:pPr>
              <w:spacing w:before="120"/>
              <w:rPr>
                <w:rFonts w:ascii="Times New Roman" w:hAnsi="Times New Roman" w:cs="Times New Roman"/>
                <w:sz w:val="20"/>
                <w:szCs w:val="20"/>
              </w:rPr>
            </w:pPr>
            <w:r w:rsidRPr="0093730B">
              <w:rPr>
                <w:rFonts w:ascii="Times New Roman" w:hAnsi="Times New Roman" w:cs="Times New Roman"/>
                <w:sz w:val="20"/>
                <w:szCs w:val="20"/>
              </w:rPr>
              <w:t>Предузимљивост и оријентација ка</w:t>
            </w:r>
          </w:p>
          <w:p w:rsidR="00621BDC" w:rsidRPr="0093730B" w:rsidRDefault="00621BDC">
            <w:pPr>
              <w:spacing w:before="120"/>
              <w:rPr>
                <w:rFonts w:ascii="Times New Roman" w:hAnsi="Times New Roman" w:cs="Times New Roman"/>
                <w:sz w:val="20"/>
                <w:szCs w:val="20"/>
              </w:rPr>
            </w:pPr>
            <w:r w:rsidRPr="0093730B">
              <w:rPr>
                <w:rFonts w:ascii="Times New Roman" w:hAnsi="Times New Roman" w:cs="Times New Roman"/>
                <w:sz w:val="20"/>
                <w:szCs w:val="20"/>
              </w:rPr>
              <w:t>предузетништву</w:t>
            </w:r>
          </w:p>
          <w:p w:rsidR="00621BDC" w:rsidRPr="0093730B" w:rsidRDefault="00621BDC">
            <w:pPr>
              <w:spacing w:before="120"/>
              <w:rPr>
                <w:rFonts w:ascii="Times New Roman" w:hAnsi="Times New Roman" w:cs="Times New Roman"/>
                <w:sz w:val="20"/>
                <w:szCs w:val="20"/>
              </w:rPr>
            </w:pPr>
            <w:r w:rsidRPr="0093730B">
              <w:rPr>
                <w:rFonts w:ascii="Times New Roman" w:hAnsi="Times New Roman" w:cs="Times New Roman"/>
                <w:sz w:val="20"/>
                <w:szCs w:val="20"/>
              </w:rPr>
              <w:t>Естетичка компетенција</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1BDC" w:rsidRPr="0093730B" w:rsidRDefault="00621BDC">
            <w:pPr>
              <w:spacing w:before="120"/>
              <w:rPr>
                <w:rFonts w:ascii="Times New Roman" w:hAnsi="Times New Roman" w:cs="Times New Roman"/>
                <w:sz w:val="20"/>
                <w:szCs w:val="20"/>
              </w:rPr>
            </w:pPr>
            <w:r w:rsidRPr="0093730B">
              <w:rPr>
                <w:rFonts w:ascii="Times New Roman" w:hAnsi="Times New Roman" w:cs="Times New Roman"/>
                <w:sz w:val="20"/>
                <w:szCs w:val="20"/>
              </w:rPr>
              <w:t xml:space="preserve">– </w:t>
            </w:r>
            <w:proofErr w:type="gramStart"/>
            <w:r w:rsidRPr="0093730B">
              <w:rPr>
                <w:rFonts w:ascii="Times New Roman" w:hAnsi="Times New Roman" w:cs="Times New Roman"/>
                <w:sz w:val="20"/>
                <w:szCs w:val="20"/>
              </w:rPr>
              <w:t>препознаје</w:t>
            </w:r>
            <w:proofErr w:type="gramEnd"/>
            <w:r w:rsidRPr="0093730B">
              <w:rPr>
                <w:rFonts w:ascii="Times New Roman" w:hAnsi="Times New Roman" w:cs="Times New Roman"/>
                <w:sz w:val="20"/>
                <w:szCs w:val="20"/>
              </w:rPr>
              <w:t xml:space="preserve"> проблем, планира стратегију решавања и решава проблем примењујући знања и вештине стечене у оквиру различитих предмета и ваншколског искуства.</w:t>
            </w:r>
          </w:p>
          <w:p w:rsidR="00621BDC" w:rsidRPr="0093730B" w:rsidRDefault="00621BDC">
            <w:pPr>
              <w:spacing w:before="120"/>
              <w:rPr>
                <w:rFonts w:ascii="Times New Roman" w:hAnsi="Times New Roman" w:cs="Times New Roman"/>
                <w:sz w:val="20"/>
                <w:szCs w:val="20"/>
              </w:rPr>
            </w:pPr>
            <w:r w:rsidRPr="0093730B">
              <w:rPr>
                <w:rFonts w:ascii="Times New Roman" w:hAnsi="Times New Roman" w:cs="Times New Roman"/>
                <w:sz w:val="20"/>
                <w:szCs w:val="20"/>
              </w:rPr>
              <w:t>– прикаже и образложи резултате</w:t>
            </w:r>
          </w:p>
          <w:p w:rsidR="00621BDC" w:rsidRPr="0093730B" w:rsidRDefault="00621BDC">
            <w:pPr>
              <w:rPr>
                <w:rFonts w:ascii="Times New Roman" w:hAnsi="Times New Roman" w:cs="Times New Roman"/>
                <w:sz w:val="20"/>
                <w:szCs w:val="20"/>
              </w:rPr>
            </w:pPr>
            <w:r w:rsidRPr="0093730B">
              <w:rPr>
                <w:rFonts w:ascii="Times New Roman" w:hAnsi="Times New Roman" w:cs="Times New Roman"/>
                <w:sz w:val="20"/>
                <w:szCs w:val="20"/>
              </w:rPr>
              <w:t>истраживања са аспеката очувања</w:t>
            </w:r>
          </w:p>
          <w:p w:rsidR="00621BDC" w:rsidRPr="0093730B" w:rsidRDefault="00621BDC">
            <w:pPr>
              <w:rPr>
                <w:rFonts w:ascii="Times New Roman" w:hAnsi="Times New Roman" w:cs="Times New Roman"/>
                <w:sz w:val="20"/>
                <w:szCs w:val="20"/>
              </w:rPr>
            </w:pPr>
            <w:r w:rsidRPr="0093730B">
              <w:rPr>
                <w:rFonts w:ascii="Times New Roman" w:hAnsi="Times New Roman" w:cs="Times New Roman"/>
                <w:sz w:val="20"/>
                <w:szCs w:val="20"/>
              </w:rPr>
              <w:t>животне средине, биодиверзитета и</w:t>
            </w:r>
          </w:p>
          <w:p w:rsidR="00621BDC" w:rsidRPr="0093730B" w:rsidRDefault="00621BDC">
            <w:pPr>
              <w:rPr>
                <w:rFonts w:ascii="Times New Roman" w:hAnsi="Times New Roman" w:cs="Times New Roman"/>
                <w:sz w:val="20"/>
                <w:szCs w:val="20"/>
              </w:rPr>
            </w:pPr>
            <w:r w:rsidRPr="0093730B">
              <w:rPr>
                <w:rFonts w:ascii="Times New Roman" w:hAnsi="Times New Roman" w:cs="Times New Roman"/>
                <w:sz w:val="20"/>
                <w:szCs w:val="20"/>
              </w:rPr>
              <w:t>здравља, усмено, писано, графички или</w:t>
            </w:r>
          </w:p>
          <w:p w:rsidR="00621BDC" w:rsidRPr="0093730B" w:rsidRDefault="00621BDC">
            <w:pPr>
              <w:rPr>
                <w:rFonts w:ascii="Times New Roman" w:hAnsi="Times New Roman" w:cs="Times New Roman"/>
                <w:sz w:val="20"/>
                <w:szCs w:val="20"/>
              </w:rPr>
            </w:pPr>
            <w:r w:rsidRPr="0093730B">
              <w:rPr>
                <w:rFonts w:ascii="Times New Roman" w:hAnsi="Times New Roman" w:cs="Times New Roman"/>
                <w:sz w:val="20"/>
                <w:szCs w:val="20"/>
              </w:rPr>
              <w:t>одабраном уметничком техником;</w:t>
            </w:r>
          </w:p>
          <w:p w:rsidR="00621BDC" w:rsidRPr="0093730B" w:rsidRDefault="00621BDC">
            <w:pPr>
              <w:spacing w:before="120"/>
              <w:rPr>
                <w:rFonts w:ascii="Times New Roman" w:hAnsi="Times New Roman" w:cs="Times New Roman"/>
                <w:sz w:val="20"/>
                <w:szCs w:val="20"/>
              </w:rPr>
            </w:pPr>
            <w:r w:rsidRPr="0093730B">
              <w:rPr>
                <w:rFonts w:ascii="Times New Roman" w:hAnsi="Times New Roman" w:cs="Times New Roman"/>
                <w:sz w:val="20"/>
                <w:szCs w:val="20"/>
              </w:rPr>
              <w:t>– користи ИКТ за комуникацију,</w:t>
            </w:r>
          </w:p>
          <w:p w:rsidR="00621BDC" w:rsidRPr="0093730B" w:rsidRDefault="00621BDC">
            <w:pPr>
              <w:rPr>
                <w:rFonts w:ascii="Times New Roman" w:hAnsi="Times New Roman" w:cs="Times New Roman"/>
                <w:sz w:val="20"/>
                <w:szCs w:val="20"/>
              </w:rPr>
            </w:pPr>
            <w:r w:rsidRPr="0093730B">
              <w:rPr>
                <w:rFonts w:ascii="Times New Roman" w:hAnsi="Times New Roman" w:cs="Times New Roman"/>
                <w:sz w:val="20"/>
                <w:szCs w:val="20"/>
              </w:rPr>
              <w:t>прикупљање и обраду података и</w:t>
            </w:r>
          </w:p>
          <w:p w:rsidR="00621BDC" w:rsidRPr="0093730B" w:rsidRDefault="00621BDC">
            <w:pPr>
              <w:rPr>
                <w:rFonts w:ascii="Times New Roman" w:hAnsi="Times New Roman" w:cs="Times New Roman"/>
                <w:sz w:val="20"/>
                <w:szCs w:val="20"/>
              </w:rPr>
            </w:pPr>
            <w:r w:rsidRPr="0093730B">
              <w:rPr>
                <w:rFonts w:ascii="Times New Roman" w:hAnsi="Times New Roman" w:cs="Times New Roman"/>
                <w:sz w:val="20"/>
                <w:szCs w:val="20"/>
              </w:rPr>
              <w:t>представљање резултата истраживања;</w:t>
            </w:r>
          </w:p>
          <w:p w:rsidR="00621BDC" w:rsidRPr="0093730B" w:rsidRDefault="00621BDC">
            <w:pPr>
              <w:spacing w:before="120"/>
              <w:rPr>
                <w:rFonts w:ascii="Times New Roman" w:hAnsi="Times New Roman" w:cs="Times New Roman"/>
                <w:sz w:val="20"/>
                <w:szCs w:val="20"/>
              </w:rPr>
            </w:pPr>
            <w:r w:rsidRPr="0093730B">
              <w:rPr>
                <w:rFonts w:ascii="Times New Roman" w:hAnsi="Times New Roman" w:cs="Times New Roman"/>
                <w:sz w:val="20"/>
                <w:szCs w:val="20"/>
              </w:rPr>
              <w:t>– вреднује утицај својих навика у заштити животне средине и биодиверзитета;</w:t>
            </w:r>
          </w:p>
          <w:p w:rsidR="00621BDC" w:rsidRPr="0093730B" w:rsidRDefault="00621BDC">
            <w:pPr>
              <w:spacing w:before="120"/>
              <w:rPr>
                <w:rFonts w:ascii="Times New Roman" w:hAnsi="Times New Roman" w:cs="Times New Roman"/>
                <w:sz w:val="20"/>
                <w:szCs w:val="20"/>
              </w:rPr>
            </w:pPr>
            <w:r w:rsidRPr="0093730B">
              <w:rPr>
                <w:rFonts w:ascii="Times New Roman" w:hAnsi="Times New Roman" w:cs="Times New Roman"/>
                <w:sz w:val="20"/>
                <w:szCs w:val="20"/>
              </w:rPr>
              <w:t>– активно учествује у акцијама које су</w:t>
            </w:r>
          </w:p>
          <w:p w:rsidR="00621BDC" w:rsidRPr="0093730B" w:rsidRDefault="00621BDC">
            <w:pPr>
              <w:rPr>
                <w:rFonts w:ascii="Times New Roman" w:hAnsi="Times New Roman" w:cs="Times New Roman"/>
                <w:sz w:val="20"/>
                <w:szCs w:val="20"/>
              </w:rPr>
            </w:pPr>
            <w:r w:rsidRPr="0093730B">
              <w:rPr>
                <w:rFonts w:ascii="Times New Roman" w:hAnsi="Times New Roman" w:cs="Times New Roman"/>
                <w:sz w:val="20"/>
                <w:szCs w:val="20"/>
              </w:rPr>
              <w:t>усмерене ка заштити, обнови и</w:t>
            </w:r>
          </w:p>
          <w:p w:rsidR="00621BDC" w:rsidRPr="0093730B" w:rsidRDefault="00621BDC">
            <w:pPr>
              <w:rPr>
                <w:rFonts w:ascii="Times New Roman" w:hAnsi="Times New Roman" w:cs="Times New Roman"/>
                <w:sz w:val="20"/>
                <w:szCs w:val="20"/>
              </w:rPr>
            </w:pPr>
            <w:r w:rsidRPr="0093730B">
              <w:rPr>
                <w:rFonts w:ascii="Times New Roman" w:hAnsi="Times New Roman" w:cs="Times New Roman"/>
                <w:sz w:val="20"/>
                <w:szCs w:val="20"/>
              </w:rPr>
              <w:t>унапређењу животне средине и</w:t>
            </w:r>
          </w:p>
          <w:p w:rsidR="00621BDC" w:rsidRPr="0093730B" w:rsidRDefault="00621BDC">
            <w:pPr>
              <w:rPr>
                <w:rFonts w:ascii="Times New Roman" w:hAnsi="Times New Roman" w:cs="Times New Roman"/>
                <w:sz w:val="20"/>
                <w:szCs w:val="20"/>
              </w:rPr>
            </w:pPr>
            <w:r w:rsidRPr="0093730B">
              <w:rPr>
                <w:rFonts w:ascii="Times New Roman" w:hAnsi="Times New Roman" w:cs="Times New Roman"/>
                <w:sz w:val="20"/>
                <w:szCs w:val="20"/>
              </w:rPr>
              <w:t>биодиверзитета;</w:t>
            </w:r>
          </w:p>
          <w:p w:rsidR="00621BDC" w:rsidRPr="0093730B" w:rsidRDefault="00621BDC">
            <w:pPr>
              <w:spacing w:before="120"/>
              <w:rPr>
                <w:rFonts w:ascii="Times New Roman" w:hAnsi="Times New Roman" w:cs="Times New Roman"/>
                <w:sz w:val="20"/>
                <w:szCs w:val="20"/>
              </w:rPr>
            </w:pPr>
            <w:r w:rsidRPr="0093730B">
              <w:rPr>
                <w:rFonts w:ascii="Times New Roman" w:hAnsi="Times New Roman" w:cs="Times New Roman"/>
                <w:sz w:val="20"/>
                <w:szCs w:val="20"/>
              </w:rPr>
              <w:lastRenderedPageBreak/>
              <w:t>– повеже значај очувања животне средине и биодиверзитета са бригом о сопственом и колективном здрављу;</w:t>
            </w:r>
          </w:p>
          <w:p w:rsidR="00621BDC" w:rsidRPr="0093730B" w:rsidRDefault="00621BDC">
            <w:pPr>
              <w:spacing w:before="120"/>
              <w:rPr>
                <w:rFonts w:ascii="Times New Roman" w:hAnsi="Times New Roman" w:cs="Times New Roman"/>
                <w:sz w:val="20"/>
                <w:szCs w:val="20"/>
              </w:rPr>
            </w:pPr>
            <w:r w:rsidRPr="0093730B">
              <w:rPr>
                <w:rFonts w:ascii="Times New Roman" w:hAnsi="Times New Roman" w:cs="Times New Roman"/>
                <w:sz w:val="20"/>
                <w:szCs w:val="20"/>
              </w:rPr>
              <w:t>– одговорно се односи према себи,</w:t>
            </w:r>
          </w:p>
          <w:p w:rsidR="00621BDC" w:rsidRPr="0093730B" w:rsidRDefault="00621BDC">
            <w:pPr>
              <w:rPr>
                <w:rFonts w:ascii="Times New Roman" w:hAnsi="Times New Roman" w:cs="Times New Roman"/>
                <w:sz w:val="20"/>
                <w:szCs w:val="20"/>
              </w:rPr>
            </w:pPr>
            <w:r w:rsidRPr="0093730B">
              <w:rPr>
                <w:rFonts w:ascii="Times New Roman" w:hAnsi="Times New Roman" w:cs="Times New Roman"/>
                <w:sz w:val="20"/>
                <w:szCs w:val="20"/>
              </w:rPr>
              <w:t>сарадницима, животној средини и</w:t>
            </w:r>
          </w:p>
          <w:p w:rsidR="00621BDC" w:rsidRPr="0093730B" w:rsidRDefault="00621BDC">
            <w:pPr>
              <w:rPr>
                <w:rFonts w:ascii="Times New Roman" w:hAnsi="Times New Roman" w:cs="Times New Roman"/>
                <w:sz w:val="20"/>
                <w:szCs w:val="20"/>
              </w:rPr>
            </w:pPr>
            <w:r w:rsidRPr="0093730B">
              <w:rPr>
                <w:rFonts w:ascii="Times New Roman" w:hAnsi="Times New Roman" w:cs="Times New Roman"/>
                <w:sz w:val="20"/>
                <w:szCs w:val="20"/>
              </w:rPr>
              <w:t>културном наслеђу;</w:t>
            </w:r>
          </w:p>
          <w:p w:rsidR="00621BDC" w:rsidRPr="0093730B" w:rsidRDefault="00621BDC">
            <w:pPr>
              <w:spacing w:before="120"/>
              <w:rPr>
                <w:rFonts w:ascii="Times New Roman" w:hAnsi="Times New Roman" w:cs="Times New Roman"/>
                <w:sz w:val="20"/>
                <w:szCs w:val="20"/>
              </w:rPr>
            </w:pPr>
            <w:r w:rsidRPr="0093730B">
              <w:rPr>
                <w:rFonts w:ascii="Times New Roman" w:hAnsi="Times New Roman" w:cs="Times New Roman"/>
                <w:sz w:val="20"/>
                <w:szCs w:val="20"/>
              </w:rPr>
              <w:t>– аргументује своје ставове према еко-</w:t>
            </w:r>
          </w:p>
          <w:p w:rsidR="00621BDC" w:rsidRPr="0093730B" w:rsidRDefault="00621BDC">
            <w:pPr>
              <w:rPr>
                <w:rFonts w:ascii="Times New Roman" w:hAnsi="Times New Roman" w:cs="Times New Roman"/>
                <w:sz w:val="20"/>
                <w:szCs w:val="20"/>
              </w:rPr>
            </w:pPr>
            <w:r w:rsidRPr="0093730B">
              <w:rPr>
                <w:rFonts w:ascii="Times New Roman" w:hAnsi="Times New Roman" w:cs="Times New Roman"/>
                <w:sz w:val="20"/>
                <w:szCs w:val="20"/>
              </w:rPr>
              <w:t>култури и култури свакодневног</w:t>
            </w:r>
          </w:p>
          <w:p w:rsidR="00621BDC" w:rsidRPr="0093730B" w:rsidRDefault="00621BDC">
            <w:pPr>
              <w:rPr>
                <w:rFonts w:ascii="Times New Roman" w:hAnsi="Times New Roman" w:cs="Times New Roman"/>
                <w:sz w:val="20"/>
                <w:szCs w:val="20"/>
              </w:rPr>
            </w:pPr>
            <w:r w:rsidRPr="0093730B">
              <w:rPr>
                <w:rFonts w:ascii="Times New Roman" w:hAnsi="Times New Roman" w:cs="Times New Roman"/>
                <w:sz w:val="20"/>
                <w:szCs w:val="20"/>
              </w:rPr>
              <w:t>живљења;</w:t>
            </w:r>
          </w:p>
          <w:p w:rsidR="00621BDC" w:rsidRPr="0093730B" w:rsidRDefault="00621BDC">
            <w:pPr>
              <w:rPr>
                <w:rFonts w:ascii="Times New Roman" w:hAnsi="Times New Roman" w:cs="Times New Roman"/>
                <w:sz w:val="20"/>
                <w:szCs w:val="20"/>
              </w:rPr>
            </w:pPr>
            <w:r w:rsidRPr="0093730B">
              <w:rPr>
                <w:rFonts w:ascii="Times New Roman" w:hAnsi="Times New Roman" w:cs="Times New Roman"/>
                <w:sz w:val="20"/>
                <w:szCs w:val="20"/>
              </w:rPr>
              <w:t>– сарађује у тиму, поштујући разлике у</w:t>
            </w:r>
          </w:p>
          <w:p w:rsidR="00621BDC" w:rsidRPr="0093730B" w:rsidRDefault="00621BDC">
            <w:pPr>
              <w:rPr>
                <w:rFonts w:ascii="Times New Roman" w:hAnsi="Times New Roman" w:cs="Times New Roman"/>
                <w:sz w:val="20"/>
                <w:szCs w:val="20"/>
              </w:rPr>
            </w:pPr>
            <w:r w:rsidRPr="0093730B">
              <w:rPr>
                <w:rFonts w:ascii="Times New Roman" w:hAnsi="Times New Roman" w:cs="Times New Roman"/>
                <w:sz w:val="20"/>
                <w:szCs w:val="20"/>
              </w:rPr>
              <w:t>мишљењу и интересима, дајући лични</w:t>
            </w:r>
          </w:p>
          <w:p w:rsidR="00621BDC" w:rsidRPr="0093730B" w:rsidRDefault="00621BDC">
            <w:pPr>
              <w:rPr>
                <w:rFonts w:ascii="Times New Roman" w:hAnsi="Times New Roman" w:cs="Times New Roman"/>
                <w:sz w:val="20"/>
                <w:szCs w:val="20"/>
              </w:rPr>
            </w:pPr>
            <w:r w:rsidRPr="0093730B">
              <w:rPr>
                <w:rFonts w:ascii="Times New Roman" w:hAnsi="Times New Roman" w:cs="Times New Roman"/>
                <w:sz w:val="20"/>
                <w:szCs w:val="20"/>
              </w:rPr>
              <w:t>допринос постизању задатог циља;</w:t>
            </w:r>
          </w:p>
          <w:p w:rsidR="00621BDC" w:rsidRPr="0093730B" w:rsidRDefault="00621BDC">
            <w:pPr>
              <w:spacing w:before="120"/>
              <w:rPr>
                <w:rFonts w:ascii="Times New Roman" w:hAnsi="Times New Roman" w:cs="Times New Roman"/>
                <w:sz w:val="20"/>
                <w:szCs w:val="20"/>
              </w:rPr>
            </w:pPr>
            <w:r w:rsidRPr="0093730B">
              <w:rPr>
                <w:rFonts w:ascii="Times New Roman" w:hAnsi="Times New Roman" w:cs="Times New Roman"/>
                <w:sz w:val="20"/>
                <w:szCs w:val="20"/>
              </w:rPr>
              <w:t>– критички процени сопствени рад и рад</w:t>
            </w:r>
          </w:p>
          <w:p w:rsidR="00621BDC" w:rsidRPr="0093730B" w:rsidRDefault="00621BDC">
            <w:pPr>
              <w:rPr>
                <w:rFonts w:ascii="Times New Roman" w:hAnsi="Times New Roman" w:cs="Times New Roman"/>
                <w:sz w:val="20"/>
                <w:szCs w:val="20"/>
              </w:rPr>
            </w:pPr>
            <w:r w:rsidRPr="0093730B">
              <w:rPr>
                <w:rFonts w:ascii="Times New Roman" w:hAnsi="Times New Roman" w:cs="Times New Roman"/>
                <w:sz w:val="20"/>
                <w:szCs w:val="20"/>
              </w:rPr>
              <w:t>сарадника у групи;</w:t>
            </w:r>
          </w:p>
          <w:p w:rsidR="00621BDC" w:rsidRPr="0093730B" w:rsidRDefault="00621BDC">
            <w:pPr>
              <w:spacing w:before="120"/>
              <w:rPr>
                <w:rFonts w:ascii="Times New Roman" w:hAnsi="Times New Roman" w:cs="Times New Roman"/>
                <w:sz w:val="20"/>
                <w:szCs w:val="20"/>
              </w:rPr>
            </w:pPr>
            <w:r w:rsidRPr="0093730B">
              <w:rPr>
                <w:rFonts w:ascii="Times New Roman" w:hAnsi="Times New Roman" w:cs="Times New Roman"/>
                <w:sz w:val="20"/>
                <w:szCs w:val="20"/>
              </w:rPr>
              <w:t>– критички се односи према употреби и</w:t>
            </w:r>
          </w:p>
          <w:p w:rsidR="00621BDC" w:rsidRPr="0093730B" w:rsidRDefault="00621BDC">
            <w:pPr>
              <w:rPr>
                <w:rFonts w:ascii="Times New Roman" w:hAnsi="Times New Roman" w:cs="Times New Roman"/>
                <w:sz w:val="20"/>
                <w:szCs w:val="20"/>
              </w:rPr>
            </w:pPr>
            <w:proofErr w:type="gramStart"/>
            <w:r w:rsidRPr="0093730B">
              <w:rPr>
                <w:rFonts w:ascii="Times New Roman" w:hAnsi="Times New Roman" w:cs="Times New Roman"/>
                <w:sz w:val="20"/>
                <w:szCs w:val="20"/>
              </w:rPr>
              <w:t>злоупотреби</w:t>
            </w:r>
            <w:proofErr w:type="gramEnd"/>
            <w:r w:rsidRPr="0093730B">
              <w:rPr>
                <w:rFonts w:ascii="Times New Roman" w:hAnsi="Times New Roman" w:cs="Times New Roman"/>
                <w:sz w:val="20"/>
                <w:szCs w:val="20"/>
              </w:rPr>
              <w:t xml:space="preserve"> природе.</w:t>
            </w:r>
          </w:p>
          <w:p w:rsidR="00621BDC" w:rsidRPr="0093730B" w:rsidRDefault="00621BDC">
            <w:pPr>
              <w:spacing w:before="120"/>
              <w:rPr>
                <w:rFonts w:ascii="Times New Roman" w:hAnsi="Times New Roman" w:cs="Times New Roman"/>
                <w:sz w:val="20"/>
                <w:szCs w:val="20"/>
              </w:rPr>
            </w:pP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BDC" w:rsidRPr="0093730B" w:rsidRDefault="00621BDC">
            <w:pPr>
              <w:spacing w:before="240"/>
              <w:rPr>
                <w:rFonts w:ascii="Times New Roman" w:hAnsi="Times New Roman" w:cs="Times New Roman"/>
                <w:sz w:val="20"/>
                <w:szCs w:val="20"/>
              </w:rPr>
            </w:pPr>
            <w:r w:rsidRPr="0093730B">
              <w:rPr>
                <w:rFonts w:ascii="Times New Roman" w:hAnsi="Times New Roman" w:cs="Times New Roman"/>
                <w:sz w:val="20"/>
                <w:szCs w:val="20"/>
              </w:rPr>
              <w:lastRenderedPageBreak/>
              <w:t>УПОЗНАЈ ЖИВИ СВЕТ СВОЈЕ</w:t>
            </w:r>
          </w:p>
          <w:p w:rsidR="00621BDC" w:rsidRPr="0093730B" w:rsidRDefault="00621BDC">
            <w:pPr>
              <w:rPr>
                <w:rFonts w:ascii="Times New Roman" w:hAnsi="Times New Roman" w:cs="Times New Roman"/>
                <w:sz w:val="20"/>
                <w:szCs w:val="20"/>
              </w:rPr>
            </w:pPr>
            <w:r w:rsidRPr="0093730B">
              <w:rPr>
                <w:rFonts w:ascii="Times New Roman" w:hAnsi="Times New Roman" w:cs="Times New Roman"/>
                <w:sz w:val="20"/>
                <w:szCs w:val="20"/>
              </w:rPr>
              <w:t>ОКОЛИНЕ</w:t>
            </w:r>
          </w:p>
          <w:p w:rsidR="00621BDC" w:rsidRPr="0093730B" w:rsidRDefault="00621BDC">
            <w:pPr>
              <w:spacing w:before="120"/>
              <w:rPr>
                <w:rFonts w:ascii="Times New Roman" w:hAnsi="Times New Roman" w:cs="Times New Roman"/>
                <w:sz w:val="20"/>
                <w:szCs w:val="20"/>
              </w:rPr>
            </w:pPr>
            <w:r w:rsidRPr="0093730B">
              <w:rPr>
                <w:rFonts w:ascii="Times New Roman" w:hAnsi="Times New Roman" w:cs="Times New Roman"/>
                <w:sz w:val="20"/>
                <w:szCs w:val="20"/>
              </w:rPr>
              <w:t>Биодиверзитет и његов значај.</w:t>
            </w:r>
          </w:p>
          <w:p w:rsidR="00621BDC" w:rsidRPr="0093730B" w:rsidRDefault="00621BDC">
            <w:pPr>
              <w:spacing w:before="120"/>
              <w:rPr>
                <w:rFonts w:ascii="Times New Roman" w:hAnsi="Times New Roman" w:cs="Times New Roman"/>
                <w:sz w:val="20"/>
                <w:szCs w:val="20"/>
              </w:rPr>
            </w:pPr>
            <w:r w:rsidRPr="0093730B">
              <w:rPr>
                <w:rFonts w:ascii="Times New Roman" w:hAnsi="Times New Roman" w:cs="Times New Roman"/>
                <w:sz w:val="20"/>
                <w:szCs w:val="20"/>
              </w:rPr>
              <w:t>Истраживање биодиверзитета</w:t>
            </w:r>
          </w:p>
          <w:p w:rsidR="00621BDC" w:rsidRPr="0093730B" w:rsidRDefault="00621BDC">
            <w:pPr>
              <w:spacing w:before="120"/>
              <w:rPr>
                <w:rFonts w:ascii="Times New Roman" w:hAnsi="Times New Roman" w:cs="Times New Roman"/>
                <w:sz w:val="20"/>
                <w:szCs w:val="20"/>
              </w:rPr>
            </w:pPr>
            <w:proofErr w:type="gramStart"/>
            <w:r w:rsidRPr="0093730B">
              <w:rPr>
                <w:rFonts w:ascii="Times New Roman" w:hAnsi="Times New Roman" w:cs="Times New Roman"/>
                <w:sz w:val="20"/>
                <w:szCs w:val="20"/>
              </w:rPr>
              <w:t>непосредне</w:t>
            </w:r>
            <w:proofErr w:type="gramEnd"/>
            <w:r w:rsidRPr="0093730B">
              <w:rPr>
                <w:rFonts w:ascii="Times New Roman" w:hAnsi="Times New Roman" w:cs="Times New Roman"/>
                <w:sz w:val="20"/>
                <w:szCs w:val="20"/>
              </w:rPr>
              <w:t xml:space="preserve"> околине.</w:t>
            </w:r>
          </w:p>
          <w:p w:rsidR="00621BDC" w:rsidRPr="0093730B" w:rsidRDefault="00621BDC">
            <w:pPr>
              <w:spacing w:before="120"/>
              <w:rPr>
                <w:rFonts w:ascii="Times New Roman" w:hAnsi="Times New Roman" w:cs="Times New Roman"/>
                <w:sz w:val="20"/>
                <w:szCs w:val="20"/>
              </w:rPr>
            </w:pPr>
            <w:r w:rsidRPr="0093730B">
              <w:rPr>
                <w:rFonts w:ascii="Times New Roman" w:hAnsi="Times New Roman" w:cs="Times New Roman"/>
                <w:sz w:val="20"/>
                <w:szCs w:val="20"/>
              </w:rPr>
              <w:t>Мапирање врста.</w:t>
            </w:r>
          </w:p>
          <w:p w:rsidR="00621BDC" w:rsidRPr="0093730B" w:rsidRDefault="00621BDC">
            <w:pPr>
              <w:spacing w:before="240" w:after="120"/>
              <w:rPr>
                <w:rFonts w:ascii="Times New Roman" w:hAnsi="Times New Roman" w:cs="Times New Roman"/>
                <w:sz w:val="20"/>
                <w:szCs w:val="20"/>
              </w:rPr>
            </w:pPr>
            <w:r w:rsidRPr="0093730B">
              <w:rPr>
                <w:rFonts w:ascii="Times New Roman" w:hAnsi="Times New Roman" w:cs="Times New Roman"/>
                <w:sz w:val="20"/>
                <w:szCs w:val="20"/>
              </w:rPr>
              <w:t>ЗНАЧАЈ ЖИВОГ СВЕТА ЗА ЧОВЕКА</w:t>
            </w:r>
          </w:p>
          <w:p w:rsidR="00621BDC" w:rsidRPr="0093730B" w:rsidRDefault="00621BDC">
            <w:pPr>
              <w:spacing w:before="120"/>
              <w:rPr>
                <w:rFonts w:ascii="Times New Roman" w:hAnsi="Times New Roman" w:cs="Times New Roman"/>
                <w:sz w:val="20"/>
                <w:szCs w:val="20"/>
              </w:rPr>
            </w:pPr>
            <w:r w:rsidRPr="0093730B">
              <w:rPr>
                <w:rFonts w:ascii="Times New Roman" w:hAnsi="Times New Roman" w:cs="Times New Roman"/>
                <w:sz w:val="20"/>
                <w:szCs w:val="20"/>
              </w:rPr>
              <w:t>Лековите биљке.</w:t>
            </w:r>
          </w:p>
          <w:p w:rsidR="00621BDC" w:rsidRPr="0093730B" w:rsidRDefault="00621BDC">
            <w:pPr>
              <w:spacing w:before="120"/>
              <w:rPr>
                <w:rFonts w:ascii="Times New Roman" w:hAnsi="Times New Roman" w:cs="Times New Roman"/>
                <w:sz w:val="20"/>
                <w:szCs w:val="20"/>
              </w:rPr>
            </w:pPr>
            <w:r w:rsidRPr="0093730B">
              <w:rPr>
                <w:rFonts w:ascii="Times New Roman" w:hAnsi="Times New Roman" w:cs="Times New Roman"/>
                <w:sz w:val="20"/>
                <w:szCs w:val="20"/>
              </w:rPr>
              <w:t>Самоникле јестиве биљке.</w:t>
            </w:r>
          </w:p>
          <w:p w:rsidR="00621BDC" w:rsidRPr="0093730B" w:rsidRDefault="00621BDC">
            <w:pPr>
              <w:spacing w:before="120"/>
              <w:rPr>
                <w:rFonts w:ascii="Times New Roman" w:hAnsi="Times New Roman" w:cs="Times New Roman"/>
                <w:sz w:val="20"/>
                <w:szCs w:val="20"/>
              </w:rPr>
            </w:pPr>
            <w:r w:rsidRPr="0093730B">
              <w:rPr>
                <w:rFonts w:ascii="Times New Roman" w:hAnsi="Times New Roman" w:cs="Times New Roman"/>
                <w:sz w:val="20"/>
                <w:szCs w:val="20"/>
              </w:rPr>
              <w:t>Зачинске биљке</w:t>
            </w:r>
          </w:p>
          <w:p w:rsidR="00621BDC" w:rsidRPr="0093730B" w:rsidRDefault="00621BDC">
            <w:pPr>
              <w:spacing w:before="120"/>
              <w:rPr>
                <w:rFonts w:ascii="Times New Roman" w:hAnsi="Times New Roman" w:cs="Times New Roman"/>
                <w:sz w:val="20"/>
                <w:szCs w:val="20"/>
              </w:rPr>
            </w:pPr>
            <w:r w:rsidRPr="0093730B">
              <w:rPr>
                <w:rFonts w:ascii="Times New Roman" w:hAnsi="Times New Roman" w:cs="Times New Roman"/>
                <w:sz w:val="20"/>
                <w:szCs w:val="20"/>
              </w:rPr>
              <w:t>Аутохтоне расе и сорте.</w:t>
            </w:r>
          </w:p>
          <w:p w:rsidR="00621BDC" w:rsidRPr="0093730B" w:rsidRDefault="00621BDC">
            <w:pPr>
              <w:spacing w:before="120"/>
              <w:rPr>
                <w:rFonts w:ascii="Times New Roman" w:hAnsi="Times New Roman" w:cs="Times New Roman"/>
                <w:sz w:val="20"/>
                <w:szCs w:val="20"/>
              </w:rPr>
            </w:pPr>
            <w:r w:rsidRPr="0093730B">
              <w:rPr>
                <w:rFonts w:ascii="Times New Roman" w:hAnsi="Times New Roman" w:cs="Times New Roman"/>
                <w:sz w:val="20"/>
                <w:szCs w:val="20"/>
              </w:rPr>
              <w:t>Значај биљног покривача.</w:t>
            </w:r>
          </w:p>
          <w:p w:rsidR="00621BDC" w:rsidRPr="0093730B" w:rsidRDefault="00621BDC">
            <w:pPr>
              <w:spacing w:before="120"/>
              <w:rPr>
                <w:rFonts w:ascii="Times New Roman" w:hAnsi="Times New Roman" w:cs="Times New Roman"/>
                <w:sz w:val="20"/>
                <w:szCs w:val="20"/>
              </w:rPr>
            </w:pPr>
            <w:r w:rsidRPr="0093730B">
              <w:rPr>
                <w:rFonts w:ascii="Times New Roman" w:hAnsi="Times New Roman" w:cs="Times New Roman"/>
                <w:sz w:val="20"/>
                <w:szCs w:val="20"/>
              </w:rPr>
              <w:t>Утицај климатских промена на живи свет.</w:t>
            </w:r>
          </w:p>
          <w:p w:rsidR="00621BDC" w:rsidRPr="0093730B" w:rsidRDefault="00621BDC">
            <w:pPr>
              <w:spacing w:before="240"/>
              <w:rPr>
                <w:rFonts w:ascii="Times New Roman" w:hAnsi="Times New Roman" w:cs="Times New Roman"/>
                <w:sz w:val="20"/>
                <w:szCs w:val="20"/>
              </w:rPr>
            </w:pPr>
            <w:r w:rsidRPr="0093730B">
              <w:rPr>
                <w:rFonts w:ascii="Times New Roman" w:hAnsi="Times New Roman" w:cs="Times New Roman"/>
                <w:sz w:val="20"/>
                <w:szCs w:val="20"/>
              </w:rPr>
              <w:lastRenderedPageBreak/>
              <w:t>ПОМОЗИМО ДА ПРЕЖИВЕ</w:t>
            </w:r>
          </w:p>
          <w:p w:rsidR="00621BDC" w:rsidRPr="0093730B" w:rsidRDefault="00621BDC">
            <w:pPr>
              <w:spacing w:before="120"/>
              <w:rPr>
                <w:rFonts w:ascii="Times New Roman" w:hAnsi="Times New Roman" w:cs="Times New Roman"/>
                <w:sz w:val="20"/>
                <w:szCs w:val="20"/>
              </w:rPr>
            </w:pPr>
            <w:r w:rsidRPr="0093730B">
              <w:rPr>
                <w:rFonts w:ascii="Times New Roman" w:hAnsi="Times New Roman" w:cs="Times New Roman"/>
                <w:sz w:val="20"/>
                <w:szCs w:val="20"/>
              </w:rPr>
              <w:t>Угроженост врста.</w:t>
            </w:r>
          </w:p>
          <w:p w:rsidR="00621BDC" w:rsidRPr="0093730B" w:rsidRDefault="00621BDC">
            <w:pPr>
              <w:spacing w:before="120"/>
              <w:rPr>
                <w:rFonts w:ascii="Times New Roman" w:hAnsi="Times New Roman" w:cs="Times New Roman"/>
                <w:sz w:val="20"/>
                <w:szCs w:val="20"/>
              </w:rPr>
            </w:pPr>
            <w:r w:rsidRPr="0093730B">
              <w:rPr>
                <w:rFonts w:ascii="Times New Roman" w:hAnsi="Times New Roman" w:cs="Times New Roman"/>
                <w:sz w:val="20"/>
                <w:szCs w:val="20"/>
              </w:rPr>
              <w:t>Значај опрашивача.</w:t>
            </w:r>
          </w:p>
          <w:p w:rsidR="00621BDC" w:rsidRPr="0093730B" w:rsidRDefault="00621BDC">
            <w:pPr>
              <w:spacing w:before="120"/>
              <w:rPr>
                <w:rFonts w:ascii="Times New Roman" w:hAnsi="Times New Roman" w:cs="Times New Roman"/>
                <w:sz w:val="20"/>
                <w:szCs w:val="20"/>
              </w:rPr>
            </w:pPr>
            <w:r w:rsidRPr="0093730B">
              <w:rPr>
                <w:rFonts w:ascii="Times New Roman" w:hAnsi="Times New Roman" w:cs="Times New Roman"/>
                <w:sz w:val="20"/>
                <w:szCs w:val="20"/>
              </w:rPr>
              <w:t>Утицај пестицида на живи свет.</w:t>
            </w:r>
          </w:p>
          <w:p w:rsidR="00621BDC" w:rsidRPr="0093730B" w:rsidRDefault="00621BDC">
            <w:pPr>
              <w:spacing w:before="240"/>
              <w:rPr>
                <w:rFonts w:ascii="Times New Roman" w:hAnsi="Times New Roman" w:cs="Times New Roman"/>
                <w:sz w:val="20"/>
                <w:szCs w:val="20"/>
              </w:rPr>
            </w:pPr>
            <w:r w:rsidRPr="0093730B">
              <w:rPr>
                <w:rFonts w:ascii="Times New Roman" w:hAnsi="Times New Roman" w:cs="Times New Roman"/>
                <w:sz w:val="20"/>
                <w:szCs w:val="20"/>
              </w:rPr>
              <w:t>ЈА ЧУВАМ ПРИРОДУ</w:t>
            </w:r>
          </w:p>
          <w:p w:rsidR="00621BDC" w:rsidRPr="0093730B" w:rsidRDefault="00621BDC">
            <w:pPr>
              <w:spacing w:before="120"/>
              <w:rPr>
                <w:rFonts w:ascii="Times New Roman" w:hAnsi="Times New Roman" w:cs="Times New Roman"/>
                <w:sz w:val="20"/>
                <w:szCs w:val="20"/>
              </w:rPr>
            </w:pPr>
            <w:r w:rsidRPr="0093730B">
              <w:rPr>
                <w:rFonts w:ascii="Times New Roman" w:hAnsi="Times New Roman" w:cs="Times New Roman"/>
                <w:sz w:val="20"/>
                <w:szCs w:val="20"/>
              </w:rPr>
              <w:t>Природни ресурси.</w:t>
            </w:r>
          </w:p>
          <w:p w:rsidR="00621BDC" w:rsidRPr="0093730B" w:rsidRDefault="00621BDC">
            <w:pPr>
              <w:spacing w:before="120"/>
              <w:rPr>
                <w:rFonts w:ascii="Times New Roman" w:hAnsi="Times New Roman" w:cs="Times New Roman"/>
                <w:sz w:val="20"/>
                <w:szCs w:val="20"/>
              </w:rPr>
            </w:pPr>
            <w:r w:rsidRPr="0093730B">
              <w:rPr>
                <w:rFonts w:ascii="Times New Roman" w:hAnsi="Times New Roman" w:cs="Times New Roman"/>
                <w:sz w:val="20"/>
                <w:szCs w:val="20"/>
              </w:rPr>
              <w:t>Рационална употреба енергије.</w:t>
            </w:r>
          </w:p>
          <w:p w:rsidR="00621BDC" w:rsidRPr="0093730B" w:rsidRDefault="00621BDC">
            <w:pPr>
              <w:spacing w:before="120"/>
              <w:rPr>
                <w:rFonts w:ascii="Times New Roman" w:hAnsi="Times New Roman" w:cs="Times New Roman"/>
                <w:sz w:val="20"/>
                <w:szCs w:val="20"/>
              </w:rPr>
            </w:pPr>
            <w:r w:rsidRPr="0093730B">
              <w:rPr>
                <w:rFonts w:ascii="Times New Roman" w:hAnsi="Times New Roman" w:cs="Times New Roman"/>
                <w:sz w:val="20"/>
                <w:szCs w:val="20"/>
              </w:rPr>
              <w:t>Рационална употреба воде.</w:t>
            </w:r>
          </w:p>
          <w:p w:rsidR="00621BDC" w:rsidRPr="0093730B" w:rsidRDefault="00621BDC">
            <w:pPr>
              <w:spacing w:before="120"/>
              <w:rPr>
                <w:rFonts w:ascii="Times New Roman" w:hAnsi="Times New Roman" w:cs="Times New Roman"/>
                <w:sz w:val="20"/>
                <w:szCs w:val="20"/>
              </w:rPr>
            </w:pPr>
            <w:r w:rsidRPr="0093730B">
              <w:rPr>
                <w:rFonts w:ascii="Times New Roman" w:hAnsi="Times New Roman" w:cs="Times New Roman"/>
                <w:sz w:val="20"/>
                <w:szCs w:val="20"/>
              </w:rPr>
              <w:t>Понашање у природи.</w:t>
            </w:r>
          </w:p>
          <w:p w:rsidR="00621BDC" w:rsidRPr="0093730B" w:rsidRDefault="00621BDC">
            <w:pPr>
              <w:spacing w:before="120"/>
              <w:rPr>
                <w:rFonts w:ascii="Times New Roman" w:hAnsi="Times New Roman" w:cs="Times New Roman"/>
                <w:sz w:val="20"/>
                <w:szCs w:val="20"/>
              </w:rPr>
            </w:pPr>
            <w:r w:rsidRPr="0093730B">
              <w:rPr>
                <w:rFonts w:ascii="Times New Roman" w:hAnsi="Times New Roman" w:cs="Times New Roman"/>
                <w:sz w:val="20"/>
                <w:szCs w:val="20"/>
              </w:rPr>
              <w:t>Заштићене природне вредности.</w:t>
            </w:r>
          </w:p>
          <w:p w:rsidR="00621BDC" w:rsidRPr="0093730B" w:rsidRDefault="00621BDC">
            <w:pPr>
              <w:spacing w:before="120"/>
              <w:rPr>
                <w:rFonts w:ascii="Times New Roman" w:hAnsi="Times New Roman" w:cs="Times New Roman"/>
                <w:sz w:val="20"/>
                <w:szCs w:val="20"/>
              </w:rPr>
            </w:pPr>
            <w:r w:rsidRPr="0093730B">
              <w:rPr>
                <w:rFonts w:ascii="Times New Roman" w:hAnsi="Times New Roman" w:cs="Times New Roman"/>
                <w:sz w:val="20"/>
                <w:szCs w:val="20"/>
              </w:rPr>
              <w:t>Позитиван и негативан утицај човека на животну средину.</w:t>
            </w:r>
          </w:p>
        </w:tc>
      </w:tr>
    </w:tbl>
    <w:p w:rsidR="00621BDC" w:rsidRPr="007B298B" w:rsidRDefault="00621BDC" w:rsidP="00621BDC">
      <w:pPr>
        <w:rPr>
          <w:rFonts w:ascii="Times New Roman" w:hAnsi="Times New Roman" w:cs="Times New Roman"/>
          <w:sz w:val="20"/>
          <w:szCs w:val="20"/>
          <w:lang/>
        </w:rPr>
      </w:pPr>
    </w:p>
    <w:tbl>
      <w:tblPr>
        <w:tblW w:w="158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6120"/>
        <w:gridCol w:w="668"/>
        <w:gridCol w:w="461"/>
        <w:gridCol w:w="491"/>
        <w:gridCol w:w="540"/>
        <w:gridCol w:w="540"/>
        <w:gridCol w:w="540"/>
        <w:gridCol w:w="533"/>
        <w:gridCol w:w="464"/>
        <w:gridCol w:w="540"/>
        <w:gridCol w:w="443"/>
        <w:gridCol w:w="900"/>
        <w:gridCol w:w="900"/>
        <w:gridCol w:w="900"/>
        <w:gridCol w:w="1080"/>
      </w:tblGrid>
      <w:tr w:rsidR="00621BDC" w:rsidRPr="0093730B" w:rsidTr="00621BDC">
        <w:tc>
          <w:tcPr>
            <w:tcW w:w="720" w:type="dxa"/>
            <w:vMerge w:val="restart"/>
            <w:tcBorders>
              <w:top w:val="single" w:sz="4" w:space="0" w:color="auto"/>
              <w:left w:val="single" w:sz="4" w:space="0" w:color="auto"/>
              <w:bottom w:val="single" w:sz="4" w:space="0" w:color="auto"/>
              <w:right w:val="single" w:sz="4" w:space="0" w:color="auto"/>
            </w:tcBorders>
          </w:tcPr>
          <w:p w:rsidR="00621BDC" w:rsidRPr="0093730B" w:rsidRDefault="00621BDC">
            <w:pPr>
              <w:tabs>
                <w:tab w:val="left" w:pos="705"/>
              </w:tabs>
              <w:spacing w:line="360" w:lineRule="auto"/>
              <w:jc w:val="center"/>
              <w:rPr>
                <w:rFonts w:ascii="Times New Roman" w:eastAsia="SimSun" w:hAnsi="Times New Roman" w:cs="Times New Roman"/>
                <w:b/>
                <w:sz w:val="20"/>
                <w:szCs w:val="20"/>
                <w:lang w:eastAsia="zh-CN"/>
              </w:rPr>
            </w:pPr>
          </w:p>
          <w:p w:rsidR="00621BDC" w:rsidRPr="0093730B" w:rsidRDefault="00621BDC">
            <w:pPr>
              <w:tabs>
                <w:tab w:val="left" w:pos="705"/>
              </w:tabs>
              <w:spacing w:line="360" w:lineRule="auto"/>
              <w:rPr>
                <w:rFonts w:ascii="Times New Roman" w:eastAsia="SimSun" w:hAnsi="Times New Roman" w:cs="Times New Roman"/>
                <w:sz w:val="20"/>
                <w:szCs w:val="20"/>
                <w:lang w:eastAsia="zh-CN"/>
              </w:rPr>
            </w:pPr>
            <w:r w:rsidRPr="0093730B">
              <w:rPr>
                <w:rFonts w:ascii="Times New Roman" w:eastAsia="SimSun" w:hAnsi="Times New Roman" w:cs="Times New Roman"/>
                <w:sz w:val="20"/>
                <w:szCs w:val="20"/>
              </w:rPr>
              <w:t>Р.бр.</w:t>
            </w:r>
          </w:p>
        </w:tc>
        <w:tc>
          <w:tcPr>
            <w:tcW w:w="6120" w:type="dxa"/>
            <w:vMerge w:val="restart"/>
            <w:tcBorders>
              <w:top w:val="single" w:sz="4" w:space="0" w:color="auto"/>
              <w:left w:val="single" w:sz="4" w:space="0" w:color="auto"/>
              <w:bottom w:val="single" w:sz="4" w:space="0" w:color="auto"/>
              <w:right w:val="single" w:sz="4" w:space="0" w:color="auto"/>
            </w:tcBorders>
          </w:tcPr>
          <w:p w:rsidR="00621BDC" w:rsidRPr="0093730B" w:rsidRDefault="00621BDC">
            <w:pPr>
              <w:tabs>
                <w:tab w:val="left" w:pos="705"/>
              </w:tabs>
              <w:spacing w:line="360" w:lineRule="auto"/>
              <w:jc w:val="center"/>
              <w:rPr>
                <w:rFonts w:ascii="Times New Roman" w:eastAsia="SimSun" w:hAnsi="Times New Roman" w:cs="Times New Roman"/>
                <w:b/>
                <w:sz w:val="20"/>
                <w:szCs w:val="20"/>
                <w:lang w:eastAsia="zh-CN"/>
              </w:rPr>
            </w:pPr>
            <w:r w:rsidRPr="0093730B">
              <w:rPr>
                <w:rFonts w:ascii="Times New Roman" w:eastAsia="SimSun" w:hAnsi="Times New Roman" w:cs="Times New Roman"/>
                <w:b/>
                <w:sz w:val="20"/>
                <w:szCs w:val="20"/>
              </w:rPr>
              <w:t>ОБЛАСТ/ТЕМА</w:t>
            </w:r>
          </w:p>
          <w:p w:rsidR="00621BDC" w:rsidRPr="0093730B" w:rsidRDefault="00621BDC">
            <w:pPr>
              <w:tabs>
                <w:tab w:val="left" w:pos="705"/>
              </w:tabs>
              <w:spacing w:line="360" w:lineRule="auto"/>
              <w:rPr>
                <w:rFonts w:ascii="Times New Roman" w:eastAsia="SimSun" w:hAnsi="Times New Roman" w:cs="Times New Roman"/>
                <w:sz w:val="20"/>
                <w:szCs w:val="20"/>
                <w:lang w:eastAsia="zh-CN"/>
              </w:rPr>
            </w:pPr>
          </w:p>
        </w:tc>
        <w:tc>
          <w:tcPr>
            <w:tcW w:w="5220" w:type="dxa"/>
            <w:gridSpan w:val="10"/>
            <w:tcBorders>
              <w:top w:val="single" w:sz="4" w:space="0" w:color="auto"/>
              <w:left w:val="single" w:sz="4" w:space="0" w:color="auto"/>
              <w:bottom w:val="single" w:sz="4" w:space="0" w:color="auto"/>
              <w:right w:val="single" w:sz="4" w:space="0" w:color="auto"/>
            </w:tcBorders>
            <w:hideMark/>
          </w:tcPr>
          <w:p w:rsidR="00621BDC" w:rsidRPr="0093730B" w:rsidRDefault="00621BDC">
            <w:pPr>
              <w:spacing w:line="360" w:lineRule="auto"/>
              <w:jc w:val="center"/>
              <w:rPr>
                <w:rFonts w:ascii="Times New Roman" w:eastAsia="SimSun" w:hAnsi="Times New Roman" w:cs="Times New Roman"/>
                <w:b/>
                <w:sz w:val="20"/>
                <w:szCs w:val="20"/>
                <w:lang w:eastAsia="zh-CN"/>
              </w:rPr>
            </w:pPr>
            <w:r w:rsidRPr="0093730B">
              <w:rPr>
                <w:rFonts w:ascii="Times New Roman" w:eastAsia="SimSun" w:hAnsi="Times New Roman" w:cs="Times New Roman"/>
                <w:b/>
                <w:sz w:val="20"/>
                <w:szCs w:val="20"/>
              </w:rPr>
              <w:t xml:space="preserve">М Е С Е Ц </w:t>
            </w:r>
          </w:p>
        </w:tc>
        <w:tc>
          <w:tcPr>
            <w:tcW w:w="900" w:type="dxa"/>
            <w:vMerge w:val="restart"/>
            <w:tcBorders>
              <w:top w:val="single" w:sz="4" w:space="0" w:color="auto"/>
              <w:left w:val="single" w:sz="4" w:space="0" w:color="auto"/>
              <w:bottom w:val="single" w:sz="4" w:space="0" w:color="auto"/>
              <w:right w:val="single" w:sz="4" w:space="0" w:color="auto"/>
            </w:tcBorders>
          </w:tcPr>
          <w:p w:rsidR="00621BDC" w:rsidRPr="0093730B" w:rsidRDefault="00621BDC">
            <w:pPr>
              <w:rPr>
                <w:rFonts w:ascii="Times New Roman" w:eastAsia="SimSun" w:hAnsi="Times New Roman" w:cs="Times New Roman"/>
                <w:sz w:val="20"/>
                <w:szCs w:val="20"/>
                <w:lang w:eastAsia="zh-CN"/>
              </w:rPr>
            </w:pPr>
          </w:p>
          <w:p w:rsidR="00621BDC" w:rsidRPr="0093730B" w:rsidRDefault="00621BDC">
            <w:pPr>
              <w:rPr>
                <w:rFonts w:ascii="Times New Roman" w:eastAsia="SimSun" w:hAnsi="Times New Roman" w:cs="Times New Roman"/>
                <w:sz w:val="20"/>
                <w:szCs w:val="20"/>
                <w:lang w:eastAsia="zh-CN"/>
              </w:rPr>
            </w:pPr>
            <w:r w:rsidRPr="0093730B">
              <w:rPr>
                <w:rFonts w:ascii="Times New Roman" w:eastAsia="SimSun" w:hAnsi="Times New Roman" w:cs="Times New Roman"/>
                <w:sz w:val="20"/>
                <w:szCs w:val="20"/>
              </w:rPr>
              <w:t>обрада</w:t>
            </w:r>
          </w:p>
        </w:tc>
        <w:tc>
          <w:tcPr>
            <w:tcW w:w="900" w:type="dxa"/>
            <w:vMerge w:val="restart"/>
            <w:tcBorders>
              <w:top w:val="single" w:sz="4" w:space="0" w:color="auto"/>
              <w:left w:val="single" w:sz="4" w:space="0" w:color="auto"/>
              <w:bottom w:val="single" w:sz="4" w:space="0" w:color="auto"/>
              <w:right w:val="single" w:sz="4" w:space="0" w:color="auto"/>
            </w:tcBorders>
          </w:tcPr>
          <w:p w:rsidR="00621BDC" w:rsidRPr="0093730B" w:rsidRDefault="00621BDC">
            <w:pPr>
              <w:rPr>
                <w:rFonts w:ascii="Times New Roman" w:eastAsia="SimSun" w:hAnsi="Times New Roman" w:cs="Times New Roman"/>
                <w:sz w:val="20"/>
                <w:szCs w:val="20"/>
                <w:lang w:eastAsia="zh-CN"/>
              </w:rPr>
            </w:pPr>
          </w:p>
          <w:p w:rsidR="00621BDC" w:rsidRPr="0093730B" w:rsidRDefault="00621BDC">
            <w:pPr>
              <w:rPr>
                <w:rFonts w:ascii="Times New Roman" w:eastAsia="SimSun" w:hAnsi="Times New Roman" w:cs="Times New Roman"/>
                <w:sz w:val="20"/>
                <w:szCs w:val="20"/>
                <w:lang w:eastAsia="zh-CN"/>
              </w:rPr>
            </w:pPr>
            <w:proofErr w:type="gramStart"/>
            <w:r w:rsidRPr="0093730B">
              <w:rPr>
                <w:rFonts w:ascii="Times New Roman" w:eastAsia="SimSun" w:hAnsi="Times New Roman" w:cs="Times New Roman"/>
                <w:sz w:val="20"/>
                <w:szCs w:val="20"/>
              </w:rPr>
              <w:t>утврђ</w:t>
            </w:r>
            <w:proofErr w:type="gramEnd"/>
            <w:r w:rsidRPr="0093730B">
              <w:rPr>
                <w:rFonts w:ascii="Times New Roman" w:eastAsia="SimSun" w:hAnsi="Times New Roman" w:cs="Times New Roman"/>
                <w:sz w:val="20"/>
                <w:szCs w:val="20"/>
              </w:rPr>
              <w:t>.</w:t>
            </w:r>
          </w:p>
        </w:tc>
        <w:tc>
          <w:tcPr>
            <w:tcW w:w="900" w:type="dxa"/>
            <w:vMerge w:val="restart"/>
            <w:tcBorders>
              <w:top w:val="single" w:sz="4" w:space="0" w:color="auto"/>
              <w:left w:val="single" w:sz="4" w:space="0" w:color="auto"/>
              <w:bottom w:val="single" w:sz="4" w:space="0" w:color="auto"/>
              <w:right w:val="single" w:sz="4" w:space="0" w:color="auto"/>
            </w:tcBorders>
            <w:hideMark/>
          </w:tcPr>
          <w:p w:rsidR="00621BDC" w:rsidRPr="0093730B" w:rsidRDefault="00621BDC">
            <w:pPr>
              <w:rPr>
                <w:rFonts w:ascii="Times New Roman" w:eastAsia="SimSun" w:hAnsi="Times New Roman" w:cs="Times New Roman"/>
                <w:sz w:val="20"/>
                <w:szCs w:val="20"/>
                <w:lang w:eastAsia="zh-CN"/>
              </w:rPr>
            </w:pPr>
            <w:r w:rsidRPr="0093730B">
              <w:rPr>
                <w:rFonts w:ascii="Times New Roman" w:eastAsia="SimSun" w:hAnsi="Times New Roman" w:cs="Times New Roman"/>
                <w:sz w:val="20"/>
                <w:szCs w:val="20"/>
              </w:rPr>
              <w:t>други типови часа</w:t>
            </w:r>
          </w:p>
        </w:tc>
        <w:tc>
          <w:tcPr>
            <w:tcW w:w="1080" w:type="dxa"/>
            <w:vMerge w:val="restart"/>
            <w:tcBorders>
              <w:top w:val="single" w:sz="4" w:space="0" w:color="auto"/>
              <w:left w:val="single" w:sz="4" w:space="0" w:color="auto"/>
              <w:bottom w:val="single" w:sz="4" w:space="0" w:color="auto"/>
              <w:right w:val="single" w:sz="4" w:space="0" w:color="auto"/>
            </w:tcBorders>
            <w:hideMark/>
          </w:tcPr>
          <w:p w:rsidR="00621BDC" w:rsidRPr="0093730B" w:rsidRDefault="00621BDC">
            <w:pPr>
              <w:rPr>
                <w:rFonts w:ascii="Times New Roman" w:eastAsia="SimSun" w:hAnsi="Times New Roman" w:cs="Times New Roman"/>
                <w:b/>
                <w:sz w:val="20"/>
                <w:szCs w:val="20"/>
                <w:lang w:eastAsia="zh-CN"/>
              </w:rPr>
            </w:pPr>
            <w:r w:rsidRPr="0093730B">
              <w:rPr>
                <w:rFonts w:ascii="Times New Roman" w:eastAsia="SimSun" w:hAnsi="Times New Roman" w:cs="Times New Roman"/>
                <w:b/>
                <w:sz w:val="20"/>
                <w:szCs w:val="20"/>
              </w:rPr>
              <w:t>Укупно</w:t>
            </w:r>
          </w:p>
          <w:p w:rsidR="00621BDC" w:rsidRPr="0093730B" w:rsidRDefault="00621BDC">
            <w:pPr>
              <w:rPr>
                <w:rFonts w:ascii="Times New Roman" w:eastAsia="SimSun" w:hAnsi="Times New Roman" w:cs="Times New Roman"/>
                <w:b/>
                <w:sz w:val="20"/>
                <w:szCs w:val="20"/>
                <w:lang w:eastAsia="zh-CN"/>
              </w:rPr>
            </w:pPr>
            <w:r w:rsidRPr="0093730B">
              <w:rPr>
                <w:rFonts w:ascii="Times New Roman" w:eastAsia="SimSun" w:hAnsi="Times New Roman" w:cs="Times New Roman"/>
                <w:b/>
                <w:sz w:val="20"/>
                <w:szCs w:val="20"/>
              </w:rPr>
              <w:t>часова</w:t>
            </w:r>
          </w:p>
        </w:tc>
      </w:tr>
      <w:tr w:rsidR="00621BDC" w:rsidRPr="0093730B" w:rsidTr="00621BDC">
        <w:tc>
          <w:tcPr>
            <w:tcW w:w="6840" w:type="dxa"/>
            <w:vMerge/>
            <w:tcBorders>
              <w:top w:val="single" w:sz="4" w:space="0" w:color="auto"/>
              <w:left w:val="single" w:sz="4" w:space="0" w:color="auto"/>
              <w:bottom w:val="single" w:sz="4" w:space="0" w:color="auto"/>
              <w:right w:val="single" w:sz="4" w:space="0" w:color="auto"/>
            </w:tcBorders>
            <w:vAlign w:val="center"/>
            <w:hideMark/>
          </w:tcPr>
          <w:p w:rsidR="00621BDC" w:rsidRPr="0093730B" w:rsidRDefault="00621BDC">
            <w:pPr>
              <w:spacing w:after="0" w:line="240" w:lineRule="auto"/>
              <w:rPr>
                <w:rFonts w:ascii="Times New Roman" w:eastAsia="SimSun" w:hAnsi="Times New Roman" w:cs="Times New Roman"/>
                <w:sz w:val="20"/>
                <w:szCs w:val="20"/>
                <w:lang w:eastAsia="zh-CN"/>
              </w:rPr>
            </w:pPr>
          </w:p>
        </w:tc>
        <w:tc>
          <w:tcPr>
            <w:tcW w:w="6120" w:type="dxa"/>
            <w:vMerge/>
            <w:tcBorders>
              <w:top w:val="single" w:sz="4" w:space="0" w:color="auto"/>
              <w:left w:val="single" w:sz="4" w:space="0" w:color="auto"/>
              <w:bottom w:val="single" w:sz="4" w:space="0" w:color="auto"/>
              <w:right w:val="single" w:sz="4" w:space="0" w:color="auto"/>
            </w:tcBorders>
            <w:vAlign w:val="center"/>
            <w:hideMark/>
          </w:tcPr>
          <w:p w:rsidR="00621BDC" w:rsidRPr="0093730B" w:rsidRDefault="00621BDC">
            <w:pPr>
              <w:spacing w:after="0" w:line="240" w:lineRule="auto"/>
              <w:rPr>
                <w:rFonts w:ascii="Times New Roman" w:eastAsia="SimSun" w:hAnsi="Times New Roman" w:cs="Times New Roman"/>
                <w:sz w:val="20"/>
                <w:szCs w:val="20"/>
                <w:lang w:eastAsia="zh-CN"/>
              </w:rPr>
            </w:pPr>
          </w:p>
        </w:tc>
        <w:tc>
          <w:tcPr>
            <w:tcW w:w="668" w:type="dxa"/>
            <w:tcBorders>
              <w:top w:val="single" w:sz="4" w:space="0" w:color="auto"/>
              <w:left w:val="single" w:sz="4" w:space="0" w:color="auto"/>
              <w:bottom w:val="single" w:sz="4" w:space="0" w:color="auto"/>
              <w:right w:val="single" w:sz="4" w:space="0" w:color="auto"/>
            </w:tcBorders>
            <w:hideMark/>
          </w:tcPr>
          <w:p w:rsidR="00621BDC" w:rsidRPr="0093730B" w:rsidRDefault="00621BDC">
            <w:pPr>
              <w:spacing w:line="360" w:lineRule="auto"/>
              <w:rPr>
                <w:rFonts w:ascii="Times New Roman" w:eastAsia="SimSun" w:hAnsi="Times New Roman" w:cs="Times New Roman"/>
                <w:sz w:val="20"/>
                <w:szCs w:val="20"/>
                <w:lang w:val="sr-Latn-CS" w:eastAsia="zh-CN"/>
              </w:rPr>
            </w:pPr>
            <w:r w:rsidRPr="0093730B">
              <w:rPr>
                <w:rFonts w:ascii="Times New Roman" w:eastAsia="SimSun" w:hAnsi="Times New Roman" w:cs="Times New Roman"/>
                <w:sz w:val="20"/>
                <w:szCs w:val="20"/>
                <w:lang w:val="sr-Latn-CS"/>
              </w:rPr>
              <w:t>IX</w:t>
            </w:r>
          </w:p>
        </w:tc>
        <w:tc>
          <w:tcPr>
            <w:tcW w:w="461" w:type="dxa"/>
            <w:tcBorders>
              <w:top w:val="single" w:sz="4" w:space="0" w:color="auto"/>
              <w:left w:val="single" w:sz="4" w:space="0" w:color="auto"/>
              <w:bottom w:val="single" w:sz="4" w:space="0" w:color="auto"/>
              <w:right w:val="single" w:sz="4" w:space="0" w:color="auto"/>
            </w:tcBorders>
            <w:hideMark/>
          </w:tcPr>
          <w:p w:rsidR="00621BDC" w:rsidRPr="0093730B" w:rsidRDefault="00621BDC">
            <w:pPr>
              <w:spacing w:line="360" w:lineRule="auto"/>
              <w:rPr>
                <w:rFonts w:ascii="Times New Roman" w:eastAsia="SimSun" w:hAnsi="Times New Roman" w:cs="Times New Roman"/>
                <w:sz w:val="20"/>
                <w:szCs w:val="20"/>
                <w:lang w:val="sr-Latn-CS" w:eastAsia="zh-CN"/>
              </w:rPr>
            </w:pPr>
            <w:r w:rsidRPr="0093730B">
              <w:rPr>
                <w:rFonts w:ascii="Times New Roman" w:eastAsia="SimSun" w:hAnsi="Times New Roman" w:cs="Times New Roman"/>
                <w:sz w:val="20"/>
                <w:szCs w:val="20"/>
                <w:lang w:val="sr-Latn-CS"/>
              </w:rPr>
              <w:t>X</w:t>
            </w:r>
          </w:p>
        </w:tc>
        <w:tc>
          <w:tcPr>
            <w:tcW w:w="491" w:type="dxa"/>
            <w:tcBorders>
              <w:top w:val="single" w:sz="4" w:space="0" w:color="auto"/>
              <w:left w:val="single" w:sz="4" w:space="0" w:color="auto"/>
              <w:bottom w:val="single" w:sz="4" w:space="0" w:color="auto"/>
              <w:right w:val="single" w:sz="4" w:space="0" w:color="auto"/>
            </w:tcBorders>
            <w:hideMark/>
          </w:tcPr>
          <w:p w:rsidR="00621BDC" w:rsidRPr="0093730B" w:rsidRDefault="00621BDC">
            <w:pPr>
              <w:spacing w:line="360" w:lineRule="auto"/>
              <w:rPr>
                <w:rFonts w:ascii="Times New Roman" w:eastAsia="SimSun" w:hAnsi="Times New Roman" w:cs="Times New Roman"/>
                <w:sz w:val="20"/>
                <w:szCs w:val="20"/>
                <w:lang w:val="sr-Latn-CS" w:eastAsia="zh-CN"/>
              </w:rPr>
            </w:pPr>
            <w:r w:rsidRPr="0093730B">
              <w:rPr>
                <w:rFonts w:ascii="Times New Roman" w:eastAsia="SimSun" w:hAnsi="Times New Roman" w:cs="Times New Roman"/>
                <w:sz w:val="20"/>
                <w:szCs w:val="20"/>
                <w:lang w:val="sr-Latn-CS"/>
              </w:rPr>
              <w:t>XI</w:t>
            </w:r>
          </w:p>
        </w:tc>
        <w:tc>
          <w:tcPr>
            <w:tcW w:w="540" w:type="dxa"/>
            <w:tcBorders>
              <w:top w:val="single" w:sz="4" w:space="0" w:color="auto"/>
              <w:left w:val="single" w:sz="4" w:space="0" w:color="auto"/>
              <w:bottom w:val="single" w:sz="4" w:space="0" w:color="auto"/>
              <w:right w:val="single" w:sz="4" w:space="0" w:color="auto"/>
            </w:tcBorders>
            <w:hideMark/>
          </w:tcPr>
          <w:p w:rsidR="00621BDC" w:rsidRPr="0093730B" w:rsidRDefault="00621BDC">
            <w:pPr>
              <w:spacing w:line="360" w:lineRule="auto"/>
              <w:rPr>
                <w:rFonts w:ascii="Times New Roman" w:eastAsia="SimSun" w:hAnsi="Times New Roman" w:cs="Times New Roman"/>
                <w:sz w:val="20"/>
                <w:szCs w:val="20"/>
                <w:lang w:val="sr-Latn-CS" w:eastAsia="zh-CN"/>
              </w:rPr>
            </w:pPr>
            <w:r w:rsidRPr="0093730B">
              <w:rPr>
                <w:rFonts w:ascii="Times New Roman" w:eastAsia="SimSun" w:hAnsi="Times New Roman" w:cs="Times New Roman"/>
                <w:sz w:val="20"/>
                <w:szCs w:val="20"/>
                <w:lang w:val="sr-Latn-CS"/>
              </w:rPr>
              <w:t>XII</w:t>
            </w:r>
          </w:p>
        </w:tc>
        <w:tc>
          <w:tcPr>
            <w:tcW w:w="540" w:type="dxa"/>
            <w:tcBorders>
              <w:top w:val="single" w:sz="4" w:space="0" w:color="auto"/>
              <w:left w:val="single" w:sz="4" w:space="0" w:color="auto"/>
              <w:bottom w:val="single" w:sz="4" w:space="0" w:color="auto"/>
              <w:right w:val="single" w:sz="4" w:space="0" w:color="auto"/>
            </w:tcBorders>
            <w:hideMark/>
          </w:tcPr>
          <w:p w:rsidR="00621BDC" w:rsidRPr="0093730B" w:rsidRDefault="00621BDC">
            <w:pPr>
              <w:spacing w:line="360" w:lineRule="auto"/>
              <w:rPr>
                <w:rFonts w:ascii="Times New Roman" w:eastAsia="SimSun" w:hAnsi="Times New Roman" w:cs="Times New Roman"/>
                <w:sz w:val="20"/>
                <w:szCs w:val="20"/>
                <w:lang w:val="sr-Latn-CS" w:eastAsia="zh-CN"/>
              </w:rPr>
            </w:pPr>
            <w:r w:rsidRPr="0093730B">
              <w:rPr>
                <w:rFonts w:ascii="Times New Roman" w:eastAsia="SimSun" w:hAnsi="Times New Roman" w:cs="Times New Roman"/>
                <w:sz w:val="20"/>
                <w:szCs w:val="20"/>
                <w:lang w:val="sr-Latn-CS"/>
              </w:rPr>
              <w:t>I</w:t>
            </w:r>
          </w:p>
        </w:tc>
        <w:tc>
          <w:tcPr>
            <w:tcW w:w="540" w:type="dxa"/>
            <w:tcBorders>
              <w:top w:val="single" w:sz="4" w:space="0" w:color="auto"/>
              <w:left w:val="single" w:sz="4" w:space="0" w:color="auto"/>
              <w:bottom w:val="single" w:sz="4" w:space="0" w:color="auto"/>
              <w:right w:val="single" w:sz="4" w:space="0" w:color="auto"/>
            </w:tcBorders>
            <w:hideMark/>
          </w:tcPr>
          <w:p w:rsidR="00621BDC" w:rsidRPr="0093730B" w:rsidRDefault="00621BDC">
            <w:pPr>
              <w:spacing w:line="360" w:lineRule="auto"/>
              <w:rPr>
                <w:rFonts w:ascii="Times New Roman" w:eastAsia="SimSun" w:hAnsi="Times New Roman" w:cs="Times New Roman"/>
                <w:sz w:val="20"/>
                <w:szCs w:val="20"/>
                <w:lang w:val="sr-Latn-CS" w:eastAsia="zh-CN"/>
              </w:rPr>
            </w:pPr>
            <w:r w:rsidRPr="0093730B">
              <w:rPr>
                <w:rFonts w:ascii="Times New Roman" w:eastAsia="SimSun" w:hAnsi="Times New Roman" w:cs="Times New Roman"/>
                <w:sz w:val="20"/>
                <w:szCs w:val="20"/>
                <w:lang w:val="sr-Latn-CS"/>
              </w:rPr>
              <w:t>II</w:t>
            </w:r>
          </w:p>
        </w:tc>
        <w:tc>
          <w:tcPr>
            <w:tcW w:w="533" w:type="dxa"/>
            <w:tcBorders>
              <w:top w:val="single" w:sz="4" w:space="0" w:color="auto"/>
              <w:left w:val="single" w:sz="4" w:space="0" w:color="auto"/>
              <w:bottom w:val="single" w:sz="4" w:space="0" w:color="auto"/>
              <w:right w:val="single" w:sz="4" w:space="0" w:color="auto"/>
            </w:tcBorders>
            <w:hideMark/>
          </w:tcPr>
          <w:p w:rsidR="00621BDC" w:rsidRPr="0093730B" w:rsidRDefault="00621BDC">
            <w:pPr>
              <w:spacing w:line="360" w:lineRule="auto"/>
              <w:rPr>
                <w:rFonts w:ascii="Times New Roman" w:eastAsia="SimSun" w:hAnsi="Times New Roman" w:cs="Times New Roman"/>
                <w:sz w:val="20"/>
                <w:szCs w:val="20"/>
                <w:lang w:val="sr-Latn-CS" w:eastAsia="zh-CN"/>
              </w:rPr>
            </w:pPr>
            <w:r w:rsidRPr="0093730B">
              <w:rPr>
                <w:rFonts w:ascii="Times New Roman" w:eastAsia="SimSun" w:hAnsi="Times New Roman" w:cs="Times New Roman"/>
                <w:sz w:val="20"/>
                <w:szCs w:val="20"/>
                <w:lang w:val="sr-Latn-CS"/>
              </w:rPr>
              <w:t>III</w:t>
            </w:r>
          </w:p>
        </w:tc>
        <w:tc>
          <w:tcPr>
            <w:tcW w:w="464" w:type="dxa"/>
            <w:tcBorders>
              <w:top w:val="single" w:sz="4" w:space="0" w:color="auto"/>
              <w:left w:val="single" w:sz="4" w:space="0" w:color="auto"/>
              <w:bottom w:val="single" w:sz="4" w:space="0" w:color="auto"/>
              <w:right w:val="single" w:sz="4" w:space="0" w:color="auto"/>
            </w:tcBorders>
            <w:hideMark/>
          </w:tcPr>
          <w:p w:rsidR="00621BDC" w:rsidRPr="0093730B" w:rsidRDefault="00621BDC">
            <w:pPr>
              <w:spacing w:line="360" w:lineRule="auto"/>
              <w:rPr>
                <w:rFonts w:ascii="Times New Roman" w:eastAsia="SimSun" w:hAnsi="Times New Roman" w:cs="Times New Roman"/>
                <w:sz w:val="20"/>
                <w:szCs w:val="20"/>
                <w:lang w:val="sr-Latn-CS" w:eastAsia="zh-CN"/>
              </w:rPr>
            </w:pPr>
            <w:r w:rsidRPr="0093730B">
              <w:rPr>
                <w:rFonts w:ascii="Times New Roman" w:eastAsia="SimSun" w:hAnsi="Times New Roman" w:cs="Times New Roman"/>
                <w:sz w:val="20"/>
                <w:szCs w:val="20"/>
                <w:lang w:val="sr-Latn-CS"/>
              </w:rPr>
              <w:t>IV</w:t>
            </w:r>
          </w:p>
        </w:tc>
        <w:tc>
          <w:tcPr>
            <w:tcW w:w="540" w:type="dxa"/>
            <w:tcBorders>
              <w:top w:val="single" w:sz="4" w:space="0" w:color="auto"/>
              <w:left w:val="single" w:sz="4" w:space="0" w:color="auto"/>
              <w:bottom w:val="single" w:sz="4" w:space="0" w:color="auto"/>
              <w:right w:val="single" w:sz="4" w:space="0" w:color="auto"/>
            </w:tcBorders>
            <w:hideMark/>
          </w:tcPr>
          <w:p w:rsidR="00621BDC" w:rsidRPr="0093730B" w:rsidRDefault="00621BDC">
            <w:pPr>
              <w:spacing w:line="360" w:lineRule="auto"/>
              <w:rPr>
                <w:rFonts w:ascii="Times New Roman" w:eastAsia="SimSun" w:hAnsi="Times New Roman" w:cs="Times New Roman"/>
                <w:sz w:val="20"/>
                <w:szCs w:val="20"/>
                <w:lang w:val="sr-Latn-CS" w:eastAsia="zh-CN"/>
              </w:rPr>
            </w:pPr>
            <w:r w:rsidRPr="0093730B">
              <w:rPr>
                <w:rFonts w:ascii="Times New Roman" w:eastAsia="SimSun" w:hAnsi="Times New Roman" w:cs="Times New Roman"/>
                <w:sz w:val="20"/>
                <w:szCs w:val="20"/>
                <w:lang w:val="sr-Latn-CS"/>
              </w:rPr>
              <w:t>V</w:t>
            </w:r>
          </w:p>
        </w:tc>
        <w:tc>
          <w:tcPr>
            <w:tcW w:w="443" w:type="dxa"/>
            <w:tcBorders>
              <w:top w:val="single" w:sz="4" w:space="0" w:color="auto"/>
              <w:left w:val="single" w:sz="4" w:space="0" w:color="auto"/>
              <w:bottom w:val="single" w:sz="4" w:space="0" w:color="auto"/>
              <w:right w:val="single" w:sz="4" w:space="0" w:color="auto"/>
            </w:tcBorders>
            <w:hideMark/>
          </w:tcPr>
          <w:p w:rsidR="00621BDC" w:rsidRPr="0093730B" w:rsidRDefault="00621BDC">
            <w:pPr>
              <w:spacing w:line="360" w:lineRule="auto"/>
              <w:rPr>
                <w:rFonts w:ascii="Times New Roman" w:eastAsia="SimSun" w:hAnsi="Times New Roman" w:cs="Times New Roman"/>
                <w:sz w:val="20"/>
                <w:szCs w:val="20"/>
                <w:lang w:val="sr-Latn-CS" w:eastAsia="zh-CN"/>
              </w:rPr>
            </w:pPr>
            <w:r w:rsidRPr="0093730B">
              <w:rPr>
                <w:rFonts w:ascii="Times New Roman" w:eastAsia="SimSun" w:hAnsi="Times New Roman" w:cs="Times New Roman"/>
                <w:sz w:val="20"/>
                <w:szCs w:val="20"/>
                <w:lang w:val="sr-Latn-CS"/>
              </w:rPr>
              <w:t>VI</w:t>
            </w: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621BDC" w:rsidRPr="0093730B" w:rsidRDefault="00621BDC">
            <w:pPr>
              <w:spacing w:after="0" w:line="240" w:lineRule="auto"/>
              <w:rPr>
                <w:rFonts w:ascii="Times New Roman" w:eastAsia="SimSun" w:hAnsi="Times New Roman" w:cs="Times New Roman"/>
                <w:sz w:val="20"/>
                <w:szCs w:val="20"/>
                <w:lang w:eastAsia="zh-CN"/>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621BDC" w:rsidRPr="0093730B" w:rsidRDefault="00621BDC">
            <w:pPr>
              <w:spacing w:after="0" w:line="240" w:lineRule="auto"/>
              <w:rPr>
                <w:rFonts w:ascii="Times New Roman" w:eastAsia="SimSun" w:hAnsi="Times New Roman" w:cs="Times New Roman"/>
                <w:sz w:val="20"/>
                <w:szCs w:val="20"/>
                <w:lang w:eastAsia="zh-CN"/>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621BDC" w:rsidRPr="0093730B" w:rsidRDefault="00621BDC">
            <w:pPr>
              <w:spacing w:after="0" w:line="240" w:lineRule="auto"/>
              <w:rPr>
                <w:rFonts w:ascii="Times New Roman" w:eastAsia="SimSun" w:hAnsi="Times New Roman" w:cs="Times New Roman"/>
                <w:sz w:val="20"/>
                <w:szCs w:val="20"/>
                <w:lang w:eastAsia="zh-CN"/>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21BDC" w:rsidRPr="0093730B" w:rsidRDefault="00621BDC">
            <w:pPr>
              <w:spacing w:after="0" w:line="240" w:lineRule="auto"/>
              <w:rPr>
                <w:rFonts w:ascii="Times New Roman" w:eastAsia="SimSun" w:hAnsi="Times New Roman" w:cs="Times New Roman"/>
                <w:b/>
                <w:sz w:val="20"/>
                <w:szCs w:val="20"/>
                <w:lang w:eastAsia="zh-CN"/>
              </w:rPr>
            </w:pPr>
          </w:p>
        </w:tc>
      </w:tr>
      <w:tr w:rsidR="00621BDC" w:rsidRPr="0093730B" w:rsidTr="00621BDC">
        <w:tc>
          <w:tcPr>
            <w:tcW w:w="720" w:type="dxa"/>
            <w:tcBorders>
              <w:top w:val="single" w:sz="4" w:space="0" w:color="auto"/>
              <w:left w:val="single" w:sz="4" w:space="0" w:color="auto"/>
              <w:bottom w:val="single" w:sz="4" w:space="0" w:color="auto"/>
              <w:right w:val="single" w:sz="4" w:space="0" w:color="auto"/>
            </w:tcBorders>
            <w:hideMark/>
          </w:tcPr>
          <w:p w:rsidR="00621BDC" w:rsidRPr="0093730B" w:rsidRDefault="00621BDC">
            <w:pPr>
              <w:spacing w:line="480" w:lineRule="auto"/>
              <w:rPr>
                <w:rFonts w:ascii="Times New Roman" w:eastAsia="SimSun" w:hAnsi="Times New Roman" w:cs="Times New Roman"/>
                <w:sz w:val="20"/>
                <w:szCs w:val="20"/>
                <w:lang w:eastAsia="zh-CN"/>
              </w:rPr>
            </w:pPr>
            <w:r w:rsidRPr="0093730B">
              <w:rPr>
                <w:rFonts w:ascii="Times New Roman" w:eastAsia="SimSun" w:hAnsi="Times New Roman" w:cs="Times New Roman"/>
                <w:sz w:val="20"/>
                <w:szCs w:val="20"/>
              </w:rPr>
              <w:t>1</w:t>
            </w:r>
          </w:p>
        </w:tc>
        <w:tc>
          <w:tcPr>
            <w:tcW w:w="6120" w:type="dxa"/>
            <w:tcBorders>
              <w:top w:val="single" w:sz="4" w:space="0" w:color="auto"/>
              <w:left w:val="single" w:sz="4" w:space="0" w:color="auto"/>
              <w:bottom w:val="single" w:sz="4" w:space="0" w:color="auto"/>
              <w:right w:val="single" w:sz="4" w:space="0" w:color="auto"/>
            </w:tcBorders>
            <w:hideMark/>
          </w:tcPr>
          <w:p w:rsidR="00621BDC" w:rsidRPr="0093730B" w:rsidRDefault="00621BDC">
            <w:pPr>
              <w:spacing w:after="0" w:line="240" w:lineRule="auto"/>
              <w:rPr>
                <w:rFonts w:ascii="Times New Roman" w:hAnsi="Times New Roman" w:cs="Times New Roman"/>
                <w:b/>
                <w:sz w:val="20"/>
                <w:szCs w:val="20"/>
                <w:lang w:eastAsia="zh-CN"/>
              </w:rPr>
            </w:pPr>
            <w:r w:rsidRPr="0093730B">
              <w:rPr>
                <w:rFonts w:ascii="Times New Roman" w:hAnsi="Times New Roman" w:cs="Times New Roman"/>
                <w:b/>
                <w:sz w:val="20"/>
                <w:szCs w:val="20"/>
              </w:rPr>
              <w:t>УПОЗНАЈ ЖИВИ СВЕТ СВОЈЕ ОКОЛИНЕ</w:t>
            </w:r>
          </w:p>
        </w:tc>
        <w:tc>
          <w:tcPr>
            <w:tcW w:w="668" w:type="dxa"/>
            <w:tcBorders>
              <w:top w:val="single" w:sz="4" w:space="0" w:color="auto"/>
              <w:left w:val="single" w:sz="4" w:space="0" w:color="auto"/>
              <w:bottom w:val="single" w:sz="4" w:space="0" w:color="auto"/>
              <w:right w:val="single" w:sz="4" w:space="0" w:color="auto"/>
            </w:tcBorders>
            <w:hideMark/>
          </w:tcPr>
          <w:p w:rsidR="00621BDC" w:rsidRPr="0093730B" w:rsidRDefault="00621BDC">
            <w:pPr>
              <w:spacing w:line="480" w:lineRule="auto"/>
              <w:rPr>
                <w:rFonts w:ascii="Times New Roman" w:eastAsia="SimSun" w:hAnsi="Times New Roman" w:cs="Times New Roman"/>
                <w:sz w:val="20"/>
                <w:szCs w:val="20"/>
                <w:lang w:eastAsia="zh-CN"/>
              </w:rPr>
            </w:pPr>
            <w:r w:rsidRPr="0093730B">
              <w:rPr>
                <w:rFonts w:ascii="Times New Roman" w:eastAsia="SimSun" w:hAnsi="Times New Roman" w:cs="Times New Roman"/>
                <w:sz w:val="20"/>
                <w:szCs w:val="20"/>
              </w:rPr>
              <w:t>5</w:t>
            </w:r>
          </w:p>
        </w:tc>
        <w:tc>
          <w:tcPr>
            <w:tcW w:w="461" w:type="dxa"/>
            <w:tcBorders>
              <w:top w:val="single" w:sz="4" w:space="0" w:color="auto"/>
              <w:left w:val="single" w:sz="4" w:space="0" w:color="auto"/>
              <w:bottom w:val="single" w:sz="4" w:space="0" w:color="auto"/>
              <w:right w:val="single" w:sz="4" w:space="0" w:color="auto"/>
            </w:tcBorders>
          </w:tcPr>
          <w:p w:rsidR="00621BDC" w:rsidRPr="0093730B" w:rsidRDefault="00621BDC">
            <w:pPr>
              <w:spacing w:line="480" w:lineRule="auto"/>
              <w:rPr>
                <w:rFonts w:ascii="Times New Roman" w:eastAsia="SimSun" w:hAnsi="Times New Roman" w:cs="Times New Roman"/>
                <w:sz w:val="20"/>
                <w:szCs w:val="20"/>
                <w:lang w:eastAsia="zh-CN"/>
              </w:rPr>
            </w:pPr>
          </w:p>
        </w:tc>
        <w:tc>
          <w:tcPr>
            <w:tcW w:w="491" w:type="dxa"/>
            <w:tcBorders>
              <w:top w:val="single" w:sz="4" w:space="0" w:color="auto"/>
              <w:left w:val="single" w:sz="4" w:space="0" w:color="auto"/>
              <w:bottom w:val="single" w:sz="4" w:space="0" w:color="auto"/>
              <w:right w:val="single" w:sz="4" w:space="0" w:color="auto"/>
            </w:tcBorders>
          </w:tcPr>
          <w:p w:rsidR="00621BDC" w:rsidRPr="0093730B" w:rsidRDefault="00621BDC">
            <w:pPr>
              <w:spacing w:line="480" w:lineRule="auto"/>
              <w:rPr>
                <w:rFonts w:ascii="Times New Roman" w:eastAsia="SimSun" w:hAnsi="Times New Roman" w:cs="Times New Roman"/>
                <w:sz w:val="20"/>
                <w:szCs w:val="20"/>
                <w:lang w:eastAsia="zh-CN"/>
              </w:rPr>
            </w:pPr>
          </w:p>
        </w:tc>
        <w:tc>
          <w:tcPr>
            <w:tcW w:w="540" w:type="dxa"/>
            <w:tcBorders>
              <w:top w:val="single" w:sz="4" w:space="0" w:color="auto"/>
              <w:left w:val="single" w:sz="4" w:space="0" w:color="auto"/>
              <w:bottom w:val="single" w:sz="4" w:space="0" w:color="auto"/>
              <w:right w:val="single" w:sz="4" w:space="0" w:color="auto"/>
            </w:tcBorders>
          </w:tcPr>
          <w:p w:rsidR="00621BDC" w:rsidRPr="0093730B" w:rsidRDefault="00621BDC">
            <w:pPr>
              <w:spacing w:line="480" w:lineRule="auto"/>
              <w:rPr>
                <w:rFonts w:ascii="Times New Roman" w:eastAsia="SimSun" w:hAnsi="Times New Roman" w:cs="Times New Roman"/>
                <w:sz w:val="20"/>
                <w:szCs w:val="20"/>
                <w:lang w:eastAsia="zh-CN"/>
              </w:rPr>
            </w:pPr>
          </w:p>
        </w:tc>
        <w:tc>
          <w:tcPr>
            <w:tcW w:w="540" w:type="dxa"/>
            <w:tcBorders>
              <w:top w:val="single" w:sz="4" w:space="0" w:color="auto"/>
              <w:left w:val="single" w:sz="4" w:space="0" w:color="auto"/>
              <w:bottom w:val="single" w:sz="4" w:space="0" w:color="auto"/>
              <w:right w:val="single" w:sz="4" w:space="0" w:color="auto"/>
            </w:tcBorders>
          </w:tcPr>
          <w:p w:rsidR="00621BDC" w:rsidRPr="0093730B" w:rsidRDefault="00621BDC">
            <w:pPr>
              <w:spacing w:line="480" w:lineRule="auto"/>
              <w:rPr>
                <w:rFonts w:ascii="Times New Roman" w:eastAsia="SimSun" w:hAnsi="Times New Roman" w:cs="Times New Roman"/>
                <w:sz w:val="20"/>
                <w:szCs w:val="20"/>
                <w:lang w:val="sr-Latn-CS" w:eastAsia="zh-CN"/>
              </w:rPr>
            </w:pPr>
          </w:p>
        </w:tc>
        <w:tc>
          <w:tcPr>
            <w:tcW w:w="540" w:type="dxa"/>
            <w:tcBorders>
              <w:top w:val="single" w:sz="4" w:space="0" w:color="auto"/>
              <w:left w:val="single" w:sz="4" w:space="0" w:color="auto"/>
              <w:bottom w:val="single" w:sz="4" w:space="0" w:color="auto"/>
              <w:right w:val="single" w:sz="4" w:space="0" w:color="auto"/>
            </w:tcBorders>
          </w:tcPr>
          <w:p w:rsidR="00621BDC" w:rsidRPr="0093730B" w:rsidRDefault="00621BDC">
            <w:pPr>
              <w:spacing w:line="480" w:lineRule="auto"/>
              <w:rPr>
                <w:rFonts w:ascii="Times New Roman" w:eastAsia="SimSun" w:hAnsi="Times New Roman" w:cs="Times New Roman"/>
                <w:sz w:val="20"/>
                <w:szCs w:val="20"/>
                <w:lang w:val="sr-Latn-CS" w:eastAsia="zh-CN"/>
              </w:rPr>
            </w:pPr>
          </w:p>
        </w:tc>
        <w:tc>
          <w:tcPr>
            <w:tcW w:w="533" w:type="dxa"/>
            <w:tcBorders>
              <w:top w:val="single" w:sz="4" w:space="0" w:color="auto"/>
              <w:left w:val="single" w:sz="4" w:space="0" w:color="auto"/>
              <w:bottom w:val="single" w:sz="4" w:space="0" w:color="auto"/>
              <w:right w:val="single" w:sz="4" w:space="0" w:color="auto"/>
            </w:tcBorders>
          </w:tcPr>
          <w:p w:rsidR="00621BDC" w:rsidRPr="0093730B" w:rsidRDefault="00621BDC">
            <w:pPr>
              <w:spacing w:line="480" w:lineRule="auto"/>
              <w:rPr>
                <w:rFonts w:ascii="Times New Roman" w:eastAsia="SimSun" w:hAnsi="Times New Roman" w:cs="Times New Roman"/>
                <w:sz w:val="20"/>
                <w:szCs w:val="20"/>
                <w:lang w:val="sr-Latn-CS" w:eastAsia="zh-CN"/>
              </w:rPr>
            </w:pPr>
          </w:p>
        </w:tc>
        <w:tc>
          <w:tcPr>
            <w:tcW w:w="464" w:type="dxa"/>
            <w:tcBorders>
              <w:top w:val="single" w:sz="4" w:space="0" w:color="auto"/>
              <w:left w:val="single" w:sz="4" w:space="0" w:color="auto"/>
              <w:bottom w:val="single" w:sz="4" w:space="0" w:color="auto"/>
              <w:right w:val="single" w:sz="4" w:space="0" w:color="auto"/>
            </w:tcBorders>
          </w:tcPr>
          <w:p w:rsidR="00621BDC" w:rsidRPr="0093730B" w:rsidRDefault="00621BDC">
            <w:pPr>
              <w:spacing w:line="480" w:lineRule="auto"/>
              <w:rPr>
                <w:rFonts w:ascii="Times New Roman" w:eastAsia="SimSun" w:hAnsi="Times New Roman" w:cs="Times New Roman"/>
                <w:sz w:val="20"/>
                <w:szCs w:val="20"/>
                <w:lang w:val="sr-Latn-CS" w:eastAsia="zh-CN"/>
              </w:rPr>
            </w:pPr>
          </w:p>
        </w:tc>
        <w:tc>
          <w:tcPr>
            <w:tcW w:w="540" w:type="dxa"/>
            <w:tcBorders>
              <w:top w:val="single" w:sz="4" w:space="0" w:color="auto"/>
              <w:left w:val="single" w:sz="4" w:space="0" w:color="auto"/>
              <w:bottom w:val="single" w:sz="4" w:space="0" w:color="auto"/>
              <w:right w:val="single" w:sz="4" w:space="0" w:color="auto"/>
            </w:tcBorders>
          </w:tcPr>
          <w:p w:rsidR="00621BDC" w:rsidRPr="0093730B" w:rsidRDefault="00621BDC">
            <w:pPr>
              <w:spacing w:line="480" w:lineRule="auto"/>
              <w:rPr>
                <w:rFonts w:ascii="Times New Roman" w:eastAsia="SimSun" w:hAnsi="Times New Roman" w:cs="Times New Roman"/>
                <w:sz w:val="20"/>
                <w:szCs w:val="20"/>
                <w:lang w:val="sr-Latn-CS" w:eastAsia="zh-CN"/>
              </w:rPr>
            </w:pPr>
          </w:p>
        </w:tc>
        <w:tc>
          <w:tcPr>
            <w:tcW w:w="443" w:type="dxa"/>
            <w:tcBorders>
              <w:top w:val="single" w:sz="4" w:space="0" w:color="auto"/>
              <w:left w:val="single" w:sz="4" w:space="0" w:color="auto"/>
              <w:bottom w:val="single" w:sz="4" w:space="0" w:color="auto"/>
              <w:right w:val="single" w:sz="4" w:space="0" w:color="auto"/>
            </w:tcBorders>
          </w:tcPr>
          <w:p w:rsidR="00621BDC" w:rsidRPr="0093730B" w:rsidRDefault="00621BDC">
            <w:pPr>
              <w:spacing w:line="480" w:lineRule="auto"/>
              <w:rPr>
                <w:rFonts w:ascii="Times New Roman" w:eastAsia="SimSun" w:hAnsi="Times New Roman" w:cs="Times New Roman"/>
                <w:sz w:val="20"/>
                <w:szCs w:val="20"/>
                <w:lang w:val="sr-Latn-CS" w:eastAsia="zh-CN"/>
              </w:rPr>
            </w:pPr>
          </w:p>
        </w:tc>
        <w:tc>
          <w:tcPr>
            <w:tcW w:w="900" w:type="dxa"/>
            <w:tcBorders>
              <w:top w:val="single" w:sz="4" w:space="0" w:color="auto"/>
              <w:left w:val="single" w:sz="4" w:space="0" w:color="auto"/>
              <w:bottom w:val="single" w:sz="4" w:space="0" w:color="auto"/>
              <w:right w:val="single" w:sz="4" w:space="0" w:color="auto"/>
            </w:tcBorders>
            <w:hideMark/>
          </w:tcPr>
          <w:p w:rsidR="00621BDC" w:rsidRPr="0093730B" w:rsidRDefault="00621BDC">
            <w:pPr>
              <w:spacing w:line="480" w:lineRule="auto"/>
              <w:rPr>
                <w:rFonts w:ascii="Times New Roman" w:eastAsia="SimSun" w:hAnsi="Times New Roman" w:cs="Times New Roman"/>
                <w:sz w:val="20"/>
                <w:szCs w:val="20"/>
                <w:lang w:eastAsia="zh-CN"/>
              </w:rPr>
            </w:pPr>
            <w:r w:rsidRPr="0093730B">
              <w:rPr>
                <w:rFonts w:ascii="Times New Roman" w:eastAsia="SimSun" w:hAnsi="Times New Roman" w:cs="Times New Roman"/>
                <w:sz w:val="20"/>
                <w:szCs w:val="20"/>
              </w:rPr>
              <w:t>3</w:t>
            </w:r>
          </w:p>
        </w:tc>
        <w:tc>
          <w:tcPr>
            <w:tcW w:w="900" w:type="dxa"/>
            <w:tcBorders>
              <w:top w:val="single" w:sz="4" w:space="0" w:color="auto"/>
              <w:left w:val="single" w:sz="4" w:space="0" w:color="auto"/>
              <w:bottom w:val="single" w:sz="4" w:space="0" w:color="auto"/>
              <w:right w:val="single" w:sz="4" w:space="0" w:color="auto"/>
            </w:tcBorders>
            <w:hideMark/>
          </w:tcPr>
          <w:p w:rsidR="00621BDC" w:rsidRPr="0093730B" w:rsidRDefault="00621BDC">
            <w:pPr>
              <w:spacing w:line="480" w:lineRule="auto"/>
              <w:rPr>
                <w:rFonts w:ascii="Times New Roman" w:eastAsia="SimSun" w:hAnsi="Times New Roman" w:cs="Times New Roman"/>
                <w:sz w:val="20"/>
                <w:szCs w:val="20"/>
                <w:lang w:eastAsia="zh-CN"/>
              </w:rPr>
            </w:pPr>
            <w:r w:rsidRPr="0093730B">
              <w:rPr>
                <w:rFonts w:ascii="Times New Roman" w:eastAsia="SimSu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hideMark/>
          </w:tcPr>
          <w:p w:rsidR="00621BDC" w:rsidRPr="0093730B" w:rsidRDefault="00621BDC">
            <w:pPr>
              <w:spacing w:line="480" w:lineRule="auto"/>
              <w:rPr>
                <w:rFonts w:ascii="Times New Roman" w:eastAsia="SimSun" w:hAnsi="Times New Roman" w:cs="Times New Roman"/>
                <w:sz w:val="20"/>
                <w:szCs w:val="20"/>
                <w:lang w:eastAsia="zh-CN"/>
              </w:rPr>
            </w:pPr>
            <w:r w:rsidRPr="0093730B">
              <w:rPr>
                <w:rFonts w:ascii="Times New Roman" w:eastAsia="SimSun" w:hAnsi="Times New Roman" w:cs="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hideMark/>
          </w:tcPr>
          <w:p w:rsidR="00621BDC" w:rsidRPr="0093730B" w:rsidRDefault="00621BDC">
            <w:pPr>
              <w:spacing w:line="480" w:lineRule="auto"/>
              <w:rPr>
                <w:rFonts w:ascii="Times New Roman" w:eastAsia="SimSun" w:hAnsi="Times New Roman" w:cs="Times New Roman"/>
                <w:sz w:val="20"/>
                <w:szCs w:val="20"/>
                <w:lang w:eastAsia="zh-CN"/>
              </w:rPr>
            </w:pPr>
            <w:r w:rsidRPr="0093730B">
              <w:rPr>
                <w:rFonts w:ascii="Times New Roman" w:eastAsia="SimSun" w:hAnsi="Times New Roman" w:cs="Times New Roman"/>
                <w:sz w:val="20"/>
                <w:szCs w:val="20"/>
              </w:rPr>
              <w:t>5</w:t>
            </w:r>
          </w:p>
        </w:tc>
      </w:tr>
      <w:tr w:rsidR="00621BDC" w:rsidRPr="0093730B" w:rsidTr="00621BDC">
        <w:tc>
          <w:tcPr>
            <w:tcW w:w="720" w:type="dxa"/>
            <w:tcBorders>
              <w:top w:val="single" w:sz="4" w:space="0" w:color="auto"/>
              <w:left w:val="single" w:sz="4" w:space="0" w:color="auto"/>
              <w:bottom w:val="single" w:sz="4" w:space="0" w:color="auto"/>
              <w:right w:val="single" w:sz="4" w:space="0" w:color="auto"/>
            </w:tcBorders>
            <w:hideMark/>
          </w:tcPr>
          <w:p w:rsidR="00621BDC" w:rsidRPr="0093730B" w:rsidRDefault="00621BDC">
            <w:pPr>
              <w:spacing w:line="480" w:lineRule="auto"/>
              <w:rPr>
                <w:rFonts w:ascii="Times New Roman" w:eastAsia="SimSun" w:hAnsi="Times New Roman" w:cs="Times New Roman"/>
                <w:sz w:val="20"/>
                <w:szCs w:val="20"/>
                <w:lang w:eastAsia="zh-CN"/>
              </w:rPr>
            </w:pPr>
            <w:r w:rsidRPr="0093730B">
              <w:rPr>
                <w:rFonts w:ascii="Times New Roman" w:eastAsia="SimSun" w:hAnsi="Times New Roman" w:cs="Times New Roman"/>
                <w:sz w:val="20"/>
                <w:szCs w:val="20"/>
              </w:rPr>
              <w:t>2.</w:t>
            </w:r>
          </w:p>
        </w:tc>
        <w:tc>
          <w:tcPr>
            <w:tcW w:w="6120" w:type="dxa"/>
            <w:tcBorders>
              <w:top w:val="single" w:sz="4" w:space="0" w:color="auto"/>
              <w:left w:val="single" w:sz="4" w:space="0" w:color="auto"/>
              <w:bottom w:val="single" w:sz="4" w:space="0" w:color="auto"/>
              <w:right w:val="single" w:sz="4" w:space="0" w:color="auto"/>
            </w:tcBorders>
          </w:tcPr>
          <w:p w:rsidR="00621BDC" w:rsidRPr="0093730B" w:rsidRDefault="00621BDC">
            <w:pPr>
              <w:spacing w:after="0" w:line="240" w:lineRule="auto"/>
              <w:rPr>
                <w:rFonts w:ascii="Times New Roman" w:hAnsi="Times New Roman" w:cs="Times New Roman"/>
                <w:b/>
                <w:sz w:val="20"/>
                <w:szCs w:val="20"/>
                <w:lang w:eastAsia="zh-CN"/>
              </w:rPr>
            </w:pPr>
            <w:r w:rsidRPr="0093730B">
              <w:rPr>
                <w:rFonts w:ascii="Times New Roman" w:hAnsi="Times New Roman" w:cs="Times New Roman"/>
                <w:b/>
                <w:sz w:val="20"/>
                <w:szCs w:val="20"/>
              </w:rPr>
              <w:t>ЗНАЧАЈ ЖИВОГ СВЕТА ЗА ЧОВЕКА</w:t>
            </w:r>
          </w:p>
          <w:p w:rsidR="00621BDC" w:rsidRPr="0093730B" w:rsidRDefault="00621BDC">
            <w:pPr>
              <w:spacing w:line="480" w:lineRule="auto"/>
              <w:rPr>
                <w:rFonts w:ascii="Times New Roman" w:eastAsia="SimSun" w:hAnsi="Times New Roman" w:cs="Times New Roman"/>
                <w:sz w:val="20"/>
                <w:szCs w:val="20"/>
                <w:lang w:eastAsia="zh-CN"/>
              </w:rPr>
            </w:pPr>
          </w:p>
        </w:tc>
        <w:tc>
          <w:tcPr>
            <w:tcW w:w="668" w:type="dxa"/>
            <w:tcBorders>
              <w:top w:val="single" w:sz="4" w:space="0" w:color="auto"/>
              <w:left w:val="single" w:sz="4" w:space="0" w:color="auto"/>
              <w:bottom w:val="single" w:sz="4" w:space="0" w:color="auto"/>
              <w:right w:val="single" w:sz="4" w:space="0" w:color="auto"/>
            </w:tcBorders>
          </w:tcPr>
          <w:p w:rsidR="00621BDC" w:rsidRPr="0093730B" w:rsidRDefault="00621BDC">
            <w:pPr>
              <w:spacing w:line="480" w:lineRule="auto"/>
              <w:rPr>
                <w:rFonts w:ascii="Times New Roman" w:eastAsia="SimSun" w:hAnsi="Times New Roman" w:cs="Times New Roman"/>
                <w:sz w:val="20"/>
                <w:szCs w:val="20"/>
                <w:lang w:val="sr-Latn-CS" w:eastAsia="zh-CN"/>
              </w:rPr>
            </w:pPr>
          </w:p>
        </w:tc>
        <w:tc>
          <w:tcPr>
            <w:tcW w:w="461" w:type="dxa"/>
            <w:tcBorders>
              <w:top w:val="single" w:sz="4" w:space="0" w:color="auto"/>
              <w:left w:val="single" w:sz="4" w:space="0" w:color="auto"/>
              <w:bottom w:val="single" w:sz="4" w:space="0" w:color="auto"/>
              <w:right w:val="single" w:sz="4" w:space="0" w:color="auto"/>
            </w:tcBorders>
            <w:hideMark/>
          </w:tcPr>
          <w:p w:rsidR="00621BDC" w:rsidRPr="0093730B" w:rsidRDefault="00621BDC">
            <w:pPr>
              <w:spacing w:line="480" w:lineRule="auto"/>
              <w:rPr>
                <w:rFonts w:ascii="Times New Roman" w:eastAsia="SimSun" w:hAnsi="Times New Roman" w:cs="Times New Roman"/>
                <w:sz w:val="20"/>
                <w:szCs w:val="20"/>
                <w:lang w:eastAsia="zh-CN"/>
              </w:rPr>
            </w:pPr>
            <w:r w:rsidRPr="0093730B">
              <w:rPr>
                <w:rFonts w:ascii="Times New Roman" w:eastAsia="SimSun" w:hAnsi="Times New Roman" w:cs="Times New Roman"/>
                <w:sz w:val="20"/>
                <w:szCs w:val="20"/>
              </w:rPr>
              <w:t>4</w:t>
            </w:r>
          </w:p>
        </w:tc>
        <w:tc>
          <w:tcPr>
            <w:tcW w:w="491" w:type="dxa"/>
            <w:tcBorders>
              <w:top w:val="single" w:sz="4" w:space="0" w:color="auto"/>
              <w:left w:val="single" w:sz="4" w:space="0" w:color="auto"/>
              <w:bottom w:val="single" w:sz="4" w:space="0" w:color="auto"/>
              <w:right w:val="single" w:sz="4" w:space="0" w:color="auto"/>
            </w:tcBorders>
            <w:hideMark/>
          </w:tcPr>
          <w:p w:rsidR="00621BDC" w:rsidRPr="0093730B" w:rsidRDefault="00621BDC">
            <w:pPr>
              <w:spacing w:line="480" w:lineRule="auto"/>
              <w:rPr>
                <w:rFonts w:ascii="Times New Roman" w:eastAsia="SimSun" w:hAnsi="Times New Roman" w:cs="Times New Roman"/>
                <w:sz w:val="20"/>
                <w:szCs w:val="20"/>
                <w:lang w:eastAsia="zh-CN"/>
              </w:rPr>
            </w:pPr>
            <w:r w:rsidRPr="0093730B">
              <w:rPr>
                <w:rFonts w:ascii="Times New Roman" w:eastAsia="SimSun" w:hAnsi="Times New Roman" w:cs="Times New Roman"/>
                <w:sz w:val="20"/>
                <w:szCs w:val="20"/>
              </w:rPr>
              <w:t>4</w:t>
            </w:r>
          </w:p>
        </w:tc>
        <w:tc>
          <w:tcPr>
            <w:tcW w:w="540" w:type="dxa"/>
            <w:tcBorders>
              <w:top w:val="single" w:sz="4" w:space="0" w:color="auto"/>
              <w:left w:val="single" w:sz="4" w:space="0" w:color="auto"/>
              <w:bottom w:val="single" w:sz="4" w:space="0" w:color="auto"/>
              <w:right w:val="single" w:sz="4" w:space="0" w:color="auto"/>
            </w:tcBorders>
            <w:hideMark/>
          </w:tcPr>
          <w:p w:rsidR="00621BDC" w:rsidRPr="0093730B" w:rsidRDefault="00621BDC">
            <w:pPr>
              <w:spacing w:line="480" w:lineRule="auto"/>
              <w:rPr>
                <w:rFonts w:ascii="Times New Roman" w:eastAsia="SimSun" w:hAnsi="Times New Roman" w:cs="Times New Roman"/>
                <w:sz w:val="20"/>
                <w:szCs w:val="20"/>
                <w:lang w:eastAsia="zh-CN"/>
              </w:rPr>
            </w:pPr>
            <w:r w:rsidRPr="0093730B">
              <w:rPr>
                <w:rFonts w:ascii="Times New Roman" w:eastAsia="SimSun" w:hAnsi="Times New Roman" w:cs="Times New Roman"/>
                <w:sz w:val="20"/>
                <w:szCs w:val="20"/>
              </w:rPr>
              <w:t>4</w:t>
            </w:r>
          </w:p>
        </w:tc>
        <w:tc>
          <w:tcPr>
            <w:tcW w:w="540" w:type="dxa"/>
            <w:tcBorders>
              <w:top w:val="single" w:sz="4" w:space="0" w:color="auto"/>
              <w:left w:val="single" w:sz="4" w:space="0" w:color="auto"/>
              <w:bottom w:val="single" w:sz="4" w:space="0" w:color="auto"/>
              <w:right w:val="single" w:sz="4" w:space="0" w:color="auto"/>
            </w:tcBorders>
          </w:tcPr>
          <w:p w:rsidR="00621BDC" w:rsidRPr="0093730B" w:rsidRDefault="00621BDC">
            <w:pPr>
              <w:spacing w:line="480" w:lineRule="auto"/>
              <w:rPr>
                <w:rFonts w:ascii="Times New Roman" w:eastAsia="SimSun" w:hAnsi="Times New Roman" w:cs="Times New Roman"/>
                <w:sz w:val="20"/>
                <w:szCs w:val="20"/>
                <w:lang w:eastAsia="zh-CN"/>
              </w:rPr>
            </w:pPr>
          </w:p>
        </w:tc>
        <w:tc>
          <w:tcPr>
            <w:tcW w:w="540" w:type="dxa"/>
            <w:tcBorders>
              <w:top w:val="single" w:sz="4" w:space="0" w:color="auto"/>
              <w:left w:val="single" w:sz="4" w:space="0" w:color="auto"/>
              <w:bottom w:val="single" w:sz="4" w:space="0" w:color="auto"/>
              <w:right w:val="single" w:sz="4" w:space="0" w:color="auto"/>
            </w:tcBorders>
          </w:tcPr>
          <w:p w:rsidR="00621BDC" w:rsidRPr="0093730B" w:rsidRDefault="00621BDC">
            <w:pPr>
              <w:spacing w:line="480" w:lineRule="auto"/>
              <w:rPr>
                <w:rFonts w:ascii="Times New Roman" w:eastAsia="SimSun" w:hAnsi="Times New Roman" w:cs="Times New Roman"/>
                <w:sz w:val="20"/>
                <w:szCs w:val="20"/>
                <w:lang w:eastAsia="zh-CN"/>
              </w:rPr>
            </w:pPr>
          </w:p>
        </w:tc>
        <w:tc>
          <w:tcPr>
            <w:tcW w:w="533" w:type="dxa"/>
            <w:tcBorders>
              <w:top w:val="single" w:sz="4" w:space="0" w:color="auto"/>
              <w:left w:val="single" w:sz="4" w:space="0" w:color="auto"/>
              <w:bottom w:val="single" w:sz="4" w:space="0" w:color="auto"/>
              <w:right w:val="single" w:sz="4" w:space="0" w:color="auto"/>
            </w:tcBorders>
          </w:tcPr>
          <w:p w:rsidR="00621BDC" w:rsidRPr="0093730B" w:rsidRDefault="00621BDC">
            <w:pPr>
              <w:spacing w:line="480" w:lineRule="auto"/>
              <w:rPr>
                <w:rFonts w:ascii="Times New Roman" w:eastAsia="SimSun" w:hAnsi="Times New Roman" w:cs="Times New Roman"/>
                <w:sz w:val="20"/>
                <w:szCs w:val="20"/>
                <w:lang w:val="sr-Latn-CS" w:eastAsia="zh-CN"/>
              </w:rPr>
            </w:pPr>
          </w:p>
        </w:tc>
        <w:tc>
          <w:tcPr>
            <w:tcW w:w="464" w:type="dxa"/>
            <w:tcBorders>
              <w:top w:val="single" w:sz="4" w:space="0" w:color="auto"/>
              <w:left w:val="single" w:sz="4" w:space="0" w:color="auto"/>
              <w:bottom w:val="single" w:sz="4" w:space="0" w:color="auto"/>
              <w:right w:val="single" w:sz="4" w:space="0" w:color="auto"/>
            </w:tcBorders>
          </w:tcPr>
          <w:p w:rsidR="00621BDC" w:rsidRPr="0093730B" w:rsidRDefault="00621BDC">
            <w:pPr>
              <w:spacing w:line="480" w:lineRule="auto"/>
              <w:rPr>
                <w:rFonts w:ascii="Times New Roman" w:eastAsia="SimSun" w:hAnsi="Times New Roman" w:cs="Times New Roman"/>
                <w:sz w:val="20"/>
                <w:szCs w:val="20"/>
                <w:lang w:val="sr-Latn-CS" w:eastAsia="zh-CN"/>
              </w:rPr>
            </w:pPr>
          </w:p>
        </w:tc>
        <w:tc>
          <w:tcPr>
            <w:tcW w:w="540" w:type="dxa"/>
            <w:tcBorders>
              <w:top w:val="single" w:sz="4" w:space="0" w:color="auto"/>
              <w:left w:val="single" w:sz="4" w:space="0" w:color="auto"/>
              <w:bottom w:val="single" w:sz="4" w:space="0" w:color="auto"/>
              <w:right w:val="single" w:sz="4" w:space="0" w:color="auto"/>
            </w:tcBorders>
          </w:tcPr>
          <w:p w:rsidR="00621BDC" w:rsidRPr="0093730B" w:rsidRDefault="00621BDC">
            <w:pPr>
              <w:spacing w:line="480" w:lineRule="auto"/>
              <w:rPr>
                <w:rFonts w:ascii="Times New Roman" w:eastAsia="SimSun" w:hAnsi="Times New Roman" w:cs="Times New Roman"/>
                <w:sz w:val="20"/>
                <w:szCs w:val="20"/>
                <w:lang w:val="sr-Latn-CS" w:eastAsia="zh-CN"/>
              </w:rPr>
            </w:pPr>
          </w:p>
        </w:tc>
        <w:tc>
          <w:tcPr>
            <w:tcW w:w="443" w:type="dxa"/>
            <w:tcBorders>
              <w:top w:val="single" w:sz="4" w:space="0" w:color="auto"/>
              <w:left w:val="single" w:sz="4" w:space="0" w:color="auto"/>
              <w:bottom w:val="single" w:sz="4" w:space="0" w:color="auto"/>
              <w:right w:val="single" w:sz="4" w:space="0" w:color="auto"/>
            </w:tcBorders>
          </w:tcPr>
          <w:p w:rsidR="00621BDC" w:rsidRPr="0093730B" w:rsidRDefault="00621BDC">
            <w:pPr>
              <w:spacing w:line="480" w:lineRule="auto"/>
              <w:rPr>
                <w:rFonts w:ascii="Times New Roman" w:eastAsia="SimSun" w:hAnsi="Times New Roman" w:cs="Times New Roman"/>
                <w:sz w:val="20"/>
                <w:szCs w:val="20"/>
                <w:lang w:val="sr-Latn-CS" w:eastAsia="zh-CN"/>
              </w:rPr>
            </w:pPr>
          </w:p>
        </w:tc>
        <w:tc>
          <w:tcPr>
            <w:tcW w:w="900" w:type="dxa"/>
            <w:tcBorders>
              <w:top w:val="single" w:sz="4" w:space="0" w:color="auto"/>
              <w:left w:val="single" w:sz="4" w:space="0" w:color="auto"/>
              <w:bottom w:val="single" w:sz="4" w:space="0" w:color="auto"/>
              <w:right w:val="single" w:sz="4" w:space="0" w:color="auto"/>
            </w:tcBorders>
            <w:hideMark/>
          </w:tcPr>
          <w:p w:rsidR="00621BDC" w:rsidRPr="0093730B" w:rsidRDefault="00621BDC">
            <w:pPr>
              <w:spacing w:line="480" w:lineRule="auto"/>
              <w:rPr>
                <w:rFonts w:ascii="Times New Roman" w:eastAsia="SimSun" w:hAnsi="Times New Roman" w:cs="Times New Roman"/>
                <w:sz w:val="20"/>
                <w:szCs w:val="20"/>
                <w:lang w:eastAsia="zh-CN"/>
              </w:rPr>
            </w:pPr>
            <w:r w:rsidRPr="0093730B">
              <w:rPr>
                <w:rFonts w:ascii="Times New Roman" w:eastAsia="SimSun" w:hAnsi="Times New Roman" w:cs="Times New Roman"/>
                <w:sz w:val="20"/>
                <w:szCs w:val="20"/>
              </w:rPr>
              <w:t>6</w:t>
            </w:r>
          </w:p>
        </w:tc>
        <w:tc>
          <w:tcPr>
            <w:tcW w:w="900" w:type="dxa"/>
            <w:tcBorders>
              <w:top w:val="single" w:sz="4" w:space="0" w:color="auto"/>
              <w:left w:val="single" w:sz="4" w:space="0" w:color="auto"/>
              <w:bottom w:val="single" w:sz="4" w:space="0" w:color="auto"/>
              <w:right w:val="single" w:sz="4" w:space="0" w:color="auto"/>
            </w:tcBorders>
            <w:hideMark/>
          </w:tcPr>
          <w:p w:rsidR="00621BDC" w:rsidRPr="0093730B" w:rsidRDefault="00621BDC">
            <w:pPr>
              <w:spacing w:line="480" w:lineRule="auto"/>
              <w:rPr>
                <w:rFonts w:ascii="Times New Roman" w:eastAsia="SimSun" w:hAnsi="Times New Roman" w:cs="Times New Roman"/>
                <w:sz w:val="20"/>
                <w:szCs w:val="20"/>
                <w:lang w:eastAsia="zh-CN"/>
              </w:rPr>
            </w:pPr>
            <w:r w:rsidRPr="0093730B">
              <w:rPr>
                <w:rFonts w:ascii="Times New Roman" w:eastAsia="SimSun" w:hAnsi="Times New Roman" w:cs="Times New Roman"/>
                <w:sz w:val="20"/>
                <w:szCs w:val="20"/>
              </w:rPr>
              <w:t>4</w:t>
            </w:r>
          </w:p>
        </w:tc>
        <w:tc>
          <w:tcPr>
            <w:tcW w:w="900" w:type="dxa"/>
            <w:tcBorders>
              <w:top w:val="single" w:sz="4" w:space="0" w:color="auto"/>
              <w:left w:val="single" w:sz="4" w:space="0" w:color="auto"/>
              <w:bottom w:val="single" w:sz="4" w:space="0" w:color="auto"/>
              <w:right w:val="single" w:sz="4" w:space="0" w:color="auto"/>
            </w:tcBorders>
            <w:hideMark/>
          </w:tcPr>
          <w:p w:rsidR="00621BDC" w:rsidRPr="0093730B" w:rsidRDefault="00621BDC">
            <w:pPr>
              <w:spacing w:line="480" w:lineRule="auto"/>
              <w:rPr>
                <w:rFonts w:ascii="Times New Roman" w:eastAsia="SimSun" w:hAnsi="Times New Roman" w:cs="Times New Roman"/>
                <w:sz w:val="20"/>
                <w:szCs w:val="20"/>
                <w:lang w:eastAsia="zh-CN"/>
              </w:rPr>
            </w:pPr>
            <w:r w:rsidRPr="0093730B">
              <w:rPr>
                <w:rFonts w:ascii="Times New Roman" w:eastAsia="SimSu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hideMark/>
          </w:tcPr>
          <w:p w:rsidR="00621BDC" w:rsidRPr="0093730B" w:rsidRDefault="00621BDC">
            <w:pPr>
              <w:spacing w:line="480" w:lineRule="auto"/>
              <w:rPr>
                <w:rFonts w:ascii="Times New Roman" w:eastAsia="SimSun" w:hAnsi="Times New Roman" w:cs="Times New Roman"/>
                <w:sz w:val="20"/>
                <w:szCs w:val="20"/>
                <w:lang w:eastAsia="zh-CN"/>
              </w:rPr>
            </w:pPr>
            <w:r w:rsidRPr="0093730B">
              <w:rPr>
                <w:rFonts w:ascii="Times New Roman" w:eastAsia="SimSun" w:hAnsi="Times New Roman" w:cs="Times New Roman"/>
                <w:sz w:val="20"/>
                <w:szCs w:val="20"/>
              </w:rPr>
              <w:t>12</w:t>
            </w:r>
          </w:p>
        </w:tc>
      </w:tr>
      <w:tr w:rsidR="00621BDC" w:rsidRPr="0093730B" w:rsidTr="00621BDC">
        <w:tc>
          <w:tcPr>
            <w:tcW w:w="720" w:type="dxa"/>
            <w:tcBorders>
              <w:top w:val="single" w:sz="4" w:space="0" w:color="auto"/>
              <w:left w:val="single" w:sz="4" w:space="0" w:color="auto"/>
              <w:bottom w:val="single" w:sz="4" w:space="0" w:color="auto"/>
              <w:right w:val="single" w:sz="4" w:space="0" w:color="auto"/>
            </w:tcBorders>
            <w:hideMark/>
          </w:tcPr>
          <w:p w:rsidR="00621BDC" w:rsidRPr="0093730B" w:rsidRDefault="00621BDC">
            <w:pPr>
              <w:spacing w:line="480" w:lineRule="auto"/>
              <w:rPr>
                <w:rFonts w:ascii="Times New Roman" w:eastAsia="SimSun" w:hAnsi="Times New Roman" w:cs="Times New Roman"/>
                <w:sz w:val="20"/>
                <w:szCs w:val="20"/>
                <w:lang w:eastAsia="zh-CN"/>
              </w:rPr>
            </w:pPr>
            <w:r w:rsidRPr="0093730B">
              <w:rPr>
                <w:rFonts w:ascii="Times New Roman" w:eastAsia="SimSun" w:hAnsi="Times New Roman" w:cs="Times New Roman"/>
                <w:sz w:val="20"/>
                <w:szCs w:val="20"/>
              </w:rPr>
              <w:t xml:space="preserve">3. </w:t>
            </w:r>
          </w:p>
        </w:tc>
        <w:tc>
          <w:tcPr>
            <w:tcW w:w="6120" w:type="dxa"/>
            <w:tcBorders>
              <w:top w:val="single" w:sz="4" w:space="0" w:color="auto"/>
              <w:left w:val="single" w:sz="4" w:space="0" w:color="auto"/>
              <w:bottom w:val="single" w:sz="4" w:space="0" w:color="auto"/>
              <w:right w:val="single" w:sz="4" w:space="0" w:color="auto"/>
            </w:tcBorders>
          </w:tcPr>
          <w:p w:rsidR="00621BDC" w:rsidRPr="0093730B" w:rsidRDefault="00621BDC">
            <w:pPr>
              <w:spacing w:after="0" w:line="240" w:lineRule="auto"/>
              <w:rPr>
                <w:rFonts w:ascii="Times New Roman" w:hAnsi="Times New Roman" w:cs="Times New Roman"/>
                <w:b/>
                <w:sz w:val="20"/>
                <w:szCs w:val="20"/>
                <w:lang w:eastAsia="zh-CN"/>
              </w:rPr>
            </w:pPr>
            <w:r w:rsidRPr="0093730B">
              <w:rPr>
                <w:rFonts w:ascii="Times New Roman" w:hAnsi="Times New Roman" w:cs="Times New Roman"/>
                <w:b/>
                <w:sz w:val="20"/>
                <w:szCs w:val="20"/>
              </w:rPr>
              <w:t>ПОМОЗИМО ДА ПРЕЖИВЕ</w:t>
            </w:r>
          </w:p>
          <w:p w:rsidR="00621BDC" w:rsidRPr="0093730B" w:rsidRDefault="00621BDC">
            <w:pPr>
              <w:spacing w:line="480" w:lineRule="auto"/>
              <w:rPr>
                <w:rFonts w:ascii="Times New Roman" w:eastAsia="SimSun" w:hAnsi="Times New Roman" w:cs="Times New Roman"/>
                <w:sz w:val="20"/>
                <w:szCs w:val="20"/>
                <w:lang w:eastAsia="zh-CN"/>
              </w:rPr>
            </w:pPr>
          </w:p>
        </w:tc>
        <w:tc>
          <w:tcPr>
            <w:tcW w:w="668" w:type="dxa"/>
            <w:tcBorders>
              <w:top w:val="single" w:sz="4" w:space="0" w:color="auto"/>
              <w:left w:val="single" w:sz="4" w:space="0" w:color="auto"/>
              <w:bottom w:val="single" w:sz="4" w:space="0" w:color="auto"/>
              <w:right w:val="single" w:sz="4" w:space="0" w:color="auto"/>
            </w:tcBorders>
          </w:tcPr>
          <w:p w:rsidR="00621BDC" w:rsidRPr="0093730B" w:rsidRDefault="00621BDC">
            <w:pPr>
              <w:spacing w:line="480" w:lineRule="auto"/>
              <w:rPr>
                <w:rFonts w:ascii="Times New Roman" w:eastAsia="SimSun" w:hAnsi="Times New Roman" w:cs="Times New Roman"/>
                <w:sz w:val="20"/>
                <w:szCs w:val="20"/>
                <w:lang w:val="sr-Latn-CS" w:eastAsia="zh-CN"/>
              </w:rPr>
            </w:pPr>
          </w:p>
        </w:tc>
        <w:tc>
          <w:tcPr>
            <w:tcW w:w="461" w:type="dxa"/>
            <w:tcBorders>
              <w:top w:val="single" w:sz="4" w:space="0" w:color="auto"/>
              <w:left w:val="single" w:sz="4" w:space="0" w:color="auto"/>
              <w:bottom w:val="single" w:sz="4" w:space="0" w:color="auto"/>
              <w:right w:val="single" w:sz="4" w:space="0" w:color="auto"/>
            </w:tcBorders>
          </w:tcPr>
          <w:p w:rsidR="00621BDC" w:rsidRPr="0093730B" w:rsidRDefault="00621BDC">
            <w:pPr>
              <w:spacing w:line="480" w:lineRule="auto"/>
              <w:rPr>
                <w:rFonts w:ascii="Times New Roman" w:eastAsia="SimSun" w:hAnsi="Times New Roman" w:cs="Times New Roman"/>
                <w:sz w:val="20"/>
                <w:szCs w:val="20"/>
                <w:lang w:val="sr-Latn-CS" w:eastAsia="zh-CN"/>
              </w:rPr>
            </w:pPr>
          </w:p>
        </w:tc>
        <w:tc>
          <w:tcPr>
            <w:tcW w:w="491" w:type="dxa"/>
            <w:tcBorders>
              <w:top w:val="single" w:sz="4" w:space="0" w:color="auto"/>
              <w:left w:val="single" w:sz="4" w:space="0" w:color="auto"/>
              <w:bottom w:val="single" w:sz="4" w:space="0" w:color="auto"/>
              <w:right w:val="single" w:sz="4" w:space="0" w:color="auto"/>
            </w:tcBorders>
          </w:tcPr>
          <w:p w:rsidR="00621BDC" w:rsidRPr="0093730B" w:rsidRDefault="00621BDC">
            <w:pPr>
              <w:spacing w:line="480" w:lineRule="auto"/>
              <w:rPr>
                <w:rFonts w:ascii="Times New Roman" w:eastAsia="SimSun" w:hAnsi="Times New Roman" w:cs="Times New Roman"/>
                <w:sz w:val="20"/>
                <w:szCs w:val="20"/>
                <w:lang w:eastAsia="zh-CN"/>
              </w:rPr>
            </w:pPr>
          </w:p>
        </w:tc>
        <w:tc>
          <w:tcPr>
            <w:tcW w:w="540" w:type="dxa"/>
            <w:tcBorders>
              <w:top w:val="single" w:sz="4" w:space="0" w:color="auto"/>
              <w:left w:val="single" w:sz="4" w:space="0" w:color="auto"/>
              <w:bottom w:val="single" w:sz="4" w:space="0" w:color="auto"/>
              <w:right w:val="single" w:sz="4" w:space="0" w:color="auto"/>
            </w:tcBorders>
            <w:hideMark/>
          </w:tcPr>
          <w:p w:rsidR="00621BDC" w:rsidRPr="0093730B" w:rsidRDefault="00621BDC">
            <w:pPr>
              <w:spacing w:line="480" w:lineRule="auto"/>
              <w:rPr>
                <w:rFonts w:ascii="Times New Roman" w:eastAsia="SimSun" w:hAnsi="Times New Roman" w:cs="Times New Roman"/>
                <w:sz w:val="20"/>
                <w:szCs w:val="20"/>
                <w:lang w:eastAsia="zh-CN"/>
              </w:rPr>
            </w:pPr>
            <w:r w:rsidRPr="0093730B">
              <w:rPr>
                <w:rFonts w:ascii="Times New Roman" w:eastAsia="SimSun" w:hAnsi="Times New Roman" w:cs="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hideMark/>
          </w:tcPr>
          <w:p w:rsidR="00621BDC" w:rsidRPr="0093730B" w:rsidRDefault="00621BDC">
            <w:pPr>
              <w:spacing w:line="480" w:lineRule="auto"/>
              <w:rPr>
                <w:rFonts w:ascii="Times New Roman" w:eastAsia="SimSun" w:hAnsi="Times New Roman" w:cs="Times New Roman"/>
                <w:sz w:val="20"/>
                <w:szCs w:val="20"/>
                <w:lang w:eastAsia="zh-CN"/>
              </w:rPr>
            </w:pPr>
            <w:r w:rsidRPr="0093730B">
              <w:rPr>
                <w:rFonts w:ascii="Times New Roman" w:eastAsia="SimSun" w:hAnsi="Times New Roman" w:cs="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hideMark/>
          </w:tcPr>
          <w:p w:rsidR="00621BDC" w:rsidRPr="0093730B" w:rsidRDefault="00621BDC">
            <w:pPr>
              <w:spacing w:line="480" w:lineRule="auto"/>
              <w:rPr>
                <w:rFonts w:ascii="Times New Roman" w:eastAsia="SimSun" w:hAnsi="Times New Roman" w:cs="Times New Roman"/>
                <w:sz w:val="20"/>
                <w:szCs w:val="20"/>
                <w:lang w:eastAsia="zh-CN"/>
              </w:rPr>
            </w:pPr>
            <w:r w:rsidRPr="0093730B">
              <w:rPr>
                <w:rFonts w:ascii="Times New Roman" w:eastAsia="SimSun" w:hAnsi="Times New Roman" w:cs="Times New Roman"/>
                <w:sz w:val="20"/>
                <w:szCs w:val="20"/>
              </w:rPr>
              <w:t>3</w:t>
            </w:r>
          </w:p>
        </w:tc>
        <w:tc>
          <w:tcPr>
            <w:tcW w:w="533" w:type="dxa"/>
            <w:tcBorders>
              <w:top w:val="single" w:sz="4" w:space="0" w:color="auto"/>
              <w:left w:val="single" w:sz="4" w:space="0" w:color="auto"/>
              <w:bottom w:val="single" w:sz="4" w:space="0" w:color="auto"/>
              <w:right w:val="single" w:sz="4" w:space="0" w:color="auto"/>
            </w:tcBorders>
            <w:hideMark/>
          </w:tcPr>
          <w:p w:rsidR="00621BDC" w:rsidRPr="0093730B" w:rsidRDefault="00621BDC">
            <w:pPr>
              <w:spacing w:line="480" w:lineRule="auto"/>
              <w:rPr>
                <w:rFonts w:ascii="Times New Roman" w:eastAsia="SimSun" w:hAnsi="Times New Roman" w:cs="Times New Roman"/>
                <w:sz w:val="20"/>
                <w:szCs w:val="20"/>
                <w:lang w:eastAsia="zh-CN"/>
              </w:rPr>
            </w:pPr>
            <w:r w:rsidRPr="0093730B">
              <w:rPr>
                <w:rFonts w:ascii="Times New Roman" w:eastAsia="SimSun" w:hAnsi="Times New Roman" w:cs="Times New Roman"/>
                <w:sz w:val="20"/>
                <w:szCs w:val="20"/>
              </w:rPr>
              <w:t>2</w:t>
            </w:r>
          </w:p>
        </w:tc>
        <w:tc>
          <w:tcPr>
            <w:tcW w:w="464" w:type="dxa"/>
            <w:tcBorders>
              <w:top w:val="single" w:sz="4" w:space="0" w:color="auto"/>
              <w:left w:val="single" w:sz="4" w:space="0" w:color="auto"/>
              <w:bottom w:val="single" w:sz="4" w:space="0" w:color="auto"/>
              <w:right w:val="single" w:sz="4" w:space="0" w:color="auto"/>
            </w:tcBorders>
          </w:tcPr>
          <w:p w:rsidR="00621BDC" w:rsidRPr="0093730B" w:rsidRDefault="00621BDC">
            <w:pPr>
              <w:spacing w:line="480" w:lineRule="auto"/>
              <w:rPr>
                <w:rFonts w:ascii="Times New Roman" w:eastAsia="SimSun" w:hAnsi="Times New Roman" w:cs="Times New Roman"/>
                <w:sz w:val="20"/>
                <w:szCs w:val="20"/>
                <w:lang w:val="sr-Latn-CS" w:eastAsia="zh-CN"/>
              </w:rPr>
            </w:pPr>
          </w:p>
        </w:tc>
        <w:tc>
          <w:tcPr>
            <w:tcW w:w="540" w:type="dxa"/>
            <w:tcBorders>
              <w:top w:val="single" w:sz="4" w:space="0" w:color="auto"/>
              <w:left w:val="single" w:sz="4" w:space="0" w:color="auto"/>
              <w:bottom w:val="single" w:sz="4" w:space="0" w:color="auto"/>
              <w:right w:val="single" w:sz="4" w:space="0" w:color="auto"/>
            </w:tcBorders>
          </w:tcPr>
          <w:p w:rsidR="00621BDC" w:rsidRPr="0093730B" w:rsidRDefault="00621BDC">
            <w:pPr>
              <w:spacing w:line="480" w:lineRule="auto"/>
              <w:rPr>
                <w:rFonts w:ascii="Times New Roman" w:eastAsia="SimSun" w:hAnsi="Times New Roman" w:cs="Times New Roman"/>
                <w:sz w:val="20"/>
                <w:szCs w:val="20"/>
                <w:lang w:val="sr-Latn-CS" w:eastAsia="zh-CN"/>
              </w:rPr>
            </w:pPr>
          </w:p>
        </w:tc>
        <w:tc>
          <w:tcPr>
            <w:tcW w:w="443" w:type="dxa"/>
            <w:tcBorders>
              <w:top w:val="single" w:sz="4" w:space="0" w:color="auto"/>
              <w:left w:val="single" w:sz="4" w:space="0" w:color="auto"/>
              <w:bottom w:val="single" w:sz="4" w:space="0" w:color="auto"/>
              <w:right w:val="single" w:sz="4" w:space="0" w:color="auto"/>
            </w:tcBorders>
          </w:tcPr>
          <w:p w:rsidR="00621BDC" w:rsidRPr="0093730B" w:rsidRDefault="00621BDC">
            <w:pPr>
              <w:spacing w:line="480" w:lineRule="auto"/>
              <w:rPr>
                <w:rFonts w:ascii="Times New Roman" w:eastAsia="SimSun" w:hAnsi="Times New Roman" w:cs="Times New Roman"/>
                <w:sz w:val="20"/>
                <w:szCs w:val="20"/>
                <w:lang w:val="sr-Latn-CS" w:eastAsia="zh-CN"/>
              </w:rPr>
            </w:pPr>
          </w:p>
        </w:tc>
        <w:tc>
          <w:tcPr>
            <w:tcW w:w="900" w:type="dxa"/>
            <w:tcBorders>
              <w:top w:val="single" w:sz="4" w:space="0" w:color="auto"/>
              <w:left w:val="single" w:sz="4" w:space="0" w:color="auto"/>
              <w:bottom w:val="single" w:sz="4" w:space="0" w:color="auto"/>
              <w:right w:val="single" w:sz="4" w:space="0" w:color="auto"/>
            </w:tcBorders>
            <w:hideMark/>
          </w:tcPr>
          <w:p w:rsidR="00621BDC" w:rsidRPr="0093730B" w:rsidRDefault="00621BDC">
            <w:pPr>
              <w:spacing w:line="480" w:lineRule="auto"/>
              <w:rPr>
                <w:rFonts w:ascii="Times New Roman" w:eastAsia="SimSun" w:hAnsi="Times New Roman" w:cs="Times New Roman"/>
                <w:sz w:val="20"/>
                <w:szCs w:val="20"/>
                <w:lang w:eastAsia="zh-CN"/>
              </w:rPr>
            </w:pPr>
            <w:r w:rsidRPr="0093730B">
              <w:rPr>
                <w:rFonts w:ascii="Times New Roman" w:eastAsia="SimSun" w:hAnsi="Times New Roman" w:cs="Times New Roman"/>
                <w:sz w:val="20"/>
                <w:szCs w:val="20"/>
              </w:rPr>
              <w:t>3</w:t>
            </w:r>
          </w:p>
        </w:tc>
        <w:tc>
          <w:tcPr>
            <w:tcW w:w="900" w:type="dxa"/>
            <w:tcBorders>
              <w:top w:val="single" w:sz="4" w:space="0" w:color="auto"/>
              <w:left w:val="single" w:sz="4" w:space="0" w:color="auto"/>
              <w:bottom w:val="single" w:sz="4" w:space="0" w:color="auto"/>
              <w:right w:val="single" w:sz="4" w:space="0" w:color="auto"/>
            </w:tcBorders>
            <w:hideMark/>
          </w:tcPr>
          <w:p w:rsidR="00621BDC" w:rsidRPr="0093730B" w:rsidRDefault="00621BDC">
            <w:pPr>
              <w:spacing w:line="480" w:lineRule="auto"/>
              <w:rPr>
                <w:rFonts w:ascii="Times New Roman" w:eastAsia="SimSun" w:hAnsi="Times New Roman" w:cs="Times New Roman"/>
                <w:sz w:val="20"/>
                <w:szCs w:val="20"/>
                <w:lang w:eastAsia="zh-CN"/>
              </w:rPr>
            </w:pPr>
            <w:r w:rsidRPr="0093730B">
              <w:rPr>
                <w:rFonts w:ascii="Times New Roman" w:eastAsia="SimSun" w:hAnsi="Times New Roman" w:cs="Times New Roman"/>
                <w:sz w:val="20"/>
                <w:szCs w:val="20"/>
              </w:rPr>
              <w:t>3</w:t>
            </w:r>
          </w:p>
        </w:tc>
        <w:tc>
          <w:tcPr>
            <w:tcW w:w="900" w:type="dxa"/>
            <w:tcBorders>
              <w:top w:val="single" w:sz="4" w:space="0" w:color="auto"/>
              <w:left w:val="single" w:sz="4" w:space="0" w:color="auto"/>
              <w:bottom w:val="single" w:sz="4" w:space="0" w:color="auto"/>
              <w:right w:val="single" w:sz="4" w:space="0" w:color="auto"/>
            </w:tcBorders>
            <w:hideMark/>
          </w:tcPr>
          <w:p w:rsidR="00621BDC" w:rsidRPr="0093730B" w:rsidRDefault="00621BDC">
            <w:pPr>
              <w:spacing w:line="480" w:lineRule="auto"/>
              <w:rPr>
                <w:rFonts w:ascii="Times New Roman" w:eastAsia="SimSun" w:hAnsi="Times New Roman" w:cs="Times New Roman"/>
                <w:sz w:val="20"/>
                <w:szCs w:val="20"/>
                <w:lang w:eastAsia="zh-CN"/>
              </w:rPr>
            </w:pPr>
            <w:r w:rsidRPr="0093730B">
              <w:rPr>
                <w:rFonts w:ascii="Times New Roman" w:eastAsia="SimSun" w:hAnsi="Times New Roman" w:cs="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hideMark/>
          </w:tcPr>
          <w:p w:rsidR="00621BDC" w:rsidRPr="0093730B" w:rsidRDefault="00621BDC">
            <w:pPr>
              <w:spacing w:line="480" w:lineRule="auto"/>
              <w:rPr>
                <w:rFonts w:ascii="Times New Roman" w:eastAsia="SimSun" w:hAnsi="Times New Roman" w:cs="Times New Roman"/>
                <w:sz w:val="20"/>
                <w:szCs w:val="20"/>
                <w:lang w:eastAsia="zh-CN"/>
              </w:rPr>
            </w:pPr>
            <w:r w:rsidRPr="0093730B">
              <w:rPr>
                <w:rFonts w:ascii="Times New Roman" w:eastAsia="SimSun" w:hAnsi="Times New Roman" w:cs="Times New Roman"/>
                <w:sz w:val="20"/>
                <w:szCs w:val="20"/>
              </w:rPr>
              <w:t>7</w:t>
            </w:r>
          </w:p>
        </w:tc>
      </w:tr>
      <w:tr w:rsidR="00621BDC" w:rsidRPr="0093730B" w:rsidTr="00621BDC">
        <w:tc>
          <w:tcPr>
            <w:tcW w:w="720" w:type="dxa"/>
            <w:tcBorders>
              <w:top w:val="single" w:sz="4" w:space="0" w:color="auto"/>
              <w:left w:val="single" w:sz="4" w:space="0" w:color="auto"/>
              <w:bottom w:val="single" w:sz="4" w:space="0" w:color="auto"/>
              <w:right w:val="single" w:sz="4" w:space="0" w:color="auto"/>
            </w:tcBorders>
            <w:hideMark/>
          </w:tcPr>
          <w:p w:rsidR="00621BDC" w:rsidRPr="0093730B" w:rsidRDefault="00621BDC">
            <w:pPr>
              <w:spacing w:line="480" w:lineRule="auto"/>
              <w:rPr>
                <w:rFonts w:ascii="Times New Roman" w:eastAsia="SimSun" w:hAnsi="Times New Roman" w:cs="Times New Roman"/>
                <w:sz w:val="20"/>
                <w:szCs w:val="20"/>
                <w:lang w:eastAsia="zh-CN"/>
              </w:rPr>
            </w:pPr>
            <w:r w:rsidRPr="0093730B">
              <w:rPr>
                <w:rFonts w:ascii="Times New Roman" w:eastAsia="SimSun" w:hAnsi="Times New Roman" w:cs="Times New Roman"/>
                <w:sz w:val="20"/>
                <w:szCs w:val="20"/>
              </w:rPr>
              <w:t>4.</w:t>
            </w:r>
          </w:p>
        </w:tc>
        <w:tc>
          <w:tcPr>
            <w:tcW w:w="6120" w:type="dxa"/>
            <w:tcBorders>
              <w:top w:val="single" w:sz="4" w:space="0" w:color="auto"/>
              <w:left w:val="single" w:sz="4" w:space="0" w:color="auto"/>
              <w:bottom w:val="single" w:sz="4" w:space="0" w:color="auto"/>
              <w:right w:val="single" w:sz="4" w:space="0" w:color="auto"/>
            </w:tcBorders>
          </w:tcPr>
          <w:p w:rsidR="00621BDC" w:rsidRPr="0093730B" w:rsidRDefault="00621BDC">
            <w:pPr>
              <w:spacing w:after="0" w:line="240" w:lineRule="auto"/>
              <w:rPr>
                <w:rFonts w:ascii="Times New Roman" w:hAnsi="Times New Roman" w:cs="Times New Roman"/>
                <w:b/>
                <w:sz w:val="20"/>
                <w:szCs w:val="20"/>
                <w:lang w:eastAsia="zh-CN"/>
              </w:rPr>
            </w:pPr>
            <w:r w:rsidRPr="0093730B">
              <w:rPr>
                <w:rFonts w:ascii="Times New Roman" w:hAnsi="Times New Roman" w:cs="Times New Roman"/>
                <w:b/>
                <w:sz w:val="20"/>
                <w:szCs w:val="20"/>
              </w:rPr>
              <w:t>ЈА ЧУВАМ ПРИРОДУ</w:t>
            </w:r>
          </w:p>
          <w:p w:rsidR="00621BDC" w:rsidRPr="0093730B" w:rsidRDefault="00621BDC">
            <w:pPr>
              <w:spacing w:line="480" w:lineRule="auto"/>
              <w:rPr>
                <w:rFonts w:ascii="Times New Roman" w:eastAsia="SimSun" w:hAnsi="Times New Roman" w:cs="Times New Roman"/>
                <w:sz w:val="20"/>
                <w:szCs w:val="20"/>
                <w:lang w:eastAsia="zh-CN"/>
              </w:rPr>
            </w:pPr>
          </w:p>
        </w:tc>
        <w:tc>
          <w:tcPr>
            <w:tcW w:w="668" w:type="dxa"/>
            <w:tcBorders>
              <w:top w:val="single" w:sz="4" w:space="0" w:color="auto"/>
              <w:left w:val="single" w:sz="4" w:space="0" w:color="auto"/>
              <w:bottom w:val="single" w:sz="4" w:space="0" w:color="auto"/>
              <w:right w:val="single" w:sz="4" w:space="0" w:color="auto"/>
            </w:tcBorders>
          </w:tcPr>
          <w:p w:rsidR="00621BDC" w:rsidRPr="0093730B" w:rsidRDefault="00621BDC">
            <w:pPr>
              <w:spacing w:line="480" w:lineRule="auto"/>
              <w:rPr>
                <w:rFonts w:ascii="Times New Roman" w:eastAsia="SimSun" w:hAnsi="Times New Roman" w:cs="Times New Roman"/>
                <w:sz w:val="20"/>
                <w:szCs w:val="20"/>
                <w:lang w:val="sr-Latn-CS" w:eastAsia="zh-CN"/>
              </w:rPr>
            </w:pPr>
          </w:p>
        </w:tc>
        <w:tc>
          <w:tcPr>
            <w:tcW w:w="461" w:type="dxa"/>
            <w:tcBorders>
              <w:top w:val="single" w:sz="4" w:space="0" w:color="auto"/>
              <w:left w:val="single" w:sz="4" w:space="0" w:color="auto"/>
              <w:bottom w:val="single" w:sz="4" w:space="0" w:color="auto"/>
              <w:right w:val="single" w:sz="4" w:space="0" w:color="auto"/>
            </w:tcBorders>
          </w:tcPr>
          <w:p w:rsidR="00621BDC" w:rsidRPr="0093730B" w:rsidRDefault="00621BDC">
            <w:pPr>
              <w:spacing w:line="480" w:lineRule="auto"/>
              <w:rPr>
                <w:rFonts w:ascii="Times New Roman" w:eastAsia="SimSun" w:hAnsi="Times New Roman" w:cs="Times New Roman"/>
                <w:sz w:val="20"/>
                <w:szCs w:val="20"/>
                <w:lang w:val="sr-Latn-CS" w:eastAsia="zh-CN"/>
              </w:rPr>
            </w:pPr>
          </w:p>
        </w:tc>
        <w:tc>
          <w:tcPr>
            <w:tcW w:w="491" w:type="dxa"/>
            <w:tcBorders>
              <w:top w:val="single" w:sz="4" w:space="0" w:color="auto"/>
              <w:left w:val="single" w:sz="4" w:space="0" w:color="auto"/>
              <w:bottom w:val="single" w:sz="4" w:space="0" w:color="auto"/>
              <w:right w:val="single" w:sz="4" w:space="0" w:color="auto"/>
            </w:tcBorders>
          </w:tcPr>
          <w:p w:rsidR="00621BDC" w:rsidRPr="0093730B" w:rsidRDefault="00621BDC">
            <w:pPr>
              <w:spacing w:line="480" w:lineRule="auto"/>
              <w:rPr>
                <w:rFonts w:ascii="Times New Roman" w:eastAsia="SimSun" w:hAnsi="Times New Roman" w:cs="Times New Roman"/>
                <w:sz w:val="20"/>
                <w:szCs w:val="20"/>
                <w:lang w:eastAsia="zh-CN"/>
              </w:rPr>
            </w:pPr>
          </w:p>
        </w:tc>
        <w:tc>
          <w:tcPr>
            <w:tcW w:w="540" w:type="dxa"/>
            <w:tcBorders>
              <w:top w:val="single" w:sz="4" w:space="0" w:color="auto"/>
              <w:left w:val="single" w:sz="4" w:space="0" w:color="auto"/>
              <w:bottom w:val="single" w:sz="4" w:space="0" w:color="auto"/>
              <w:right w:val="single" w:sz="4" w:space="0" w:color="auto"/>
            </w:tcBorders>
          </w:tcPr>
          <w:p w:rsidR="00621BDC" w:rsidRPr="0093730B" w:rsidRDefault="00621BDC">
            <w:pPr>
              <w:spacing w:line="480" w:lineRule="auto"/>
              <w:rPr>
                <w:rFonts w:ascii="Times New Roman" w:eastAsia="SimSun" w:hAnsi="Times New Roman" w:cs="Times New Roman"/>
                <w:sz w:val="20"/>
                <w:szCs w:val="20"/>
                <w:lang w:eastAsia="zh-CN"/>
              </w:rPr>
            </w:pPr>
          </w:p>
        </w:tc>
        <w:tc>
          <w:tcPr>
            <w:tcW w:w="540" w:type="dxa"/>
            <w:tcBorders>
              <w:top w:val="single" w:sz="4" w:space="0" w:color="auto"/>
              <w:left w:val="single" w:sz="4" w:space="0" w:color="auto"/>
              <w:bottom w:val="single" w:sz="4" w:space="0" w:color="auto"/>
              <w:right w:val="single" w:sz="4" w:space="0" w:color="auto"/>
            </w:tcBorders>
          </w:tcPr>
          <w:p w:rsidR="00621BDC" w:rsidRPr="0093730B" w:rsidRDefault="00621BDC">
            <w:pPr>
              <w:spacing w:line="480" w:lineRule="auto"/>
              <w:rPr>
                <w:rFonts w:ascii="Times New Roman" w:eastAsia="SimSun" w:hAnsi="Times New Roman" w:cs="Times New Roman"/>
                <w:sz w:val="20"/>
                <w:szCs w:val="20"/>
                <w:lang w:eastAsia="zh-CN"/>
              </w:rPr>
            </w:pPr>
          </w:p>
        </w:tc>
        <w:tc>
          <w:tcPr>
            <w:tcW w:w="540" w:type="dxa"/>
            <w:tcBorders>
              <w:top w:val="single" w:sz="4" w:space="0" w:color="auto"/>
              <w:left w:val="single" w:sz="4" w:space="0" w:color="auto"/>
              <w:bottom w:val="single" w:sz="4" w:space="0" w:color="auto"/>
              <w:right w:val="single" w:sz="4" w:space="0" w:color="auto"/>
            </w:tcBorders>
          </w:tcPr>
          <w:p w:rsidR="00621BDC" w:rsidRPr="0093730B" w:rsidRDefault="00621BDC">
            <w:pPr>
              <w:spacing w:line="480" w:lineRule="auto"/>
              <w:rPr>
                <w:rFonts w:ascii="Times New Roman" w:eastAsia="SimSun" w:hAnsi="Times New Roman" w:cs="Times New Roman"/>
                <w:sz w:val="20"/>
                <w:szCs w:val="20"/>
                <w:lang w:eastAsia="zh-CN"/>
              </w:rPr>
            </w:pPr>
          </w:p>
        </w:tc>
        <w:tc>
          <w:tcPr>
            <w:tcW w:w="533" w:type="dxa"/>
            <w:tcBorders>
              <w:top w:val="single" w:sz="4" w:space="0" w:color="auto"/>
              <w:left w:val="single" w:sz="4" w:space="0" w:color="auto"/>
              <w:bottom w:val="single" w:sz="4" w:space="0" w:color="auto"/>
              <w:right w:val="single" w:sz="4" w:space="0" w:color="auto"/>
            </w:tcBorders>
            <w:hideMark/>
          </w:tcPr>
          <w:p w:rsidR="00621BDC" w:rsidRPr="0093730B" w:rsidRDefault="00621BDC">
            <w:pPr>
              <w:spacing w:line="480" w:lineRule="auto"/>
              <w:rPr>
                <w:rFonts w:ascii="Times New Roman" w:eastAsia="SimSun" w:hAnsi="Times New Roman" w:cs="Times New Roman"/>
                <w:sz w:val="20"/>
                <w:szCs w:val="20"/>
                <w:lang w:eastAsia="zh-CN"/>
              </w:rPr>
            </w:pPr>
            <w:r w:rsidRPr="0093730B">
              <w:rPr>
                <w:rFonts w:ascii="Times New Roman" w:eastAsia="SimSun" w:hAnsi="Times New Roman" w:cs="Times New Roman"/>
                <w:sz w:val="20"/>
                <w:szCs w:val="20"/>
              </w:rPr>
              <w:t>3</w:t>
            </w:r>
          </w:p>
        </w:tc>
        <w:tc>
          <w:tcPr>
            <w:tcW w:w="464" w:type="dxa"/>
            <w:tcBorders>
              <w:top w:val="single" w:sz="4" w:space="0" w:color="auto"/>
              <w:left w:val="single" w:sz="4" w:space="0" w:color="auto"/>
              <w:bottom w:val="single" w:sz="4" w:space="0" w:color="auto"/>
              <w:right w:val="single" w:sz="4" w:space="0" w:color="auto"/>
            </w:tcBorders>
            <w:hideMark/>
          </w:tcPr>
          <w:p w:rsidR="00621BDC" w:rsidRPr="0093730B" w:rsidRDefault="00621BDC">
            <w:pPr>
              <w:spacing w:line="480" w:lineRule="auto"/>
              <w:rPr>
                <w:rFonts w:ascii="Times New Roman" w:eastAsia="SimSun" w:hAnsi="Times New Roman" w:cs="Times New Roman"/>
                <w:sz w:val="20"/>
                <w:szCs w:val="20"/>
                <w:lang w:eastAsia="zh-CN"/>
              </w:rPr>
            </w:pPr>
            <w:r w:rsidRPr="0093730B">
              <w:rPr>
                <w:rFonts w:ascii="Times New Roman" w:eastAsia="SimSun" w:hAnsi="Times New Roman" w:cs="Times New Roman"/>
                <w:sz w:val="20"/>
                <w:szCs w:val="20"/>
              </w:rPr>
              <w:t>3</w:t>
            </w:r>
          </w:p>
        </w:tc>
        <w:tc>
          <w:tcPr>
            <w:tcW w:w="540" w:type="dxa"/>
            <w:tcBorders>
              <w:top w:val="single" w:sz="4" w:space="0" w:color="auto"/>
              <w:left w:val="single" w:sz="4" w:space="0" w:color="auto"/>
              <w:bottom w:val="single" w:sz="4" w:space="0" w:color="auto"/>
              <w:right w:val="single" w:sz="4" w:space="0" w:color="auto"/>
            </w:tcBorders>
            <w:hideMark/>
          </w:tcPr>
          <w:p w:rsidR="00621BDC" w:rsidRPr="0093730B" w:rsidRDefault="00621BDC">
            <w:pPr>
              <w:spacing w:line="480" w:lineRule="auto"/>
              <w:rPr>
                <w:rFonts w:ascii="Times New Roman" w:eastAsia="SimSun" w:hAnsi="Times New Roman" w:cs="Times New Roman"/>
                <w:sz w:val="20"/>
                <w:szCs w:val="20"/>
                <w:lang w:eastAsia="zh-CN"/>
              </w:rPr>
            </w:pPr>
            <w:r w:rsidRPr="0093730B">
              <w:rPr>
                <w:rFonts w:ascii="Times New Roman" w:eastAsia="SimSun" w:hAnsi="Times New Roman" w:cs="Times New Roman"/>
                <w:sz w:val="20"/>
                <w:szCs w:val="20"/>
              </w:rPr>
              <w:t>4</w:t>
            </w:r>
          </w:p>
        </w:tc>
        <w:tc>
          <w:tcPr>
            <w:tcW w:w="443" w:type="dxa"/>
            <w:tcBorders>
              <w:top w:val="single" w:sz="4" w:space="0" w:color="auto"/>
              <w:left w:val="single" w:sz="4" w:space="0" w:color="auto"/>
              <w:bottom w:val="single" w:sz="4" w:space="0" w:color="auto"/>
              <w:right w:val="single" w:sz="4" w:space="0" w:color="auto"/>
            </w:tcBorders>
            <w:hideMark/>
          </w:tcPr>
          <w:p w:rsidR="00621BDC" w:rsidRPr="0093730B" w:rsidRDefault="00621BDC">
            <w:pPr>
              <w:spacing w:line="480" w:lineRule="auto"/>
              <w:rPr>
                <w:rFonts w:ascii="Times New Roman" w:eastAsia="SimSun" w:hAnsi="Times New Roman" w:cs="Times New Roman"/>
                <w:sz w:val="20"/>
                <w:szCs w:val="20"/>
                <w:lang w:eastAsia="zh-CN"/>
              </w:rPr>
            </w:pPr>
            <w:r w:rsidRPr="0093730B">
              <w:rPr>
                <w:rFonts w:ascii="Times New Roman" w:eastAsia="SimSun" w:hAnsi="Times New Roman" w:cs="Times New Roman"/>
                <w:sz w:val="20"/>
                <w:szCs w:val="20"/>
              </w:rPr>
              <w:t>2</w:t>
            </w:r>
          </w:p>
        </w:tc>
        <w:tc>
          <w:tcPr>
            <w:tcW w:w="900" w:type="dxa"/>
            <w:tcBorders>
              <w:top w:val="single" w:sz="4" w:space="0" w:color="auto"/>
              <w:left w:val="single" w:sz="4" w:space="0" w:color="auto"/>
              <w:bottom w:val="single" w:sz="4" w:space="0" w:color="auto"/>
              <w:right w:val="single" w:sz="4" w:space="0" w:color="auto"/>
            </w:tcBorders>
            <w:hideMark/>
          </w:tcPr>
          <w:p w:rsidR="00621BDC" w:rsidRPr="0093730B" w:rsidRDefault="00621BDC">
            <w:pPr>
              <w:spacing w:line="480" w:lineRule="auto"/>
              <w:rPr>
                <w:rFonts w:ascii="Times New Roman" w:eastAsia="SimSun" w:hAnsi="Times New Roman" w:cs="Times New Roman"/>
                <w:sz w:val="20"/>
                <w:szCs w:val="20"/>
                <w:lang w:eastAsia="zh-CN"/>
              </w:rPr>
            </w:pPr>
            <w:r w:rsidRPr="0093730B">
              <w:rPr>
                <w:rFonts w:ascii="Times New Roman" w:eastAsia="SimSun" w:hAnsi="Times New Roman" w:cs="Times New Roman"/>
                <w:sz w:val="20"/>
                <w:szCs w:val="20"/>
              </w:rPr>
              <w:t>5</w:t>
            </w:r>
          </w:p>
        </w:tc>
        <w:tc>
          <w:tcPr>
            <w:tcW w:w="900" w:type="dxa"/>
            <w:tcBorders>
              <w:top w:val="single" w:sz="4" w:space="0" w:color="auto"/>
              <w:left w:val="single" w:sz="4" w:space="0" w:color="auto"/>
              <w:bottom w:val="single" w:sz="4" w:space="0" w:color="auto"/>
              <w:right w:val="single" w:sz="4" w:space="0" w:color="auto"/>
            </w:tcBorders>
            <w:hideMark/>
          </w:tcPr>
          <w:p w:rsidR="00621BDC" w:rsidRPr="0093730B" w:rsidRDefault="00621BDC">
            <w:pPr>
              <w:spacing w:line="480" w:lineRule="auto"/>
              <w:rPr>
                <w:rFonts w:ascii="Times New Roman" w:eastAsia="SimSun" w:hAnsi="Times New Roman" w:cs="Times New Roman"/>
                <w:sz w:val="20"/>
                <w:szCs w:val="20"/>
                <w:lang w:eastAsia="zh-CN"/>
              </w:rPr>
            </w:pPr>
            <w:r w:rsidRPr="0093730B">
              <w:rPr>
                <w:rFonts w:ascii="Times New Roman" w:eastAsia="SimSun" w:hAnsi="Times New Roman" w:cs="Times New Roman"/>
                <w:sz w:val="20"/>
                <w:szCs w:val="20"/>
              </w:rPr>
              <w:t>4</w:t>
            </w:r>
          </w:p>
        </w:tc>
        <w:tc>
          <w:tcPr>
            <w:tcW w:w="900" w:type="dxa"/>
            <w:tcBorders>
              <w:top w:val="single" w:sz="4" w:space="0" w:color="auto"/>
              <w:left w:val="single" w:sz="4" w:space="0" w:color="auto"/>
              <w:bottom w:val="single" w:sz="4" w:space="0" w:color="auto"/>
              <w:right w:val="single" w:sz="4" w:space="0" w:color="auto"/>
            </w:tcBorders>
            <w:hideMark/>
          </w:tcPr>
          <w:p w:rsidR="00621BDC" w:rsidRPr="0093730B" w:rsidRDefault="00621BDC">
            <w:pPr>
              <w:spacing w:line="480" w:lineRule="auto"/>
              <w:rPr>
                <w:rFonts w:ascii="Times New Roman" w:eastAsia="SimSun" w:hAnsi="Times New Roman" w:cs="Times New Roman"/>
                <w:sz w:val="20"/>
                <w:szCs w:val="20"/>
                <w:lang w:eastAsia="zh-CN"/>
              </w:rPr>
            </w:pPr>
            <w:r w:rsidRPr="0093730B">
              <w:rPr>
                <w:rFonts w:ascii="Times New Roman" w:eastAsia="SimSu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hideMark/>
          </w:tcPr>
          <w:p w:rsidR="00621BDC" w:rsidRPr="0093730B" w:rsidRDefault="00621BDC">
            <w:pPr>
              <w:spacing w:line="480" w:lineRule="auto"/>
              <w:rPr>
                <w:rFonts w:ascii="Times New Roman" w:eastAsia="SimSun" w:hAnsi="Times New Roman" w:cs="Times New Roman"/>
                <w:sz w:val="20"/>
                <w:szCs w:val="20"/>
                <w:lang w:eastAsia="zh-CN"/>
              </w:rPr>
            </w:pPr>
            <w:r w:rsidRPr="0093730B">
              <w:rPr>
                <w:rFonts w:ascii="Times New Roman" w:eastAsia="SimSun" w:hAnsi="Times New Roman" w:cs="Times New Roman"/>
                <w:sz w:val="20"/>
                <w:szCs w:val="20"/>
              </w:rPr>
              <w:t>12</w:t>
            </w:r>
          </w:p>
        </w:tc>
      </w:tr>
      <w:tr w:rsidR="00621BDC" w:rsidRPr="0093730B" w:rsidTr="00621BDC">
        <w:tc>
          <w:tcPr>
            <w:tcW w:w="6840" w:type="dxa"/>
            <w:gridSpan w:val="2"/>
            <w:tcBorders>
              <w:top w:val="single" w:sz="4" w:space="0" w:color="auto"/>
              <w:left w:val="single" w:sz="4" w:space="0" w:color="auto"/>
              <w:bottom w:val="single" w:sz="4" w:space="0" w:color="auto"/>
              <w:right w:val="single" w:sz="4" w:space="0" w:color="auto"/>
            </w:tcBorders>
            <w:hideMark/>
          </w:tcPr>
          <w:p w:rsidR="00621BDC" w:rsidRPr="0093730B" w:rsidRDefault="00621BDC">
            <w:pPr>
              <w:spacing w:line="480" w:lineRule="auto"/>
              <w:jc w:val="center"/>
              <w:rPr>
                <w:rFonts w:ascii="Times New Roman" w:eastAsia="SimSun" w:hAnsi="Times New Roman" w:cs="Times New Roman"/>
                <w:b/>
                <w:sz w:val="20"/>
                <w:szCs w:val="20"/>
                <w:lang w:eastAsia="zh-CN"/>
              </w:rPr>
            </w:pPr>
            <w:r w:rsidRPr="0093730B">
              <w:rPr>
                <w:rFonts w:ascii="Times New Roman" w:eastAsia="SimSun" w:hAnsi="Times New Roman" w:cs="Times New Roman"/>
                <w:b/>
                <w:sz w:val="20"/>
                <w:szCs w:val="20"/>
              </w:rPr>
              <w:t>У к у п н о:</w:t>
            </w:r>
          </w:p>
        </w:tc>
        <w:tc>
          <w:tcPr>
            <w:tcW w:w="668" w:type="dxa"/>
            <w:tcBorders>
              <w:top w:val="single" w:sz="4" w:space="0" w:color="auto"/>
              <w:left w:val="single" w:sz="4" w:space="0" w:color="auto"/>
              <w:bottom w:val="single" w:sz="4" w:space="0" w:color="auto"/>
              <w:right w:val="single" w:sz="4" w:space="0" w:color="auto"/>
            </w:tcBorders>
            <w:hideMark/>
          </w:tcPr>
          <w:p w:rsidR="00621BDC" w:rsidRPr="0093730B" w:rsidRDefault="00621BDC">
            <w:pPr>
              <w:spacing w:line="480" w:lineRule="auto"/>
              <w:rPr>
                <w:rFonts w:ascii="Times New Roman" w:eastAsia="SimSun" w:hAnsi="Times New Roman" w:cs="Times New Roman"/>
                <w:sz w:val="20"/>
                <w:szCs w:val="20"/>
                <w:lang w:eastAsia="zh-CN"/>
              </w:rPr>
            </w:pPr>
            <w:r w:rsidRPr="0093730B">
              <w:rPr>
                <w:rFonts w:ascii="Times New Roman" w:eastAsia="SimSun" w:hAnsi="Times New Roman" w:cs="Times New Roman"/>
                <w:sz w:val="20"/>
                <w:szCs w:val="20"/>
              </w:rPr>
              <w:t>5</w:t>
            </w:r>
          </w:p>
        </w:tc>
        <w:tc>
          <w:tcPr>
            <w:tcW w:w="461" w:type="dxa"/>
            <w:tcBorders>
              <w:top w:val="single" w:sz="4" w:space="0" w:color="auto"/>
              <w:left w:val="single" w:sz="4" w:space="0" w:color="auto"/>
              <w:bottom w:val="single" w:sz="4" w:space="0" w:color="auto"/>
              <w:right w:val="single" w:sz="4" w:space="0" w:color="auto"/>
            </w:tcBorders>
            <w:hideMark/>
          </w:tcPr>
          <w:p w:rsidR="00621BDC" w:rsidRPr="0093730B" w:rsidRDefault="00621BDC">
            <w:pPr>
              <w:spacing w:line="480" w:lineRule="auto"/>
              <w:rPr>
                <w:rFonts w:ascii="Times New Roman" w:eastAsia="SimSun" w:hAnsi="Times New Roman" w:cs="Times New Roman"/>
                <w:sz w:val="20"/>
                <w:szCs w:val="20"/>
                <w:lang w:eastAsia="zh-CN"/>
              </w:rPr>
            </w:pPr>
            <w:r w:rsidRPr="0093730B">
              <w:rPr>
                <w:rFonts w:ascii="Times New Roman" w:eastAsia="SimSun" w:hAnsi="Times New Roman" w:cs="Times New Roman"/>
                <w:sz w:val="20"/>
                <w:szCs w:val="20"/>
              </w:rPr>
              <w:t>4</w:t>
            </w:r>
          </w:p>
        </w:tc>
        <w:tc>
          <w:tcPr>
            <w:tcW w:w="491" w:type="dxa"/>
            <w:tcBorders>
              <w:top w:val="single" w:sz="4" w:space="0" w:color="auto"/>
              <w:left w:val="single" w:sz="4" w:space="0" w:color="auto"/>
              <w:bottom w:val="single" w:sz="4" w:space="0" w:color="auto"/>
              <w:right w:val="single" w:sz="4" w:space="0" w:color="auto"/>
            </w:tcBorders>
            <w:hideMark/>
          </w:tcPr>
          <w:p w:rsidR="00621BDC" w:rsidRPr="0093730B" w:rsidRDefault="00621BDC">
            <w:pPr>
              <w:spacing w:line="480" w:lineRule="auto"/>
              <w:rPr>
                <w:rFonts w:ascii="Times New Roman" w:eastAsia="SimSun" w:hAnsi="Times New Roman" w:cs="Times New Roman"/>
                <w:sz w:val="20"/>
                <w:szCs w:val="20"/>
                <w:lang w:eastAsia="zh-CN"/>
              </w:rPr>
            </w:pPr>
            <w:r w:rsidRPr="0093730B">
              <w:rPr>
                <w:rFonts w:ascii="Times New Roman" w:eastAsia="SimSun" w:hAnsi="Times New Roman" w:cs="Times New Roman"/>
                <w:sz w:val="20"/>
                <w:szCs w:val="20"/>
              </w:rPr>
              <w:t>4</w:t>
            </w:r>
          </w:p>
        </w:tc>
        <w:tc>
          <w:tcPr>
            <w:tcW w:w="540" w:type="dxa"/>
            <w:tcBorders>
              <w:top w:val="single" w:sz="4" w:space="0" w:color="auto"/>
              <w:left w:val="single" w:sz="4" w:space="0" w:color="auto"/>
              <w:bottom w:val="single" w:sz="4" w:space="0" w:color="auto"/>
              <w:right w:val="single" w:sz="4" w:space="0" w:color="auto"/>
            </w:tcBorders>
            <w:hideMark/>
          </w:tcPr>
          <w:p w:rsidR="00621BDC" w:rsidRPr="0093730B" w:rsidRDefault="00621BDC">
            <w:pPr>
              <w:spacing w:line="480" w:lineRule="auto"/>
              <w:rPr>
                <w:rFonts w:ascii="Times New Roman" w:eastAsia="SimSun" w:hAnsi="Times New Roman" w:cs="Times New Roman"/>
                <w:sz w:val="20"/>
                <w:szCs w:val="20"/>
                <w:lang w:eastAsia="zh-CN"/>
              </w:rPr>
            </w:pPr>
            <w:r w:rsidRPr="0093730B">
              <w:rPr>
                <w:rFonts w:ascii="Times New Roman" w:eastAsia="SimSun" w:hAnsi="Times New Roman" w:cs="Times New Roman"/>
                <w:sz w:val="20"/>
                <w:szCs w:val="20"/>
              </w:rPr>
              <w:t>5</w:t>
            </w:r>
          </w:p>
        </w:tc>
        <w:tc>
          <w:tcPr>
            <w:tcW w:w="540" w:type="dxa"/>
            <w:tcBorders>
              <w:top w:val="single" w:sz="4" w:space="0" w:color="auto"/>
              <w:left w:val="single" w:sz="4" w:space="0" w:color="auto"/>
              <w:bottom w:val="single" w:sz="4" w:space="0" w:color="auto"/>
              <w:right w:val="single" w:sz="4" w:space="0" w:color="auto"/>
            </w:tcBorders>
            <w:hideMark/>
          </w:tcPr>
          <w:p w:rsidR="00621BDC" w:rsidRPr="0093730B" w:rsidRDefault="00621BDC">
            <w:pPr>
              <w:spacing w:line="480" w:lineRule="auto"/>
              <w:rPr>
                <w:rFonts w:ascii="Times New Roman" w:eastAsia="SimSun" w:hAnsi="Times New Roman" w:cs="Times New Roman"/>
                <w:sz w:val="20"/>
                <w:szCs w:val="20"/>
                <w:lang w:eastAsia="zh-CN"/>
              </w:rPr>
            </w:pPr>
            <w:r w:rsidRPr="0093730B">
              <w:rPr>
                <w:rFonts w:ascii="Times New Roman" w:eastAsia="SimSun" w:hAnsi="Times New Roman" w:cs="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hideMark/>
          </w:tcPr>
          <w:p w:rsidR="00621BDC" w:rsidRPr="0093730B" w:rsidRDefault="00621BDC">
            <w:pPr>
              <w:spacing w:line="480" w:lineRule="auto"/>
              <w:rPr>
                <w:rFonts w:ascii="Times New Roman" w:eastAsia="SimSun" w:hAnsi="Times New Roman" w:cs="Times New Roman"/>
                <w:sz w:val="20"/>
                <w:szCs w:val="20"/>
                <w:lang w:eastAsia="zh-CN"/>
              </w:rPr>
            </w:pPr>
            <w:r w:rsidRPr="0093730B">
              <w:rPr>
                <w:rFonts w:ascii="Times New Roman" w:eastAsia="SimSun" w:hAnsi="Times New Roman" w:cs="Times New Roman"/>
                <w:sz w:val="20"/>
                <w:szCs w:val="20"/>
              </w:rPr>
              <w:t>3</w:t>
            </w:r>
          </w:p>
        </w:tc>
        <w:tc>
          <w:tcPr>
            <w:tcW w:w="533" w:type="dxa"/>
            <w:tcBorders>
              <w:top w:val="single" w:sz="4" w:space="0" w:color="auto"/>
              <w:left w:val="single" w:sz="4" w:space="0" w:color="auto"/>
              <w:bottom w:val="single" w:sz="4" w:space="0" w:color="auto"/>
              <w:right w:val="single" w:sz="4" w:space="0" w:color="auto"/>
            </w:tcBorders>
            <w:hideMark/>
          </w:tcPr>
          <w:p w:rsidR="00621BDC" w:rsidRPr="0093730B" w:rsidRDefault="00621BDC">
            <w:pPr>
              <w:spacing w:line="480" w:lineRule="auto"/>
              <w:rPr>
                <w:rFonts w:ascii="Times New Roman" w:eastAsia="SimSun" w:hAnsi="Times New Roman" w:cs="Times New Roman"/>
                <w:sz w:val="20"/>
                <w:szCs w:val="20"/>
                <w:lang w:eastAsia="zh-CN"/>
              </w:rPr>
            </w:pPr>
            <w:r w:rsidRPr="0093730B">
              <w:rPr>
                <w:rFonts w:ascii="Times New Roman" w:eastAsia="SimSun" w:hAnsi="Times New Roman" w:cs="Times New Roman"/>
                <w:sz w:val="20"/>
                <w:szCs w:val="20"/>
              </w:rPr>
              <w:t>5</w:t>
            </w:r>
          </w:p>
        </w:tc>
        <w:tc>
          <w:tcPr>
            <w:tcW w:w="464" w:type="dxa"/>
            <w:tcBorders>
              <w:top w:val="single" w:sz="4" w:space="0" w:color="auto"/>
              <w:left w:val="single" w:sz="4" w:space="0" w:color="auto"/>
              <w:bottom w:val="single" w:sz="4" w:space="0" w:color="auto"/>
              <w:right w:val="single" w:sz="4" w:space="0" w:color="auto"/>
            </w:tcBorders>
            <w:hideMark/>
          </w:tcPr>
          <w:p w:rsidR="00621BDC" w:rsidRPr="0093730B" w:rsidRDefault="00621BDC">
            <w:pPr>
              <w:spacing w:line="480" w:lineRule="auto"/>
              <w:rPr>
                <w:rFonts w:ascii="Times New Roman" w:eastAsia="SimSun" w:hAnsi="Times New Roman" w:cs="Times New Roman"/>
                <w:sz w:val="20"/>
                <w:szCs w:val="20"/>
                <w:lang w:eastAsia="zh-CN"/>
              </w:rPr>
            </w:pPr>
            <w:r w:rsidRPr="0093730B">
              <w:rPr>
                <w:rFonts w:ascii="Times New Roman" w:eastAsia="SimSun" w:hAnsi="Times New Roman" w:cs="Times New Roman"/>
                <w:sz w:val="20"/>
                <w:szCs w:val="20"/>
              </w:rPr>
              <w:t>3</w:t>
            </w:r>
          </w:p>
        </w:tc>
        <w:tc>
          <w:tcPr>
            <w:tcW w:w="540" w:type="dxa"/>
            <w:tcBorders>
              <w:top w:val="single" w:sz="4" w:space="0" w:color="auto"/>
              <w:left w:val="single" w:sz="4" w:space="0" w:color="auto"/>
              <w:bottom w:val="single" w:sz="4" w:space="0" w:color="auto"/>
              <w:right w:val="single" w:sz="4" w:space="0" w:color="auto"/>
            </w:tcBorders>
            <w:hideMark/>
          </w:tcPr>
          <w:p w:rsidR="00621BDC" w:rsidRPr="0093730B" w:rsidRDefault="00621BDC">
            <w:pPr>
              <w:spacing w:line="480" w:lineRule="auto"/>
              <w:rPr>
                <w:rFonts w:ascii="Times New Roman" w:eastAsia="SimSun" w:hAnsi="Times New Roman" w:cs="Times New Roman"/>
                <w:sz w:val="20"/>
                <w:szCs w:val="20"/>
                <w:lang w:eastAsia="zh-CN"/>
              </w:rPr>
            </w:pPr>
            <w:r w:rsidRPr="0093730B">
              <w:rPr>
                <w:rFonts w:ascii="Times New Roman" w:eastAsia="SimSun" w:hAnsi="Times New Roman" w:cs="Times New Roman"/>
                <w:sz w:val="20"/>
                <w:szCs w:val="20"/>
              </w:rPr>
              <w:t>4</w:t>
            </w:r>
          </w:p>
        </w:tc>
        <w:tc>
          <w:tcPr>
            <w:tcW w:w="443" w:type="dxa"/>
            <w:tcBorders>
              <w:top w:val="single" w:sz="4" w:space="0" w:color="auto"/>
              <w:left w:val="single" w:sz="4" w:space="0" w:color="auto"/>
              <w:bottom w:val="single" w:sz="4" w:space="0" w:color="auto"/>
              <w:right w:val="single" w:sz="4" w:space="0" w:color="auto"/>
            </w:tcBorders>
            <w:hideMark/>
          </w:tcPr>
          <w:p w:rsidR="00621BDC" w:rsidRPr="0093730B" w:rsidRDefault="00621BDC">
            <w:pPr>
              <w:spacing w:line="480" w:lineRule="auto"/>
              <w:rPr>
                <w:rFonts w:ascii="Times New Roman" w:eastAsia="SimSun" w:hAnsi="Times New Roman" w:cs="Times New Roman"/>
                <w:sz w:val="20"/>
                <w:szCs w:val="20"/>
                <w:lang w:eastAsia="zh-CN"/>
              </w:rPr>
            </w:pPr>
            <w:r w:rsidRPr="0093730B">
              <w:rPr>
                <w:rFonts w:ascii="Times New Roman" w:eastAsia="SimSun" w:hAnsi="Times New Roman" w:cs="Times New Roman"/>
                <w:sz w:val="20"/>
                <w:szCs w:val="20"/>
              </w:rPr>
              <w:t>2</w:t>
            </w:r>
          </w:p>
        </w:tc>
        <w:tc>
          <w:tcPr>
            <w:tcW w:w="900" w:type="dxa"/>
            <w:tcBorders>
              <w:top w:val="single" w:sz="4" w:space="0" w:color="auto"/>
              <w:left w:val="single" w:sz="4" w:space="0" w:color="auto"/>
              <w:bottom w:val="single" w:sz="4" w:space="0" w:color="auto"/>
              <w:right w:val="single" w:sz="4" w:space="0" w:color="auto"/>
            </w:tcBorders>
            <w:hideMark/>
          </w:tcPr>
          <w:p w:rsidR="00621BDC" w:rsidRPr="0093730B" w:rsidRDefault="00621BDC">
            <w:pPr>
              <w:spacing w:line="480" w:lineRule="auto"/>
              <w:rPr>
                <w:rFonts w:ascii="Times New Roman" w:eastAsia="SimSun" w:hAnsi="Times New Roman" w:cs="Times New Roman"/>
                <w:sz w:val="20"/>
                <w:szCs w:val="20"/>
                <w:lang w:eastAsia="zh-CN"/>
              </w:rPr>
            </w:pPr>
            <w:r w:rsidRPr="0093730B">
              <w:rPr>
                <w:rFonts w:ascii="Times New Roman" w:eastAsia="SimSun" w:hAnsi="Times New Roman" w:cs="Times New Roman"/>
                <w:sz w:val="20"/>
                <w:szCs w:val="20"/>
              </w:rPr>
              <w:t>17</w:t>
            </w:r>
          </w:p>
        </w:tc>
        <w:tc>
          <w:tcPr>
            <w:tcW w:w="900" w:type="dxa"/>
            <w:tcBorders>
              <w:top w:val="single" w:sz="4" w:space="0" w:color="auto"/>
              <w:left w:val="single" w:sz="4" w:space="0" w:color="auto"/>
              <w:bottom w:val="single" w:sz="4" w:space="0" w:color="auto"/>
              <w:right w:val="single" w:sz="4" w:space="0" w:color="auto"/>
            </w:tcBorders>
            <w:hideMark/>
          </w:tcPr>
          <w:p w:rsidR="00621BDC" w:rsidRPr="0093730B" w:rsidRDefault="00621BDC">
            <w:pPr>
              <w:spacing w:line="480" w:lineRule="auto"/>
              <w:rPr>
                <w:rFonts w:ascii="Times New Roman" w:eastAsia="SimSun" w:hAnsi="Times New Roman" w:cs="Times New Roman"/>
                <w:sz w:val="20"/>
                <w:szCs w:val="20"/>
                <w:lang w:eastAsia="zh-CN"/>
              </w:rPr>
            </w:pPr>
            <w:r w:rsidRPr="0093730B">
              <w:rPr>
                <w:rFonts w:ascii="Times New Roman" w:eastAsia="SimSun" w:hAnsi="Times New Roman" w:cs="Times New Roman"/>
                <w:sz w:val="20"/>
                <w:szCs w:val="20"/>
              </w:rPr>
              <w:t>12</w:t>
            </w:r>
          </w:p>
        </w:tc>
        <w:tc>
          <w:tcPr>
            <w:tcW w:w="900" w:type="dxa"/>
            <w:tcBorders>
              <w:top w:val="single" w:sz="4" w:space="0" w:color="auto"/>
              <w:left w:val="single" w:sz="4" w:space="0" w:color="auto"/>
              <w:bottom w:val="single" w:sz="4" w:space="0" w:color="auto"/>
              <w:right w:val="single" w:sz="4" w:space="0" w:color="auto"/>
            </w:tcBorders>
            <w:hideMark/>
          </w:tcPr>
          <w:p w:rsidR="00621BDC" w:rsidRPr="0093730B" w:rsidRDefault="00621BDC">
            <w:pPr>
              <w:spacing w:line="480" w:lineRule="auto"/>
              <w:rPr>
                <w:rFonts w:ascii="Times New Roman" w:eastAsia="SimSun" w:hAnsi="Times New Roman" w:cs="Times New Roman"/>
                <w:sz w:val="20"/>
                <w:szCs w:val="20"/>
                <w:lang w:eastAsia="zh-CN"/>
              </w:rPr>
            </w:pPr>
            <w:r w:rsidRPr="0093730B">
              <w:rPr>
                <w:rFonts w:ascii="Times New Roman" w:eastAsia="SimSun" w:hAnsi="Times New Roman" w:cs="Times New Roman"/>
                <w:sz w:val="20"/>
                <w:szCs w:val="20"/>
              </w:rPr>
              <w:t>7</w:t>
            </w:r>
          </w:p>
        </w:tc>
        <w:tc>
          <w:tcPr>
            <w:tcW w:w="1080" w:type="dxa"/>
            <w:tcBorders>
              <w:top w:val="single" w:sz="4" w:space="0" w:color="auto"/>
              <w:left w:val="single" w:sz="4" w:space="0" w:color="auto"/>
              <w:bottom w:val="single" w:sz="4" w:space="0" w:color="auto"/>
              <w:right w:val="single" w:sz="4" w:space="0" w:color="auto"/>
            </w:tcBorders>
            <w:hideMark/>
          </w:tcPr>
          <w:p w:rsidR="00621BDC" w:rsidRPr="0093730B" w:rsidRDefault="00621BDC">
            <w:pPr>
              <w:spacing w:line="480" w:lineRule="auto"/>
              <w:rPr>
                <w:rFonts w:ascii="Times New Roman" w:eastAsia="SimSun" w:hAnsi="Times New Roman" w:cs="Times New Roman"/>
                <w:sz w:val="20"/>
                <w:szCs w:val="20"/>
                <w:lang w:eastAsia="zh-CN"/>
              </w:rPr>
            </w:pPr>
            <w:r w:rsidRPr="0093730B">
              <w:rPr>
                <w:rFonts w:ascii="Times New Roman" w:eastAsia="SimSun" w:hAnsi="Times New Roman" w:cs="Times New Roman"/>
                <w:sz w:val="20"/>
                <w:szCs w:val="20"/>
              </w:rPr>
              <w:t>36</w:t>
            </w:r>
          </w:p>
        </w:tc>
      </w:tr>
    </w:tbl>
    <w:p w:rsidR="00621BDC" w:rsidRPr="0093730B" w:rsidRDefault="00621BDC" w:rsidP="00621BDC">
      <w:pPr>
        <w:rPr>
          <w:rFonts w:ascii="Times New Roman" w:hAnsi="Times New Roman" w:cs="Times New Roman"/>
          <w:sz w:val="20"/>
          <w:szCs w:val="20"/>
          <w:lang w:eastAsia="zh-CN"/>
        </w:rPr>
      </w:pPr>
    </w:p>
    <w:p w:rsidR="009F46BA" w:rsidRDefault="009F46BA" w:rsidP="007B298B">
      <w:pPr>
        <w:rPr>
          <w:rFonts w:ascii="Times New Roman" w:hAnsi="Times New Roman" w:cs="Times New Roman"/>
          <w:lang/>
        </w:rPr>
      </w:pPr>
      <w:r w:rsidRPr="007B298B">
        <w:rPr>
          <w:rFonts w:ascii="Times New Roman" w:hAnsi="Times New Roman" w:cs="Times New Roman"/>
        </w:rPr>
        <w:lastRenderedPageBreak/>
        <w:t xml:space="preserve">СНА </w:t>
      </w:r>
      <w:proofErr w:type="gramStart"/>
      <w:r w:rsidRPr="007B298B">
        <w:rPr>
          <w:rFonts w:ascii="Times New Roman" w:hAnsi="Times New Roman" w:cs="Times New Roman"/>
        </w:rPr>
        <w:t>-  ВЕЖБАЊЕМ</w:t>
      </w:r>
      <w:proofErr w:type="gramEnd"/>
      <w:r w:rsidRPr="007B298B">
        <w:rPr>
          <w:rFonts w:ascii="Times New Roman" w:hAnsi="Times New Roman" w:cs="Times New Roman"/>
        </w:rPr>
        <w:t xml:space="preserve"> ДО ЗДРАВЉА </w:t>
      </w:r>
    </w:p>
    <w:p w:rsidR="007B298B" w:rsidRPr="007B298B" w:rsidRDefault="007B298B" w:rsidP="007B298B">
      <w:pPr>
        <w:rPr>
          <w:rFonts w:ascii="Times New Roman" w:hAnsi="Times New Roman" w:cs="Times New Roman"/>
          <w:lang/>
        </w:rPr>
      </w:pPr>
      <w:r>
        <w:rPr>
          <w:rFonts w:ascii="Times New Roman" w:hAnsi="Times New Roman" w:cs="Times New Roman"/>
          <w:lang/>
        </w:rPr>
        <w:t>Разред 6   годишњи фонд часова 36</w:t>
      </w:r>
      <w:bookmarkStart w:id="3" w:name="_GoBack"/>
      <w:bookmarkEnd w:id="3"/>
    </w:p>
    <w:p w:rsidR="00AE4762" w:rsidRPr="00AE4762" w:rsidRDefault="00AE4762" w:rsidP="00AE4762">
      <w:pPr>
        <w:jc w:val="both"/>
        <w:rPr>
          <w:rFonts w:ascii="Times New Roman" w:hAnsi="Times New Roman" w:cs="Times New Roman"/>
        </w:rPr>
      </w:pPr>
      <w:proofErr w:type="gramStart"/>
      <w:r w:rsidRPr="00AE4762">
        <w:rPr>
          <w:rStyle w:val="bold"/>
          <w:rFonts w:ascii="Times New Roman" w:hAnsi="Times New Roman" w:cs="Times New Roman"/>
        </w:rPr>
        <w:t>Циљ</w:t>
      </w:r>
      <w:r w:rsidRPr="00AE4762">
        <w:rPr>
          <w:rFonts w:ascii="Times New Roman" w:hAnsi="Times New Roman" w:cs="Times New Roman"/>
        </w:rPr>
        <w:t xml:space="preserve"> учења слободне наставнe активности </w:t>
      </w:r>
      <w:r w:rsidRPr="00AE4762">
        <w:rPr>
          <w:rStyle w:val="italik"/>
          <w:rFonts w:ascii="Times New Roman" w:hAnsi="Times New Roman" w:cs="Times New Roman"/>
        </w:rPr>
        <w:t xml:space="preserve">Вежбањем до здравља </w:t>
      </w:r>
      <w:r w:rsidRPr="00AE4762">
        <w:rPr>
          <w:rFonts w:ascii="Times New Roman" w:hAnsi="Times New Roman" w:cs="Times New Roman"/>
        </w:rPr>
        <w:t>је да ученик овлада знањима, развије вештине и формира ставове и вредности од значаја за одговоран однос према сопственом здрављу, физичком вежбању и здравим животним навикама.</w:t>
      </w:r>
      <w:proofErr w:type="gramEnd"/>
    </w:p>
    <w:p w:rsidR="009F46BA" w:rsidRPr="0093730B" w:rsidRDefault="009F46BA" w:rsidP="009F46BA">
      <w:pPr>
        <w:spacing w:after="0" w:line="259" w:lineRule="auto"/>
        <w:rPr>
          <w:rFonts w:ascii="Times New Roman" w:hAnsi="Times New Roman" w:cs="Times New Roman"/>
          <w:sz w:val="20"/>
          <w:szCs w:val="20"/>
        </w:rPr>
      </w:pPr>
    </w:p>
    <w:tbl>
      <w:tblPr>
        <w:tblStyle w:val="TableGrid0"/>
        <w:tblW w:w="14782" w:type="dxa"/>
        <w:tblInd w:w="307" w:type="dxa"/>
        <w:tblCellMar>
          <w:left w:w="108" w:type="dxa"/>
          <w:right w:w="59" w:type="dxa"/>
        </w:tblCellMar>
        <w:tblLook w:val="04A0"/>
      </w:tblPr>
      <w:tblGrid>
        <w:gridCol w:w="799"/>
        <w:gridCol w:w="2940"/>
        <w:gridCol w:w="622"/>
        <w:gridCol w:w="622"/>
        <w:gridCol w:w="622"/>
        <w:gridCol w:w="602"/>
        <w:gridCol w:w="566"/>
        <w:gridCol w:w="570"/>
        <w:gridCol w:w="559"/>
        <w:gridCol w:w="622"/>
        <w:gridCol w:w="622"/>
        <w:gridCol w:w="617"/>
        <w:gridCol w:w="1052"/>
        <w:gridCol w:w="936"/>
        <w:gridCol w:w="823"/>
        <w:gridCol w:w="2208"/>
      </w:tblGrid>
      <w:tr w:rsidR="009F46BA" w:rsidRPr="0093730B" w:rsidTr="00AE4762">
        <w:trPr>
          <w:trHeight w:val="353"/>
        </w:trPr>
        <w:tc>
          <w:tcPr>
            <w:tcW w:w="800" w:type="dxa"/>
            <w:vMerge w:val="restart"/>
            <w:tcBorders>
              <w:top w:val="single" w:sz="4" w:space="0" w:color="000000"/>
              <w:left w:val="single" w:sz="4" w:space="0" w:color="000000"/>
              <w:bottom w:val="single" w:sz="4" w:space="0" w:color="000000"/>
              <w:right w:val="single" w:sz="4" w:space="0" w:color="000000"/>
            </w:tcBorders>
            <w:vAlign w:val="center"/>
          </w:tcPr>
          <w:p w:rsidR="009F46BA" w:rsidRPr="0093730B" w:rsidRDefault="009F46BA" w:rsidP="00AE4762">
            <w:pPr>
              <w:spacing w:line="259" w:lineRule="auto"/>
              <w:jc w:val="center"/>
              <w:rPr>
                <w:rFonts w:ascii="Times New Roman" w:hAnsi="Times New Roman" w:cs="Times New Roman"/>
                <w:sz w:val="20"/>
                <w:szCs w:val="20"/>
              </w:rPr>
            </w:pPr>
            <w:r w:rsidRPr="0093730B">
              <w:rPr>
                <w:rFonts w:ascii="Times New Roman" w:eastAsia="Calibri" w:hAnsi="Times New Roman" w:cs="Times New Roman"/>
                <w:sz w:val="20"/>
                <w:szCs w:val="20"/>
              </w:rPr>
              <w:t xml:space="preserve">Редни број </w:t>
            </w:r>
          </w:p>
        </w:tc>
        <w:tc>
          <w:tcPr>
            <w:tcW w:w="2941" w:type="dxa"/>
            <w:vMerge w:val="restart"/>
            <w:tcBorders>
              <w:top w:val="single" w:sz="4" w:space="0" w:color="000000"/>
              <w:left w:val="single" w:sz="4" w:space="0" w:color="000000"/>
              <w:bottom w:val="single" w:sz="4" w:space="0" w:color="000000"/>
              <w:right w:val="single" w:sz="4" w:space="0" w:color="000000"/>
            </w:tcBorders>
            <w:vAlign w:val="center"/>
          </w:tcPr>
          <w:p w:rsidR="009F46BA" w:rsidRPr="0093730B" w:rsidRDefault="009F46BA" w:rsidP="00AE4762">
            <w:pPr>
              <w:spacing w:line="259" w:lineRule="auto"/>
              <w:ind w:right="52"/>
              <w:jc w:val="center"/>
              <w:rPr>
                <w:rFonts w:ascii="Times New Roman" w:hAnsi="Times New Roman" w:cs="Times New Roman"/>
                <w:sz w:val="20"/>
                <w:szCs w:val="20"/>
              </w:rPr>
            </w:pPr>
            <w:r w:rsidRPr="0093730B">
              <w:rPr>
                <w:rFonts w:ascii="Times New Roman" w:eastAsia="Calibri" w:hAnsi="Times New Roman" w:cs="Times New Roman"/>
                <w:sz w:val="20"/>
                <w:szCs w:val="20"/>
              </w:rPr>
              <w:t xml:space="preserve">Наставне теме </w:t>
            </w:r>
          </w:p>
        </w:tc>
        <w:tc>
          <w:tcPr>
            <w:tcW w:w="622" w:type="dxa"/>
            <w:tcBorders>
              <w:top w:val="single" w:sz="4" w:space="0" w:color="000000"/>
              <w:left w:val="single" w:sz="4" w:space="0" w:color="000000"/>
              <w:bottom w:val="single" w:sz="4" w:space="0" w:color="000000"/>
              <w:right w:val="nil"/>
            </w:tcBorders>
          </w:tcPr>
          <w:p w:rsidR="009F46BA" w:rsidRPr="0093730B" w:rsidRDefault="009F46BA" w:rsidP="00AE4762">
            <w:pPr>
              <w:spacing w:after="160" w:line="259" w:lineRule="auto"/>
              <w:rPr>
                <w:rFonts w:ascii="Times New Roman" w:hAnsi="Times New Roman" w:cs="Times New Roman"/>
                <w:sz w:val="20"/>
                <w:szCs w:val="20"/>
              </w:rPr>
            </w:pPr>
          </w:p>
        </w:tc>
        <w:tc>
          <w:tcPr>
            <w:tcW w:w="622" w:type="dxa"/>
            <w:tcBorders>
              <w:top w:val="single" w:sz="4" w:space="0" w:color="000000"/>
              <w:left w:val="nil"/>
              <w:bottom w:val="single" w:sz="4" w:space="0" w:color="000000"/>
              <w:right w:val="nil"/>
            </w:tcBorders>
          </w:tcPr>
          <w:p w:rsidR="009F46BA" w:rsidRPr="0093730B" w:rsidRDefault="009F46BA" w:rsidP="00AE4762">
            <w:pPr>
              <w:spacing w:after="160" w:line="259" w:lineRule="auto"/>
              <w:rPr>
                <w:rFonts w:ascii="Times New Roman" w:hAnsi="Times New Roman" w:cs="Times New Roman"/>
                <w:sz w:val="20"/>
                <w:szCs w:val="20"/>
              </w:rPr>
            </w:pPr>
          </w:p>
        </w:tc>
        <w:tc>
          <w:tcPr>
            <w:tcW w:w="622" w:type="dxa"/>
            <w:tcBorders>
              <w:top w:val="single" w:sz="4" w:space="0" w:color="000000"/>
              <w:left w:val="nil"/>
              <w:bottom w:val="single" w:sz="4" w:space="0" w:color="000000"/>
              <w:right w:val="nil"/>
            </w:tcBorders>
          </w:tcPr>
          <w:p w:rsidR="009F46BA" w:rsidRPr="0093730B" w:rsidRDefault="009F46BA" w:rsidP="00AE4762">
            <w:pPr>
              <w:spacing w:after="160" w:line="259" w:lineRule="auto"/>
              <w:rPr>
                <w:rFonts w:ascii="Times New Roman" w:hAnsi="Times New Roman" w:cs="Times New Roman"/>
                <w:sz w:val="20"/>
                <w:szCs w:val="20"/>
              </w:rPr>
            </w:pPr>
          </w:p>
        </w:tc>
        <w:tc>
          <w:tcPr>
            <w:tcW w:w="602" w:type="dxa"/>
            <w:tcBorders>
              <w:top w:val="single" w:sz="4" w:space="0" w:color="000000"/>
              <w:left w:val="nil"/>
              <w:bottom w:val="single" w:sz="4" w:space="0" w:color="000000"/>
              <w:right w:val="nil"/>
            </w:tcBorders>
          </w:tcPr>
          <w:p w:rsidR="009F46BA" w:rsidRPr="0093730B" w:rsidRDefault="009F46BA" w:rsidP="00AE4762">
            <w:pPr>
              <w:spacing w:after="160" w:line="259" w:lineRule="auto"/>
              <w:rPr>
                <w:rFonts w:ascii="Times New Roman" w:hAnsi="Times New Roman" w:cs="Times New Roman"/>
                <w:sz w:val="20"/>
                <w:szCs w:val="20"/>
              </w:rPr>
            </w:pPr>
          </w:p>
        </w:tc>
        <w:tc>
          <w:tcPr>
            <w:tcW w:w="1136" w:type="dxa"/>
            <w:gridSpan w:val="2"/>
            <w:tcBorders>
              <w:top w:val="single" w:sz="4" w:space="0" w:color="000000"/>
              <w:left w:val="nil"/>
              <w:bottom w:val="single" w:sz="4" w:space="0" w:color="000000"/>
              <w:right w:val="nil"/>
            </w:tcBorders>
          </w:tcPr>
          <w:p w:rsidR="009F46BA" w:rsidRPr="0093730B" w:rsidRDefault="009F46BA" w:rsidP="00AE4762">
            <w:pPr>
              <w:spacing w:line="259" w:lineRule="auto"/>
              <w:ind w:left="41"/>
              <w:rPr>
                <w:rFonts w:ascii="Times New Roman" w:hAnsi="Times New Roman" w:cs="Times New Roman"/>
                <w:sz w:val="20"/>
                <w:szCs w:val="20"/>
              </w:rPr>
            </w:pPr>
            <w:r w:rsidRPr="0093730B">
              <w:rPr>
                <w:rFonts w:ascii="Times New Roman" w:eastAsia="Calibri" w:hAnsi="Times New Roman" w:cs="Times New Roman"/>
                <w:sz w:val="20"/>
                <w:szCs w:val="20"/>
              </w:rPr>
              <w:t xml:space="preserve">Месец </w:t>
            </w:r>
          </w:p>
        </w:tc>
        <w:tc>
          <w:tcPr>
            <w:tcW w:w="559" w:type="dxa"/>
            <w:tcBorders>
              <w:top w:val="single" w:sz="4" w:space="0" w:color="000000"/>
              <w:left w:val="nil"/>
              <w:bottom w:val="single" w:sz="4" w:space="0" w:color="000000"/>
              <w:right w:val="nil"/>
            </w:tcBorders>
          </w:tcPr>
          <w:p w:rsidR="009F46BA" w:rsidRPr="0093730B" w:rsidRDefault="009F46BA" w:rsidP="00AE4762">
            <w:pPr>
              <w:spacing w:after="160" w:line="259" w:lineRule="auto"/>
              <w:rPr>
                <w:rFonts w:ascii="Times New Roman" w:hAnsi="Times New Roman" w:cs="Times New Roman"/>
                <w:sz w:val="20"/>
                <w:szCs w:val="20"/>
              </w:rPr>
            </w:pPr>
          </w:p>
        </w:tc>
        <w:tc>
          <w:tcPr>
            <w:tcW w:w="622" w:type="dxa"/>
            <w:tcBorders>
              <w:top w:val="single" w:sz="4" w:space="0" w:color="000000"/>
              <w:left w:val="nil"/>
              <w:bottom w:val="single" w:sz="4" w:space="0" w:color="000000"/>
              <w:right w:val="nil"/>
            </w:tcBorders>
          </w:tcPr>
          <w:p w:rsidR="009F46BA" w:rsidRPr="0093730B" w:rsidRDefault="009F46BA" w:rsidP="00AE4762">
            <w:pPr>
              <w:spacing w:after="160" w:line="259" w:lineRule="auto"/>
              <w:rPr>
                <w:rFonts w:ascii="Times New Roman" w:hAnsi="Times New Roman" w:cs="Times New Roman"/>
                <w:sz w:val="20"/>
                <w:szCs w:val="20"/>
              </w:rPr>
            </w:pPr>
          </w:p>
        </w:tc>
        <w:tc>
          <w:tcPr>
            <w:tcW w:w="622" w:type="dxa"/>
            <w:tcBorders>
              <w:top w:val="single" w:sz="4" w:space="0" w:color="000000"/>
              <w:left w:val="nil"/>
              <w:bottom w:val="single" w:sz="4" w:space="0" w:color="000000"/>
              <w:right w:val="nil"/>
            </w:tcBorders>
          </w:tcPr>
          <w:p w:rsidR="009F46BA" w:rsidRPr="0093730B" w:rsidRDefault="009F46BA" w:rsidP="00AE4762">
            <w:pPr>
              <w:spacing w:after="160" w:line="259" w:lineRule="auto"/>
              <w:rPr>
                <w:rFonts w:ascii="Times New Roman" w:hAnsi="Times New Roman" w:cs="Times New Roman"/>
                <w:sz w:val="20"/>
                <w:szCs w:val="20"/>
              </w:rPr>
            </w:pPr>
          </w:p>
        </w:tc>
        <w:tc>
          <w:tcPr>
            <w:tcW w:w="617" w:type="dxa"/>
            <w:tcBorders>
              <w:top w:val="single" w:sz="4" w:space="0" w:color="000000"/>
              <w:left w:val="nil"/>
              <w:bottom w:val="single" w:sz="4" w:space="0" w:color="000000"/>
              <w:right w:val="single" w:sz="4" w:space="0" w:color="000000"/>
            </w:tcBorders>
          </w:tcPr>
          <w:p w:rsidR="009F46BA" w:rsidRPr="0093730B" w:rsidRDefault="009F46BA" w:rsidP="00AE4762">
            <w:pPr>
              <w:spacing w:after="160" w:line="259" w:lineRule="auto"/>
              <w:rPr>
                <w:rFonts w:ascii="Times New Roman" w:hAnsi="Times New Roman" w:cs="Times New Roman"/>
                <w:sz w:val="20"/>
                <w:szCs w:val="20"/>
              </w:rPr>
            </w:pPr>
          </w:p>
        </w:tc>
        <w:tc>
          <w:tcPr>
            <w:tcW w:w="1052" w:type="dxa"/>
            <w:vMerge w:val="restart"/>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jc w:val="center"/>
              <w:rPr>
                <w:rFonts w:ascii="Times New Roman" w:hAnsi="Times New Roman" w:cs="Times New Roman"/>
                <w:sz w:val="20"/>
                <w:szCs w:val="20"/>
              </w:rPr>
            </w:pPr>
            <w:r w:rsidRPr="0093730B">
              <w:rPr>
                <w:rFonts w:ascii="Times New Roman" w:eastAsia="Calibri" w:hAnsi="Times New Roman" w:cs="Times New Roman"/>
                <w:sz w:val="20"/>
                <w:szCs w:val="20"/>
              </w:rPr>
              <w:t xml:space="preserve">Обрада новог градива </w:t>
            </w:r>
          </w:p>
        </w:tc>
        <w:tc>
          <w:tcPr>
            <w:tcW w:w="936" w:type="dxa"/>
            <w:vMerge w:val="restart"/>
            <w:tcBorders>
              <w:top w:val="single" w:sz="4" w:space="0" w:color="000000"/>
              <w:left w:val="single" w:sz="4" w:space="0" w:color="000000"/>
              <w:bottom w:val="single" w:sz="4" w:space="0" w:color="000000"/>
              <w:right w:val="single" w:sz="4" w:space="0" w:color="000000"/>
            </w:tcBorders>
            <w:vAlign w:val="center"/>
          </w:tcPr>
          <w:p w:rsidR="009F46BA" w:rsidRPr="0093730B" w:rsidRDefault="009F46BA" w:rsidP="00AE4762">
            <w:pPr>
              <w:spacing w:line="259" w:lineRule="auto"/>
              <w:jc w:val="center"/>
              <w:rPr>
                <w:rFonts w:ascii="Times New Roman" w:hAnsi="Times New Roman" w:cs="Times New Roman"/>
                <w:sz w:val="20"/>
                <w:szCs w:val="20"/>
              </w:rPr>
            </w:pPr>
            <w:r w:rsidRPr="0093730B">
              <w:rPr>
                <w:rFonts w:ascii="Times New Roman" w:eastAsia="Calibri" w:hAnsi="Times New Roman" w:cs="Times New Roman"/>
                <w:sz w:val="20"/>
                <w:szCs w:val="20"/>
              </w:rPr>
              <w:t xml:space="preserve">Други типови </w:t>
            </w:r>
          </w:p>
        </w:tc>
        <w:tc>
          <w:tcPr>
            <w:tcW w:w="823" w:type="dxa"/>
            <w:vMerge w:val="restart"/>
            <w:tcBorders>
              <w:top w:val="single" w:sz="4" w:space="0" w:color="000000"/>
              <w:left w:val="single" w:sz="4" w:space="0" w:color="000000"/>
              <w:bottom w:val="single" w:sz="4" w:space="0" w:color="000000"/>
              <w:right w:val="single" w:sz="4" w:space="0" w:color="000000"/>
            </w:tcBorders>
            <w:vAlign w:val="center"/>
          </w:tcPr>
          <w:p w:rsidR="009F46BA" w:rsidRPr="0093730B" w:rsidRDefault="009F46BA" w:rsidP="00AE4762">
            <w:pPr>
              <w:spacing w:line="259" w:lineRule="auto"/>
              <w:ind w:left="41"/>
              <w:rPr>
                <w:rFonts w:ascii="Times New Roman" w:hAnsi="Times New Roman" w:cs="Times New Roman"/>
                <w:sz w:val="20"/>
                <w:szCs w:val="20"/>
              </w:rPr>
            </w:pPr>
            <w:r w:rsidRPr="0093730B">
              <w:rPr>
                <w:rFonts w:ascii="Times New Roman" w:eastAsia="Calibri" w:hAnsi="Times New Roman" w:cs="Times New Roman"/>
                <w:b/>
                <w:sz w:val="20"/>
                <w:szCs w:val="20"/>
              </w:rPr>
              <w:t xml:space="preserve">Свега </w:t>
            </w:r>
          </w:p>
        </w:tc>
        <w:tc>
          <w:tcPr>
            <w:tcW w:w="2208" w:type="dxa"/>
            <w:vMerge w:val="restart"/>
            <w:tcBorders>
              <w:top w:val="single" w:sz="4" w:space="0" w:color="000000"/>
              <w:left w:val="single" w:sz="4" w:space="0" w:color="000000"/>
              <w:bottom w:val="single" w:sz="4" w:space="0" w:color="000000"/>
              <w:right w:val="single" w:sz="4" w:space="0" w:color="000000"/>
            </w:tcBorders>
            <w:vAlign w:val="center"/>
          </w:tcPr>
          <w:p w:rsidR="009F46BA" w:rsidRPr="0093730B" w:rsidRDefault="009F46BA" w:rsidP="00AE4762">
            <w:pPr>
              <w:spacing w:line="259" w:lineRule="auto"/>
              <w:jc w:val="center"/>
              <w:rPr>
                <w:rFonts w:ascii="Times New Roman" w:hAnsi="Times New Roman" w:cs="Times New Roman"/>
                <w:sz w:val="20"/>
                <w:szCs w:val="20"/>
              </w:rPr>
            </w:pPr>
            <w:r w:rsidRPr="0093730B">
              <w:rPr>
                <w:rFonts w:ascii="Times New Roman" w:eastAsia="Calibri" w:hAnsi="Times New Roman" w:cs="Times New Roman"/>
                <w:sz w:val="20"/>
                <w:szCs w:val="20"/>
              </w:rPr>
              <w:t xml:space="preserve">Међупредметне компетенције </w:t>
            </w:r>
          </w:p>
        </w:tc>
      </w:tr>
      <w:tr w:rsidR="009F46BA" w:rsidRPr="0093730B" w:rsidTr="00AE4762">
        <w:trPr>
          <w:trHeight w:val="463"/>
        </w:trPr>
        <w:tc>
          <w:tcPr>
            <w:tcW w:w="0" w:type="auto"/>
            <w:vMerge/>
            <w:tcBorders>
              <w:top w:val="nil"/>
              <w:left w:val="single" w:sz="4" w:space="0" w:color="000000"/>
              <w:bottom w:val="single" w:sz="4" w:space="0" w:color="000000"/>
              <w:right w:val="single" w:sz="4" w:space="0" w:color="000000"/>
            </w:tcBorders>
          </w:tcPr>
          <w:p w:rsidR="009F46BA" w:rsidRPr="0093730B" w:rsidRDefault="009F46BA" w:rsidP="00AE4762">
            <w:pPr>
              <w:spacing w:after="160" w:line="259" w:lineRule="auto"/>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tcPr>
          <w:p w:rsidR="009F46BA" w:rsidRPr="0093730B" w:rsidRDefault="009F46BA" w:rsidP="00AE4762">
            <w:pPr>
              <w:spacing w:after="160" w:line="259" w:lineRule="auto"/>
              <w:rPr>
                <w:rFonts w:ascii="Times New Roman" w:hAnsi="Times New Roman" w:cs="Times New Roman"/>
                <w:sz w:val="20"/>
                <w:szCs w:val="20"/>
              </w:rPr>
            </w:pPr>
          </w:p>
        </w:tc>
        <w:tc>
          <w:tcPr>
            <w:tcW w:w="622"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right="50"/>
              <w:jc w:val="center"/>
              <w:rPr>
                <w:rFonts w:ascii="Times New Roman" w:hAnsi="Times New Roman" w:cs="Times New Roman"/>
                <w:sz w:val="20"/>
                <w:szCs w:val="20"/>
              </w:rPr>
            </w:pPr>
            <w:r w:rsidRPr="0093730B">
              <w:rPr>
                <w:rFonts w:ascii="Times New Roman" w:eastAsia="Calibri" w:hAnsi="Times New Roman" w:cs="Times New Roman"/>
                <w:sz w:val="20"/>
                <w:szCs w:val="20"/>
              </w:rPr>
              <w:t xml:space="preserve">IX </w:t>
            </w:r>
          </w:p>
        </w:tc>
        <w:tc>
          <w:tcPr>
            <w:tcW w:w="622"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right="50"/>
              <w:jc w:val="center"/>
              <w:rPr>
                <w:rFonts w:ascii="Times New Roman" w:hAnsi="Times New Roman" w:cs="Times New Roman"/>
                <w:sz w:val="20"/>
                <w:szCs w:val="20"/>
              </w:rPr>
            </w:pPr>
            <w:r w:rsidRPr="0093730B">
              <w:rPr>
                <w:rFonts w:ascii="Times New Roman" w:eastAsia="Calibri" w:hAnsi="Times New Roman" w:cs="Times New Roman"/>
                <w:sz w:val="20"/>
                <w:szCs w:val="20"/>
              </w:rPr>
              <w:t xml:space="preserve">X </w:t>
            </w:r>
          </w:p>
        </w:tc>
        <w:tc>
          <w:tcPr>
            <w:tcW w:w="622"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right="51"/>
              <w:jc w:val="center"/>
              <w:rPr>
                <w:rFonts w:ascii="Times New Roman" w:hAnsi="Times New Roman" w:cs="Times New Roman"/>
                <w:sz w:val="20"/>
                <w:szCs w:val="20"/>
              </w:rPr>
            </w:pPr>
            <w:r w:rsidRPr="0093730B">
              <w:rPr>
                <w:rFonts w:ascii="Times New Roman" w:eastAsia="Calibri" w:hAnsi="Times New Roman" w:cs="Times New Roman"/>
                <w:sz w:val="20"/>
                <w:szCs w:val="20"/>
              </w:rPr>
              <w:t xml:space="preserve">XI </w:t>
            </w:r>
          </w:p>
        </w:tc>
        <w:tc>
          <w:tcPr>
            <w:tcW w:w="602"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left="48"/>
              <w:rPr>
                <w:rFonts w:ascii="Times New Roman" w:hAnsi="Times New Roman" w:cs="Times New Roman"/>
                <w:sz w:val="20"/>
                <w:szCs w:val="20"/>
              </w:rPr>
            </w:pPr>
            <w:r w:rsidRPr="0093730B">
              <w:rPr>
                <w:rFonts w:ascii="Times New Roman" w:eastAsia="Calibri" w:hAnsi="Times New Roman" w:cs="Times New Roman"/>
                <w:sz w:val="20"/>
                <w:szCs w:val="20"/>
              </w:rPr>
              <w:t xml:space="preserve">XII </w:t>
            </w:r>
          </w:p>
        </w:tc>
        <w:tc>
          <w:tcPr>
            <w:tcW w:w="566"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right="46"/>
              <w:jc w:val="center"/>
              <w:rPr>
                <w:rFonts w:ascii="Times New Roman" w:hAnsi="Times New Roman" w:cs="Times New Roman"/>
                <w:sz w:val="20"/>
                <w:szCs w:val="20"/>
              </w:rPr>
            </w:pPr>
            <w:r w:rsidRPr="0093730B">
              <w:rPr>
                <w:rFonts w:ascii="Times New Roman" w:eastAsia="Calibri" w:hAnsi="Times New Roman" w:cs="Times New Roman"/>
                <w:sz w:val="20"/>
                <w:szCs w:val="20"/>
              </w:rPr>
              <w:t xml:space="preserve">I </w:t>
            </w:r>
          </w:p>
        </w:tc>
        <w:tc>
          <w:tcPr>
            <w:tcW w:w="569"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right="48"/>
              <w:jc w:val="center"/>
              <w:rPr>
                <w:rFonts w:ascii="Times New Roman" w:hAnsi="Times New Roman" w:cs="Times New Roman"/>
                <w:sz w:val="20"/>
                <w:szCs w:val="20"/>
              </w:rPr>
            </w:pPr>
            <w:r w:rsidRPr="0093730B">
              <w:rPr>
                <w:rFonts w:ascii="Times New Roman" w:eastAsia="Calibri" w:hAnsi="Times New Roman" w:cs="Times New Roman"/>
                <w:sz w:val="20"/>
                <w:szCs w:val="20"/>
              </w:rPr>
              <w:t xml:space="preserve">II </w:t>
            </w:r>
          </w:p>
        </w:tc>
        <w:tc>
          <w:tcPr>
            <w:tcW w:w="559"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right="51"/>
              <w:jc w:val="center"/>
              <w:rPr>
                <w:rFonts w:ascii="Times New Roman" w:hAnsi="Times New Roman" w:cs="Times New Roman"/>
                <w:sz w:val="20"/>
                <w:szCs w:val="20"/>
              </w:rPr>
            </w:pPr>
            <w:r w:rsidRPr="0093730B">
              <w:rPr>
                <w:rFonts w:ascii="Times New Roman" w:eastAsia="Calibri" w:hAnsi="Times New Roman" w:cs="Times New Roman"/>
                <w:sz w:val="20"/>
                <w:szCs w:val="20"/>
              </w:rPr>
              <w:t xml:space="preserve">III </w:t>
            </w:r>
          </w:p>
        </w:tc>
        <w:tc>
          <w:tcPr>
            <w:tcW w:w="622"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left="86"/>
              <w:rPr>
                <w:rFonts w:ascii="Times New Roman" w:hAnsi="Times New Roman" w:cs="Times New Roman"/>
                <w:sz w:val="20"/>
                <w:szCs w:val="20"/>
              </w:rPr>
            </w:pPr>
            <w:r w:rsidRPr="0093730B">
              <w:rPr>
                <w:rFonts w:ascii="Times New Roman" w:eastAsia="Calibri" w:hAnsi="Times New Roman" w:cs="Times New Roman"/>
                <w:sz w:val="20"/>
                <w:szCs w:val="20"/>
              </w:rPr>
              <w:t xml:space="preserve">IV </w:t>
            </w:r>
          </w:p>
        </w:tc>
        <w:tc>
          <w:tcPr>
            <w:tcW w:w="622"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right="51"/>
              <w:jc w:val="center"/>
              <w:rPr>
                <w:rFonts w:ascii="Times New Roman" w:hAnsi="Times New Roman" w:cs="Times New Roman"/>
                <w:sz w:val="20"/>
                <w:szCs w:val="20"/>
              </w:rPr>
            </w:pPr>
            <w:r w:rsidRPr="0093730B">
              <w:rPr>
                <w:rFonts w:ascii="Times New Roman" w:eastAsia="Calibri" w:hAnsi="Times New Roman" w:cs="Times New Roman"/>
                <w:sz w:val="20"/>
                <w:szCs w:val="20"/>
              </w:rPr>
              <w:t xml:space="preserve">V </w:t>
            </w:r>
          </w:p>
        </w:tc>
        <w:tc>
          <w:tcPr>
            <w:tcW w:w="617"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left="84"/>
              <w:rPr>
                <w:rFonts w:ascii="Times New Roman" w:hAnsi="Times New Roman" w:cs="Times New Roman"/>
                <w:sz w:val="20"/>
                <w:szCs w:val="20"/>
              </w:rPr>
            </w:pPr>
            <w:r w:rsidRPr="0093730B">
              <w:rPr>
                <w:rFonts w:ascii="Times New Roman" w:eastAsia="Calibri" w:hAnsi="Times New Roman" w:cs="Times New Roman"/>
                <w:sz w:val="20"/>
                <w:szCs w:val="20"/>
              </w:rPr>
              <w:t xml:space="preserve">VI </w:t>
            </w:r>
          </w:p>
        </w:tc>
        <w:tc>
          <w:tcPr>
            <w:tcW w:w="0" w:type="auto"/>
            <w:vMerge/>
            <w:tcBorders>
              <w:top w:val="nil"/>
              <w:left w:val="single" w:sz="4" w:space="0" w:color="000000"/>
              <w:bottom w:val="single" w:sz="4" w:space="0" w:color="000000"/>
              <w:right w:val="single" w:sz="4" w:space="0" w:color="000000"/>
            </w:tcBorders>
          </w:tcPr>
          <w:p w:rsidR="009F46BA" w:rsidRPr="0093730B" w:rsidRDefault="009F46BA" w:rsidP="00AE4762">
            <w:pPr>
              <w:spacing w:after="160" w:line="259" w:lineRule="auto"/>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tcPr>
          <w:p w:rsidR="009F46BA" w:rsidRPr="0093730B" w:rsidRDefault="009F46BA" w:rsidP="00AE4762">
            <w:pPr>
              <w:spacing w:after="160" w:line="259" w:lineRule="auto"/>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tcPr>
          <w:p w:rsidR="009F46BA" w:rsidRPr="0093730B" w:rsidRDefault="009F46BA" w:rsidP="00AE4762">
            <w:pPr>
              <w:spacing w:after="160" w:line="259" w:lineRule="auto"/>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tcPr>
          <w:p w:rsidR="009F46BA" w:rsidRPr="0093730B" w:rsidRDefault="009F46BA" w:rsidP="00AE4762">
            <w:pPr>
              <w:spacing w:after="160" w:line="259" w:lineRule="auto"/>
              <w:rPr>
                <w:rFonts w:ascii="Times New Roman" w:hAnsi="Times New Roman" w:cs="Times New Roman"/>
                <w:sz w:val="20"/>
                <w:szCs w:val="20"/>
              </w:rPr>
            </w:pPr>
          </w:p>
        </w:tc>
      </w:tr>
      <w:tr w:rsidR="009F46BA" w:rsidRPr="0093730B" w:rsidTr="00AE4762">
        <w:trPr>
          <w:trHeight w:val="742"/>
        </w:trPr>
        <w:tc>
          <w:tcPr>
            <w:tcW w:w="800"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right="90"/>
              <w:jc w:val="right"/>
              <w:rPr>
                <w:rFonts w:ascii="Times New Roman" w:hAnsi="Times New Roman" w:cs="Times New Roman"/>
                <w:sz w:val="20"/>
                <w:szCs w:val="20"/>
              </w:rPr>
            </w:pPr>
            <w:r w:rsidRPr="0093730B">
              <w:rPr>
                <w:rFonts w:ascii="Times New Roman" w:eastAsia="Calibri" w:hAnsi="Times New Roman" w:cs="Times New Roman"/>
                <w:sz w:val="20"/>
                <w:szCs w:val="20"/>
              </w:rPr>
              <w:t>1.</w:t>
            </w:r>
          </w:p>
        </w:tc>
        <w:tc>
          <w:tcPr>
            <w:tcW w:w="2941"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rPr>
                <w:rFonts w:ascii="Times New Roman" w:hAnsi="Times New Roman" w:cs="Times New Roman"/>
                <w:sz w:val="20"/>
                <w:szCs w:val="20"/>
              </w:rPr>
            </w:pPr>
            <w:r w:rsidRPr="0093730B">
              <w:rPr>
                <w:rFonts w:ascii="Times New Roman" w:eastAsia="Calibri" w:hAnsi="Times New Roman" w:cs="Times New Roman"/>
                <w:sz w:val="20"/>
                <w:szCs w:val="20"/>
              </w:rPr>
              <w:t xml:space="preserve">ВЕЖБАЊЕ, ЗДРАВЉЕ И ЖИВОТНА СРЕДИНА </w:t>
            </w:r>
          </w:p>
        </w:tc>
        <w:tc>
          <w:tcPr>
            <w:tcW w:w="622"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left="101"/>
              <w:rPr>
                <w:rFonts w:ascii="Times New Roman" w:hAnsi="Times New Roman" w:cs="Times New Roman"/>
                <w:sz w:val="20"/>
                <w:szCs w:val="20"/>
              </w:rPr>
            </w:pPr>
            <w:r w:rsidRPr="0093730B">
              <w:rPr>
                <w:rFonts w:ascii="Times New Roman" w:eastAsia="Calibri" w:hAnsi="Times New Roman" w:cs="Times New Roman"/>
                <w:b/>
                <w:sz w:val="20"/>
                <w:szCs w:val="20"/>
              </w:rPr>
              <w:t xml:space="preserve">4 </w:t>
            </w:r>
          </w:p>
        </w:tc>
        <w:tc>
          <w:tcPr>
            <w:tcW w:w="622"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left="101"/>
              <w:rPr>
                <w:rFonts w:ascii="Times New Roman" w:hAnsi="Times New Roman" w:cs="Times New Roman"/>
                <w:sz w:val="20"/>
                <w:szCs w:val="20"/>
              </w:rPr>
            </w:pPr>
            <w:r w:rsidRPr="0093730B">
              <w:rPr>
                <w:rFonts w:ascii="Times New Roman" w:eastAsia="Calibri" w:hAnsi="Times New Roman" w:cs="Times New Roman"/>
                <w:b/>
                <w:sz w:val="20"/>
                <w:szCs w:val="20"/>
              </w:rPr>
              <w:t xml:space="preserve">3 </w:t>
            </w:r>
          </w:p>
        </w:tc>
        <w:tc>
          <w:tcPr>
            <w:tcW w:w="622"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left="39"/>
              <w:jc w:val="center"/>
              <w:rPr>
                <w:rFonts w:ascii="Times New Roman" w:hAnsi="Times New Roman" w:cs="Times New Roman"/>
                <w:sz w:val="20"/>
                <w:szCs w:val="20"/>
              </w:rPr>
            </w:pPr>
          </w:p>
        </w:tc>
        <w:tc>
          <w:tcPr>
            <w:tcW w:w="602"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left="34"/>
              <w:jc w:val="center"/>
              <w:rPr>
                <w:rFonts w:ascii="Times New Roman" w:hAnsi="Times New Roman" w:cs="Times New Roman"/>
                <w:sz w:val="20"/>
                <w:szCs w:val="20"/>
              </w:rPr>
            </w:pPr>
          </w:p>
        </w:tc>
        <w:tc>
          <w:tcPr>
            <w:tcW w:w="566"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left="74"/>
              <w:rPr>
                <w:rFonts w:ascii="Times New Roman" w:hAnsi="Times New Roman" w:cs="Times New Roman"/>
                <w:sz w:val="20"/>
                <w:szCs w:val="20"/>
              </w:rPr>
            </w:pPr>
            <w:r w:rsidRPr="0093730B">
              <w:rPr>
                <w:rFonts w:ascii="Times New Roman" w:eastAsia="Calibri" w:hAnsi="Times New Roman" w:cs="Times New Roman"/>
                <w:b/>
                <w:sz w:val="20"/>
                <w:szCs w:val="20"/>
              </w:rPr>
              <w:t xml:space="preserve">2 </w:t>
            </w:r>
          </w:p>
        </w:tc>
        <w:tc>
          <w:tcPr>
            <w:tcW w:w="569"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left="75"/>
              <w:rPr>
                <w:rFonts w:ascii="Times New Roman" w:hAnsi="Times New Roman" w:cs="Times New Roman"/>
                <w:sz w:val="20"/>
                <w:szCs w:val="20"/>
              </w:rPr>
            </w:pPr>
            <w:r w:rsidRPr="0093730B">
              <w:rPr>
                <w:rFonts w:ascii="Times New Roman" w:eastAsia="Calibri" w:hAnsi="Times New Roman" w:cs="Times New Roman"/>
                <w:b/>
                <w:sz w:val="20"/>
                <w:szCs w:val="20"/>
              </w:rPr>
              <w:t xml:space="preserve">3 </w:t>
            </w:r>
          </w:p>
        </w:tc>
        <w:tc>
          <w:tcPr>
            <w:tcW w:w="559"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left="70"/>
              <w:rPr>
                <w:rFonts w:ascii="Times New Roman" w:hAnsi="Times New Roman" w:cs="Times New Roman"/>
                <w:sz w:val="20"/>
                <w:szCs w:val="20"/>
              </w:rPr>
            </w:pPr>
            <w:r w:rsidRPr="0093730B">
              <w:rPr>
                <w:rFonts w:ascii="Times New Roman" w:eastAsia="Calibri" w:hAnsi="Times New Roman" w:cs="Times New Roman"/>
                <w:b/>
                <w:sz w:val="20"/>
                <w:szCs w:val="20"/>
              </w:rPr>
              <w:t xml:space="preserve">1 </w:t>
            </w:r>
          </w:p>
        </w:tc>
        <w:tc>
          <w:tcPr>
            <w:tcW w:w="622"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left="39"/>
              <w:jc w:val="center"/>
              <w:rPr>
                <w:rFonts w:ascii="Times New Roman" w:hAnsi="Times New Roman" w:cs="Times New Roman"/>
                <w:sz w:val="20"/>
                <w:szCs w:val="20"/>
              </w:rPr>
            </w:pPr>
          </w:p>
        </w:tc>
        <w:tc>
          <w:tcPr>
            <w:tcW w:w="622"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left="39"/>
              <w:jc w:val="center"/>
              <w:rPr>
                <w:rFonts w:ascii="Times New Roman" w:hAnsi="Times New Roman" w:cs="Times New Roman"/>
                <w:sz w:val="20"/>
                <w:szCs w:val="20"/>
              </w:rPr>
            </w:pPr>
          </w:p>
        </w:tc>
        <w:tc>
          <w:tcPr>
            <w:tcW w:w="617"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left="39"/>
              <w:jc w:val="center"/>
              <w:rPr>
                <w:rFonts w:ascii="Times New Roman" w:hAnsi="Times New Roman" w:cs="Times New Roman"/>
                <w:sz w:val="20"/>
                <w:szCs w:val="20"/>
              </w:rPr>
            </w:pPr>
          </w:p>
        </w:tc>
        <w:tc>
          <w:tcPr>
            <w:tcW w:w="1052"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right="50"/>
              <w:jc w:val="center"/>
              <w:rPr>
                <w:rFonts w:ascii="Times New Roman" w:hAnsi="Times New Roman" w:cs="Times New Roman"/>
                <w:sz w:val="20"/>
                <w:szCs w:val="20"/>
              </w:rPr>
            </w:pPr>
            <w:r w:rsidRPr="0093730B">
              <w:rPr>
                <w:rFonts w:ascii="Times New Roman" w:eastAsia="Calibri" w:hAnsi="Times New Roman" w:cs="Times New Roman"/>
                <w:b/>
                <w:sz w:val="20"/>
                <w:szCs w:val="20"/>
              </w:rPr>
              <w:t xml:space="preserve">7 </w:t>
            </w:r>
          </w:p>
        </w:tc>
        <w:tc>
          <w:tcPr>
            <w:tcW w:w="936"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right="56"/>
              <w:jc w:val="center"/>
              <w:rPr>
                <w:rFonts w:ascii="Times New Roman" w:hAnsi="Times New Roman" w:cs="Times New Roman"/>
                <w:sz w:val="20"/>
                <w:szCs w:val="20"/>
              </w:rPr>
            </w:pPr>
            <w:r w:rsidRPr="0093730B">
              <w:rPr>
                <w:rFonts w:ascii="Times New Roman" w:eastAsia="Calibri" w:hAnsi="Times New Roman" w:cs="Times New Roman"/>
                <w:b/>
                <w:sz w:val="20"/>
                <w:szCs w:val="20"/>
              </w:rPr>
              <w:t xml:space="preserve">6 </w:t>
            </w:r>
          </w:p>
        </w:tc>
        <w:tc>
          <w:tcPr>
            <w:tcW w:w="823"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left="139"/>
              <w:rPr>
                <w:rFonts w:ascii="Times New Roman" w:hAnsi="Times New Roman" w:cs="Times New Roman"/>
                <w:sz w:val="20"/>
                <w:szCs w:val="20"/>
              </w:rPr>
            </w:pPr>
            <w:r w:rsidRPr="0093730B">
              <w:rPr>
                <w:rFonts w:ascii="Times New Roman" w:eastAsia="Calibri" w:hAnsi="Times New Roman" w:cs="Times New Roman"/>
                <w:b/>
                <w:sz w:val="20"/>
                <w:szCs w:val="20"/>
              </w:rPr>
              <w:t xml:space="preserve">13 </w:t>
            </w:r>
          </w:p>
        </w:tc>
        <w:tc>
          <w:tcPr>
            <w:tcW w:w="2208"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right="50"/>
              <w:jc w:val="center"/>
              <w:rPr>
                <w:rFonts w:ascii="Times New Roman" w:hAnsi="Times New Roman" w:cs="Times New Roman"/>
                <w:sz w:val="20"/>
                <w:szCs w:val="20"/>
              </w:rPr>
            </w:pPr>
            <w:r w:rsidRPr="0093730B">
              <w:rPr>
                <w:rFonts w:ascii="Times New Roman" w:eastAsia="Calibri" w:hAnsi="Times New Roman" w:cs="Times New Roman"/>
                <w:b/>
                <w:sz w:val="20"/>
                <w:szCs w:val="20"/>
              </w:rPr>
              <w:t xml:space="preserve">1,2,3,4,5,6,7,8 </w:t>
            </w:r>
          </w:p>
        </w:tc>
      </w:tr>
      <w:tr w:rsidR="009F46BA" w:rsidRPr="0093730B" w:rsidTr="00AE4762">
        <w:trPr>
          <w:trHeight w:val="742"/>
        </w:trPr>
        <w:tc>
          <w:tcPr>
            <w:tcW w:w="800"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right="90"/>
              <w:jc w:val="right"/>
              <w:rPr>
                <w:rFonts w:ascii="Times New Roman" w:hAnsi="Times New Roman" w:cs="Times New Roman"/>
                <w:sz w:val="20"/>
                <w:szCs w:val="20"/>
              </w:rPr>
            </w:pPr>
            <w:r w:rsidRPr="0093730B">
              <w:rPr>
                <w:rFonts w:ascii="Times New Roman" w:eastAsia="Calibri" w:hAnsi="Times New Roman" w:cs="Times New Roman"/>
                <w:sz w:val="20"/>
                <w:szCs w:val="20"/>
              </w:rPr>
              <w:t>2.</w:t>
            </w:r>
          </w:p>
        </w:tc>
        <w:tc>
          <w:tcPr>
            <w:tcW w:w="2941"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rPr>
                <w:rFonts w:ascii="Times New Roman" w:hAnsi="Times New Roman" w:cs="Times New Roman"/>
                <w:sz w:val="20"/>
                <w:szCs w:val="20"/>
              </w:rPr>
            </w:pPr>
            <w:r w:rsidRPr="0093730B">
              <w:rPr>
                <w:rFonts w:ascii="Times New Roman" w:eastAsia="Calibri" w:hAnsi="Times New Roman" w:cs="Times New Roman"/>
                <w:sz w:val="20"/>
                <w:szCs w:val="20"/>
              </w:rPr>
              <w:t xml:space="preserve">ИСХРАНА И ВЕЖБАЊЕ </w:t>
            </w:r>
          </w:p>
          <w:p w:rsidR="009F46BA" w:rsidRPr="0093730B" w:rsidRDefault="009F46BA" w:rsidP="00AE4762">
            <w:pPr>
              <w:spacing w:line="259" w:lineRule="auto"/>
              <w:rPr>
                <w:rFonts w:ascii="Times New Roman" w:hAnsi="Times New Roman" w:cs="Times New Roman"/>
                <w:sz w:val="20"/>
                <w:szCs w:val="20"/>
              </w:rPr>
            </w:pPr>
          </w:p>
        </w:tc>
        <w:tc>
          <w:tcPr>
            <w:tcW w:w="622"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left="39"/>
              <w:jc w:val="center"/>
              <w:rPr>
                <w:rFonts w:ascii="Times New Roman" w:hAnsi="Times New Roman" w:cs="Times New Roman"/>
                <w:sz w:val="20"/>
                <w:szCs w:val="20"/>
              </w:rPr>
            </w:pPr>
          </w:p>
        </w:tc>
        <w:tc>
          <w:tcPr>
            <w:tcW w:w="622"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left="101"/>
              <w:rPr>
                <w:rFonts w:ascii="Times New Roman" w:hAnsi="Times New Roman" w:cs="Times New Roman"/>
                <w:sz w:val="20"/>
                <w:szCs w:val="20"/>
              </w:rPr>
            </w:pPr>
            <w:r w:rsidRPr="0093730B">
              <w:rPr>
                <w:rFonts w:ascii="Times New Roman" w:eastAsia="Calibri" w:hAnsi="Times New Roman" w:cs="Times New Roman"/>
                <w:b/>
                <w:sz w:val="20"/>
                <w:szCs w:val="20"/>
              </w:rPr>
              <w:t xml:space="preserve">1 </w:t>
            </w:r>
          </w:p>
        </w:tc>
        <w:tc>
          <w:tcPr>
            <w:tcW w:w="622"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left="101"/>
              <w:rPr>
                <w:rFonts w:ascii="Times New Roman" w:hAnsi="Times New Roman" w:cs="Times New Roman"/>
                <w:sz w:val="20"/>
                <w:szCs w:val="20"/>
              </w:rPr>
            </w:pPr>
            <w:r w:rsidRPr="0093730B">
              <w:rPr>
                <w:rFonts w:ascii="Times New Roman" w:eastAsia="Calibri" w:hAnsi="Times New Roman" w:cs="Times New Roman"/>
                <w:b/>
                <w:sz w:val="20"/>
                <w:szCs w:val="20"/>
              </w:rPr>
              <w:t xml:space="preserve">5 </w:t>
            </w:r>
          </w:p>
        </w:tc>
        <w:tc>
          <w:tcPr>
            <w:tcW w:w="602"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left="34"/>
              <w:jc w:val="center"/>
              <w:rPr>
                <w:rFonts w:ascii="Times New Roman" w:hAnsi="Times New Roman" w:cs="Times New Roman"/>
                <w:sz w:val="20"/>
                <w:szCs w:val="20"/>
              </w:rPr>
            </w:pPr>
          </w:p>
        </w:tc>
        <w:tc>
          <w:tcPr>
            <w:tcW w:w="566"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left="41"/>
              <w:jc w:val="center"/>
              <w:rPr>
                <w:rFonts w:ascii="Times New Roman" w:hAnsi="Times New Roman" w:cs="Times New Roman"/>
                <w:sz w:val="20"/>
                <w:szCs w:val="20"/>
              </w:rPr>
            </w:pPr>
          </w:p>
        </w:tc>
        <w:tc>
          <w:tcPr>
            <w:tcW w:w="569"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left="39"/>
              <w:jc w:val="center"/>
              <w:rPr>
                <w:rFonts w:ascii="Times New Roman" w:hAnsi="Times New Roman" w:cs="Times New Roman"/>
                <w:sz w:val="20"/>
                <w:szCs w:val="20"/>
              </w:rPr>
            </w:pPr>
          </w:p>
        </w:tc>
        <w:tc>
          <w:tcPr>
            <w:tcW w:w="559"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left="39"/>
              <w:jc w:val="center"/>
              <w:rPr>
                <w:rFonts w:ascii="Times New Roman" w:hAnsi="Times New Roman" w:cs="Times New Roman"/>
                <w:sz w:val="20"/>
                <w:szCs w:val="20"/>
              </w:rPr>
            </w:pPr>
          </w:p>
        </w:tc>
        <w:tc>
          <w:tcPr>
            <w:tcW w:w="622"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left="39"/>
              <w:jc w:val="center"/>
              <w:rPr>
                <w:rFonts w:ascii="Times New Roman" w:hAnsi="Times New Roman" w:cs="Times New Roman"/>
                <w:sz w:val="20"/>
                <w:szCs w:val="20"/>
              </w:rPr>
            </w:pPr>
          </w:p>
        </w:tc>
        <w:tc>
          <w:tcPr>
            <w:tcW w:w="622"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left="101"/>
              <w:rPr>
                <w:rFonts w:ascii="Times New Roman" w:hAnsi="Times New Roman" w:cs="Times New Roman"/>
                <w:sz w:val="20"/>
                <w:szCs w:val="20"/>
              </w:rPr>
            </w:pPr>
            <w:r w:rsidRPr="0093730B">
              <w:rPr>
                <w:rFonts w:ascii="Times New Roman" w:eastAsia="Calibri" w:hAnsi="Times New Roman" w:cs="Times New Roman"/>
                <w:b/>
                <w:sz w:val="20"/>
                <w:szCs w:val="20"/>
              </w:rPr>
              <w:t xml:space="preserve">4 </w:t>
            </w:r>
          </w:p>
        </w:tc>
        <w:tc>
          <w:tcPr>
            <w:tcW w:w="617"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left="98"/>
              <w:rPr>
                <w:rFonts w:ascii="Times New Roman" w:hAnsi="Times New Roman" w:cs="Times New Roman"/>
                <w:sz w:val="20"/>
                <w:szCs w:val="20"/>
              </w:rPr>
            </w:pPr>
            <w:r w:rsidRPr="0093730B">
              <w:rPr>
                <w:rFonts w:ascii="Times New Roman" w:eastAsia="Calibri" w:hAnsi="Times New Roman" w:cs="Times New Roman"/>
                <w:b/>
                <w:sz w:val="20"/>
                <w:szCs w:val="20"/>
              </w:rPr>
              <w:t xml:space="preserve">2 </w:t>
            </w:r>
          </w:p>
        </w:tc>
        <w:tc>
          <w:tcPr>
            <w:tcW w:w="1052"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right="50"/>
              <w:jc w:val="center"/>
              <w:rPr>
                <w:rFonts w:ascii="Times New Roman" w:hAnsi="Times New Roman" w:cs="Times New Roman"/>
                <w:sz w:val="20"/>
                <w:szCs w:val="20"/>
              </w:rPr>
            </w:pPr>
            <w:r w:rsidRPr="0093730B">
              <w:rPr>
                <w:rFonts w:ascii="Times New Roman" w:eastAsia="Calibri" w:hAnsi="Times New Roman" w:cs="Times New Roman"/>
                <w:b/>
                <w:sz w:val="20"/>
                <w:szCs w:val="20"/>
              </w:rPr>
              <w:t xml:space="preserve">6 </w:t>
            </w:r>
          </w:p>
        </w:tc>
        <w:tc>
          <w:tcPr>
            <w:tcW w:w="936"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right="56"/>
              <w:jc w:val="center"/>
              <w:rPr>
                <w:rFonts w:ascii="Times New Roman" w:hAnsi="Times New Roman" w:cs="Times New Roman"/>
                <w:sz w:val="20"/>
                <w:szCs w:val="20"/>
              </w:rPr>
            </w:pPr>
            <w:r w:rsidRPr="0093730B">
              <w:rPr>
                <w:rFonts w:ascii="Times New Roman" w:eastAsia="Calibri" w:hAnsi="Times New Roman" w:cs="Times New Roman"/>
                <w:b/>
                <w:sz w:val="20"/>
                <w:szCs w:val="20"/>
              </w:rPr>
              <w:t xml:space="preserve">6 </w:t>
            </w:r>
          </w:p>
        </w:tc>
        <w:tc>
          <w:tcPr>
            <w:tcW w:w="823"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left="139"/>
              <w:rPr>
                <w:rFonts w:ascii="Times New Roman" w:hAnsi="Times New Roman" w:cs="Times New Roman"/>
                <w:sz w:val="20"/>
                <w:szCs w:val="20"/>
              </w:rPr>
            </w:pPr>
            <w:r w:rsidRPr="0093730B">
              <w:rPr>
                <w:rFonts w:ascii="Times New Roman" w:eastAsia="Calibri" w:hAnsi="Times New Roman" w:cs="Times New Roman"/>
                <w:b/>
                <w:sz w:val="20"/>
                <w:szCs w:val="20"/>
              </w:rPr>
              <w:t xml:space="preserve">12 </w:t>
            </w:r>
          </w:p>
        </w:tc>
        <w:tc>
          <w:tcPr>
            <w:tcW w:w="2208"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right="48"/>
              <w:jc w:val="center"/>
              <w:rPr>
                <w:rFonts w:ascii="Times New Roman" w:hAnsi="Times New Roman" w:cs="Times New Roman"/>
                <w:sz w:val="20"/>
                <w:szCs w:val="20"/>
              </w:rPr>
            </w:pPr>
            <w:r w:rsidRPr="0093730B">
              <w:rPr>
                <w:rFonts w:ascii="Times New Roman" w:eastAsia="Calibri" w:hAnsi="Times New Roman" w:cs="Times New Roman"/>
                <w:b/>
                <w:sz w:val="20"/>
                <w:szCs w:val="20"/>
              </w:rPr>
              <w:t xml:space="preserve">1,2,3,4,5,6,7,8 </w:t>
            </w:r>
          </w:p>
        </w:tc>
      </w:tr>
      <w:tr w:rsidR="009F46BA" w:rsidRPr="0093730B" w:rsidTr="00AE4762">
        <w:trPr>
          <w:trHeight w:val="744"/>
        </w:trPr>
        <w:tc>
          <w:tcPr>
            <w:tcW w:w="800"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right="90"/>
              <w:jc w:val="right"/>
              <w:rPr>
                <w:rFonts w:ascii="Times New Roman" w:hAnsi="Times New Roman" w:cs="Times New Roman"/>
                <w:sz w:val="20"/>
                <w:szCs w:val="20"/>
              </w:rPr>
            </w:pPr>
            <w:r w:rsidRPr="0093730B">
              <w:rPr>
                <w:rFonts w:ascii="Times New Roman" w:eastAsia="Calibri" w:hAnsi="Times New Roman" w:cs="Times New Roman"/>
                <w:sz w:val="20"/>
                <w:szCs w:val="20"/>
              </w:rPr>
              <w:t>3.</w:t>
            </w:r>
          </w:p>
        </w:tc>
        <w:tc>
          <w:tcPr>
            <w:tcW w:w="2941"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rPr>
                <w:rFonts w:ascii="Times New Roman" w:hAnsi="Times New Roman" w:cs="Times New Roman"/>
                <w:sz w:val="20"/>
                <w:szCs w:val="20"/>
              </w:rPr>
            </w:pPr>
            <w:r w:rsidRPr="0093730B">
              <w:rPr>
                <w:rFonts w:ascii="Times New Roman" w:eastAsia="Calibri" w:hAnsi="Times New Roman" w:cs="Times New Roman"/>
                <w:sz w:val="20"/>
                <w:szCs w:val="20"/>
              </w:rPr>
              <w:t xml:space="preserve">ВЕЖБАЊЕ И ФИЗИЧКИ ИЗГЛЕД </w:t>
            </w:r>
          </w:p>
        </w:tc>
        <w:tc>
          <w:tcPr>
            <w:tcW w:w="622"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left="39"/>
              <w:jc w:val="center"/>
              <w:rPr>
                <w:rFonts w:ascii="Times New Roman" w:hAnsi="Times New Roman" w:cs="Times New Roman"/>
                <w:sz w:val="20"/>
                <w:szCs w:val="20"/>
              </w:rPr>
            </w:pPr>
          </w:p>
        </w:tc>
        <w:tc>
          <w:tcPr>
            <w:tcW w:w="622"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left="39"/>
              <w:jc w:val="center"/>
              <w:rPr>
                <w:rFonts w:ascii="Times New Roman" w:hAnsi="Times New Roman" w:cs="Times New Roman"/>
                <w:sz w:val="20"/>
                <w:szCs w:val="20"/>
              </w:rPr>
            </w:pPr>
          </w:p>
        </w:tc>
        <w:tc>
          <w:tcPr>
            <w:tcW w:w="622"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left="39"/>
              <w:jc w:val="center"/>
              <w:rPr>
                <w:rFonts w:ascii="Times New Roman" w:hAnsi="Times New Roman" w:cs="Times New Roman"/>
                <w:sz w:val="20"/>
                <w:szCs w:val="20"/>
              </w:rPr>
            </w:pPr>
          </w:p>
        </w:tc>
        <w:tc>
          <w:tcPr>
            <w:tcW w:w="602"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left="89"/>
              <w:rPr>
                <w:rFonts w:ascii="Times New Roman" w:hAnsi="Times New Roman" w:cs="Times New Roman"/>
                <w:sz w:val="20"/>
                <w:szCs w:val="20"/>
              </w:rPr>
            </w:pPr>
            <w:r w:rsidRPr="0093730B">
              <w:rPr>
                <w:rFonts w:ascii="Times New Roman" w:eastAsia="Calibri" w:hAnsi="Times New Roman" w:cs="Times New Roman"/>
                <w:b/>
                <w:sz w:val="20"/>
                <w:szCs w:val="20"/>
              </w:rPr>
              <w:t xml:space="preserve">3 </w:t>
            </w:r>
          </w:p>
        </w:tc>
        <w:tc>
          <w:tcPr>
            <w:tcW w:w="566"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left="41"/>
              <w:jc w:val="center"/>
              <w:rPr>
                <w:rFonts w:ascii="Times New Roman" w:hAnsi="Times New Roman" w:cs="Times New Roman"/>
                <w:sz w:val="20"/>
                <w:szCs w:val="20"/>
              </w:rPr>
            </w:pPr>
          </w:p>
        </w:tc>
        <w:tc>
          <w:tcPr>
            <w:tcW w:w="569"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left="39"/>
              <w:jc w:val="center"/>
              <w:rPr>
                <w:rFonts w:ascii="Times New Roman" w:hAnsi="Times New Roman" w:cs="Times New Roman"/>
                <w:sz w:val="20"/>
                <w:szCs w:val="20"/>
              </w:rPr>
            </w:pPr>
          </w:p>
        </w:tc>
        <w:tc>
          <w:tcPr>
            <w:tcW w:w="559"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left="70"/>
              <w:rPr>
                <w:rFonts w:ascii="Times New Roman" w:hAnsi="Times New Roman" w:cs="Times New Roman"/>
                <w:sz w:val="20"/>
                <w:szCs w:val="20"/>
              </w:rPr>
            </w:pPr>
            <w:r w:rsidRPr="0093730B">
              <w:rPr>
                <w:rFonts w:ascii="Times New Roman" w:eastAsia="Calibri" w:hAnsi="Times New Roman" w:cs="Times New Roman"/>
                <w:b/>
                <w:sz w:val="20"/>
                <w:szCs w:val="20"/>
              </w:rPr>
              <w:t xml:space="preserve">2 </w:t>
            </w:r>
          </w:p>
        </w:tc>
        <w:tc>
          <w:tcPr>
            <w:tcW w:w="622"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left="39"/>
              <w:jc w:val="center"/>
              <w:rPr>
                <w:rFonts w:ascii="Times New Roman" w:hAnsi="Times New Roman" w:cs="Times New Roman"/>
                <w:sz w:val="20"/>
                <w:szCs w:val="20"/>
              </w:rPr>
            </w:pPr>
          </w:p>
        </w:tc>
        <w:tc>
          <w:tcPr>
            <w:tcW w:w="622"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left="39"/>
              <w:jc w:val="center"/>
              <w:rPr>
                <w:rFonts w:ascii="Times New Roman" w:hAnsi="Times New Roman" w:cs="Times New Roman"/>
                <w:sz w:val="20"/>
                <w:szCs w:val="20"/>
              </w:rPr>
            </w:pPr>
          </w:p>
        </w:tc>
        <w:tc>
          <w:tcPr>
            <w:tcW w:w="617"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left="98"/>
              <w:rPr>
                <w:rFonts w:ascii="Times New Roman" w:hAnsi="Times New Roman" w:cs="Times New Roman"/>
                <w:sz w:val="20"/>
                <w:szCs w:val="20"/>
              </w:rPr>
            </w:pPr>
            <w:r w:rsidRPr="0093730B">
              <w:rPr>
                <w:rFonts w:ascii="Times New Roman" w:eastAsia="Calibri" w:hAnsi="Times New Roman" w:cs="Times New Roman"/>
                <w:b/>
                <w:sz w:val="20"/>
                <w:szCs w:val="20"/>
              </w:rPr>
              <w:t xml:space="preserve">1 </w:t>
            </w:r>
          </w:p>
        </w:tc>
        <w:tc>
          <w:tcPr>
            <w:tcW w:w="1052"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right="50"/>
              <w:jc w:val="center"/>
              <w:rPr>
                <w:rFonts w:ascii="Times New Roman" w:hAnsi="Times New Roman" w:cs="Times New Roman"/>
                <w:sz w:val="20"/>
                <w:szCs w:val="20"/>
              </w:rPr>
            </w:pPr>
            <w:r w:rsidRPr="0093730B">
              <w:rPr>
                <w:rFonts w:ascii="Times New Roman" w:eastAsia="Calibri" w:hAnsi="Times New Roman" w:cs="Times New Roman"/>
                <w:b/>
                <w:sz w:val="20"/>
                <w:szCs w:val="20"/>
              </w:rPr>
              <w:t xml:space="preserve">3 </w:t>
            </w:r>
          </w:p>
        </w:tc>
        <w:tc>
          <w:tcPr>
            <w:tcW w:w="936"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right="56"/>
              <w:jc w:val="center"/>
              <w:rPr>
                <w:rFonts w:ascii="Times New Roman" w:hAnsi="Times New Roman" w:cs="Times New Roman"/>
                <w:sz w:val="20"/>
                <w:szCs w:val="20"/>
              </w:rPr>
            </w:pPr>
            <w:r w:rsidRPr="0093730B">
              <w:rPr>
                <w:rFonts w:ascii="Times New Roman" w:eastAsia="Calibri" w:hAnsi="Times New Roman" w:cs="Times New Roman"/>
                <w:b/>
                <w:sz w:val="20"/>
                <w:szCs w:val="20"/>
              </w:rPr>
              <w:t xml:space="preserve">3 </w:t>
            </w:r>
          </w:p>
        </w:tc>
        <w:tc>
          <w:tcPr>
            <w:tcW w:w="823"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right="53"/>
              <w:jc w:val="center"/>
              <w:rPr>
                <w:rFonts w:ascii="Times New Roman" w:hAnsi="Times New Roman" w:cs="Times New Roman"/>
                <w:sz w:val="20"/>
                <w:szCs w:val="20"/>
              </w:rPr>
            </w:pPr>
            <w:r w:rsidRPr="0093730B">
              <w:rPr>
                <w:rFonts w:ascii="Times New Roman" w:eastAsia="Calibri" w:hAnsi="Times New Roman" w:cs="Times New Roman"/>
                <w:b/>
                <w:sz w:val="20"/>
                <w:szCs w:val="20"/>
              </w:rPr>
              <w:t xml:space="preserve">6 </w:t>
            </w:r>
          </w:p>
        </w:tc>
        <w:tc>
          <w:tcPr>
            <w:tcW w:w="2208"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right="48"/>
              <w:jc w:val="center"/>
              <w:rPr>
                <w:rFonts w:ascii="Times New Roman" w:hAnsi="Times New Roman" w:cs="Times New Roman"/>
                <w:sz w:val="20"/>
                <w:szCs w:val="20"/>
              </w:rPr>
            </w:pPr>
            <w:r w:rsidRPr="0093730B">
              <w:rPr>
                <w:rFonts w:ascii="Times New Roman" w:eastAsia="Calibri" w:hAnsi="Times New Roman" w:cs="Times New Roman"/>
                <w:b/>
                <w:sz w:val="20"/>
                <w:szCs w:val="20"/>
              </w:rPr>
              <w:t xml:space="preserve">1,2,3,4,5,6,7,8 </w:t>
            </w:r>
          </w:p>
        </w:tc>
      </w:tr>
      <w:tr w:rsidR="009F46BA" w:rsidRPr="0093730B" w:rsidTr="00AE4762">
        <w:trPr>
          <w:trHeight w:val="742"/>
        </w:trPr>
        <w:tc>
          <w:tcPr>
            <w:tcW w:w="800"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right="90"/>
              <w:jc w:val="right"/>
              <w:rPr>
                <w:rFonts w:ascii="Times New Roman" w:hAnsi="Times New Roman" w:cs="Times New Roman"/>
                <w:sz w:val="20"/>
                <w:szCs w:val="20"/>
              </w:rPr>
            </w:pPr>
            <w:r w:rsidRPr="0093730B">
              <w:rPr>
                <w:rFonts w:ascii="Times New Roman" w:eastAsia="Calibri" w:hAnsi="Times New Roman" w:cs="Times New Roman"/>
                <w:sz w:val="20"/>
                <w:szCs w:val="20"/>
              </w:rPr>
              <w:t>4.</w:t>
            </w:r>
          </w:p>
        </w:tc>
        <w:tc>
          <w:tcPr>
            <w:tcW w:w="2941"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rPr>
                <w:rFonts w:ascii="Times New Roman" w:hAnsi="Times New Roman" w:cs="Times New Roman"/>
                <w:sz w:val="20"/>
                <w:szCs w:val="20"/>
              </w:rPr>
            </w:pPr>
            <w:r w:rsidRPr="0093730B">
              <w:rPr>
                <w:rFonts w:ascii="Times New Roman" w:eastAsia="Calibri" w:hAnsi="Times New Roman" w:cs="Times New Roman"/>
                <w:sz w:val="20"/>
                <w:szCs w:val="20"/>
              </w:rPr>
              <w:t xml:space="preserve">У ВЕЖБАЊУ ЈЕДНАКИ </w:t>
            </w:r>
          </w:p>
          <w:p w:rsidR="009F46BA" w:rsidRPr="0093730B" w:rsidRDefault="009F46BA" w:rsidP="00AE4762">
            <w:pPr>
              <w:spacing w:line="259" w:lineRule="auto"/>
              <w:rPr>
                <w:rFonts w:ascii="Times New Roman" w:hAnsi="Times New Roman" w:cs="Times New Roman"/>
                <w:sz w:val="20"/>
                <w:szCs w:val="20"/>
              </w:rPr>
            </w:pPr>
          </w:p>
        </w:tc>
        <w:tc>
          <w:tcPr>
            <w:tcW w:w="622"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left="39"/>
              <w:jc w:val="center"/>
              <w:rPr>
                <w:rFonts w:ascii="Times New Roman" w:hAnsi="Times New Roman" w:cs="Times New Roman"/>
                <w:sz w:val="20"/>
                <w:szCs w:val="20"/>
              </w:rPr>
            </w:pPr>
          </w:p>
        </w:tc>
        <w:tc>
          <w:tcPr>
            <w:tcW w:w="622"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left="39"/>
              <w:jc w:val="center"/>
              <w:rPr>
                <w:rFonts w:ascii="Times New Roman" w:hAnsi="Times New Roman" w:cs="Times New Roman"/>
                <w:sz w:val="20"/>
                <w:szCs w:val="20"/>
              </w:rPr>
            </w:pPr>
          </w:p>
        </w:tc>
        <w:tc>
          <w:tcPr>
            <w:tcW w:w="622"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left="39"/>
              <w:jc w:val="center"/>
              <w:rPr>
                <w:rFonts w:ascii="Times New Roman" w:hAnsi="Times New Roman" w:cs="Times New Roman"/>
                <w:sz w:val="20"/>
                <w:szCs w:val="20"/>
              </w:rPr>
            </w:pPr>
          </w:p>
        </w:tc>
        <w:tc>
          <w:tcPr>
            <w:tcW w:w="602"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left="34"/>
              <w:jc w:val="center"/>
              <w:rPr>
                <w:rFonts w:ascii="Times New Roman" w:hAnsi="Times New Roman" w:cs="Times New Roman"/>
                <w:sz w:val="20"/>
                <w:szCs w:val="20"/>
              </w:rPr>
            </w:pPr>
          </w:p>
        </w:tc>
        <w:tc>
          <w:tcPr>
            <w:tcW w:w="566"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left="41"/>
              <w:jc w:val="center"/>
              <w:rPr>
                <w:rFonts w:ascii="Times New Roman" w:hAnsi="Times New Roman" w:cs="Times New Roman"/>
                <w:sz w:val="20"/>
                <w:szCs w:val="20"/>
              </w:rPr>
            </w:pPr>
          </w:p>
        </w:tc>
        <w:tc>
          <w:tcPr>
            <w:tcW w:w="569"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left="39"/>
              <w:jc w:val="center"/>
              <w:rPr>
                <w:rFonts w:ascii="Times New Roman" w:hAnsi="Times New Roman" w:cs="Times New Roman"/>
                <w:sz w:val="20"/>
                <w:szCs w:val="20"/>
              </w:rPr>
            </w:pPr>
          </w:p>
        </w:tc>
        <w:tc>
          <w:tcPr>
            <w:tcW w:w="559"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left="70"/>
              <w:rPr>
                <w:rFonts w:ascii="Times New Roman" w:hAnsi="Times New Roman" w:cs="Times New Roman"/>
                <w:sz w:val="20"/>
                <w:szCs w:val="20"/>
              </w:rPr>
            </w:pPr>
            <w:r w:rsidRPr="0093730B">
              <w:rPr>
                <w:rFonts w:ascii="Times New Roman" w:eastAsia="Calibri" w:hAnsi="Times New Roman" w:cs="Times New Roman"/>
                <w:b/>
                <w:sz w:val="20"/>
                <w:szCs w:val="20"/>
              </w:rPr>
              <w:t xml:space="preserve">2 </w:t>
            </w:r>
          </w:p>
        </w:tc>
        <w:tc>
          <w:tcPr>
            <w:tcW w:w="622"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left="101"/>
              <w:rPr>
                <w:rFonts w:ascii="Times New Roman" w:hAnsi="Times New Roman" w:cs="Times New Roman"/>
                <w:sz w:val="20"/>
                <w:szCs w:val="20"/>
              </w:rPr>
            </w:pPr>
            <w:r w:rsidRPr="0093730B">
              <w:rPr>
                <w:rFonts w:ascii="Times New Roman" w:eastAsia="Calibri" w:hAnsi="Times New Roman" w:cs="Times New Roman"/>
                <w:b/>
                <w:sz w:val="20"/>
                <w:szCs w:val="20"/>
              </w:rPr>
              <w:t xml:space="preserve">3 </w:t>
            </w:r>
          </w:p>
        </w:tc>
        <w:tc>
          <w:tcPr>
            <w:tcW w:w="622"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left="39"/>
              <w:jc w:val="center"/>
              <w:rPr>
                <w:rFonts w:ascii="Times New Roman" w:hAnsi="Times New Roman" w:cs="Times New Roman"/>
                <w:sz w:val="20"/>
                <w:szCs w:val="20"/>
              </w:rPr>
            </w:pPr>
          </w:p>
        </w:tc>
        <w:tc>
          <w:tcPr>
            <w:tcW w:w="617"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left="39"/>
              <w:jc w:val="center"/>
              <w:rPr>
                <w:rFonts w:ascii="Times New Roman" w:hAnsi="Times New Roman" w:cs="Times New Roman"/>
                <w:sz w:val="20"/>
                <w:szCs w:val="20"/>
              </w:rPr>
            </w:pPr>
          </w:p>
        </w:tc>
        <w:tc>
          <w:tcPr>
            <w:tcW w:w="1052"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right="50"/>
              <w:jc w:val="center"/>
              <w:rPr>
                <w:rFonts w:ascii="Times New Roman" w:hAnsi="Times New Roman" w:cs="Times New Roman"/>
                <w:sz w:val="20"/>
                <w:szCs w:val="20"/>
              </w:rPr>
            </w:pPr>
            <w:r w:rsidRPr="0093730B">
              <w:rPr>
                <w:rFonts w:ascii="Times New Roman" w:eastAsia="Calibri" w:hAnsi="Times New Roman" w:cs="Times New Roman"/>
                <w:b/>
                <w:sz w:val="20"/>
                <w:szCs w:val="20"/>
              </w:rPr>
              <w:t xml:space="preserve">2 </w:t>
            </w:r>
          </w:p>
        </w:tc>
        <w:tc>
          <w:tcPr>
            <w:tcW w:w="936"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right="56"/>
              <w:jc w:val="center"/>
              <w:rPr>
                <w:rFonts w:ascii="Times New Roman" w:hAnsi="Times New Roman" w:cs="Times New Roman"/>
                <w:sz w:val="20"/>
                <w:szCs w:val="20"/>
              </w:rPr>
            </w:pPr>
            <w:r w:rsidRPr="0093730B">
              <w:rPr>
                <w:rFonts w:ascii="Times New Roman" w:eastAsia="Calibri" w:hAnsi="Times New Roman" w:cs="Times New Roman"/>
                <w:b/>
                <w:sz w:val="20"/>
                <w:szCs w:val="20"/>
              </w:rPr>
              <w:t xml:space="preserve">3 </w:t>
            </w:r>
          </w:p>
        </w:tc>
        <w:tc>
          <w:tcPr>
            <w:tcW w:w="823"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right="53"/>
              <w:jc w:val="center"/>
              <w:rPr>
                <w:rFonts w:ascii="Times New Roman" w:hAnsi="Times New Roman" w:cs="Times New Roman"/>
                <w:sz w:val="20"/>
                <w:szCs w:val="20"/>
              </w:rPr>
            </w:pPr>
            <w:r w:rsidRPr="0093730B">
              <w:rPr>
                <w:rFonts w:ascii="Times New Roman" w:eastAsia="Calibri" w:hAnsi="Times New Roman" w:cs="Times New Roman"/>
                <w:b/>
                <w:sz w:val="20"/>
                <w:szCs w:val="20"/>
              </w:rPr>
              <w:t xml:space="preserve">5 </w:t>
            </w:r>
          </w:p>
        </w:tc>
        <w:tc>
          <w:tcPr>
            <w:tcW w:w="2208"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right="48"/>
              <w:jc w:val="center"/>
              <w:rPr>
                <w:rFonts w:ascii="Times New Roman" w:hAnsi="Times New Roman" w:cs="Times New Roman"/>
                <w:sz w:val="20"/>
                <w:szCs w:val="20"/>
              </w:rPr>
            </w:pPr>
            <w:r w:rsidRPr="0093730B">
              <w:rPr>
                <w:rFonts w:ascii="Times New Roman" w:eastAsia="Calibri" w:hAnsi="Times New Roman" w:cs="Times New Roman"/>
                <w:b/>
                <w:sz w:val="20"/>
                <w:szCs w:val="20"/>
              </w:rPr>
              <w:t xml:space="preserve">1,2,3,4,5,6,7,8,9 </w:t>
            </w:r>
          </w:p>
        </w:tc>
      </w:tr>
      <w:tr w:rsidR="009F46BA" w:rsidRPr="0093730B" w:rsidTr="00AE4762">
        <w:trPr>
          <w:trHeight w:val="744"/>
        </w:trPr>
        <w:tc>
          <w:tcPr>
            <w:tcW w:w="800"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left="2"/>
              <w:jc w:val="center"/>
              <w:rPr>
                <w:rFonts w:ascii="Times New Roman" w:hAnsi="Times New Roman" w:cs="Times New Roman"/>
                <w:sz w:val="20"/>
                <w:szCs w:val="20"/>
              </w:rPr>
            </w:pPr>
          </w:p>
        </w:tc>
        <w:tc>
          <w:tcPr>
            <w:tcW w:w="2941"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rPr>
                <w:rFonts w:ascii="Times New Roman" w:hAnsi="Times New Roman" w:cs="Times New Roman"/>
                <w:sz w:val="20"/>
                <w:szCs w:val="20"/>
              </w:rPr>
            </w:pPr>
            <w:r w:rsidRPr="0093730B">
              <w:rPr>
                <w:rFonts w:ascii="Times New Roman" w:eastAsia="Calibri" w:hAnsi="Times New Roman" w:cs="Times New Roman"/>
                <w:b/>
                <w:sz w:val="20"/>
                <w:szCs w:val="20"/>
              </w:rPr>
              <w:t xml:space="preserve">УКУПНО  </w:t>
            </w:r>
          </w:p>
        </w:tc>
        <w:tc>
          <w:tcPr>
            <w:tcW w:w="622"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left="110"/>
              <w:rPr>
                <w:rFonts w:ascii="Times New Roman" w:hAnsi="Times New Roman" w:cs="Times New Roman"/>
                <w:sz w:val="20"/>
                <w:szCs w:val="20"/>
              </w:rPr>
            </w:pPr>
            <w:r w:rsidRPr="0093730B">
              <w:rPr>
                <w:rFonts w:ascii="Times New Roman" w:eastAsia="Calibri" w:hAnsi="Times New Roman" w:cs="Times New Roman"/>
                <w:b/>
                <w:sz w:val="20"/>
                <w:szCs w:val="20"/>
              </w:rPr>
              <w:t xml:space="preserve">4 </w:t>
            </w:r>
          </w:p>
        </w:tc>
        <w:tc>
          <w:tcPr>
            <w:tcW w:w="622"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left="110"/>
              <w:rPr>
                <w:rFonts w:ascii="Times New Roman" w:hAnsi="Times New Roman" w:cs="Times New Roman"/>
                <w:sz w:val="20"/>
                <w:szCs w:val="20"/>
              </w:rPr>
            </w:pPr>
            <w:r w:rsidRPr="0093730B">
              <w:rPr>
                <w:rFonts w:ascii="Times New Roman" w:eastAsia="Calibri" w:hAnsi="Times New Roman" w:cs="Times New Roman"/>
                <w:b/>
                <w:sz w:val="20"/>
                <w:szCs w:val="20"/>
              </w:rPr>
              <w:t xml:space="preserve">4 </w:t>
            </w:r>
          </w:p>
        </w:tc>
        <w:tc>
          <w:tcPr>
            <w:tcW w:w="622"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left="110"/>
              <w:rPr>
                <w:rFonts w:ascii="Times New Roman" w:hAnsi="Times New Roman" w:cs="Times New Roman"/>
                <w:sz w:val="20"/>
                <w:szCs w:val="20"/>
              </w:rPr>
            </w:pPr>
            <w:r w:rsidRPr="0093730B">
              <w:rPr>
                <w:rFonts w:ascii="Times New Roman" w:eastAsia="Calibri" w:hAnsi="Times New Roman" w:cs="Times New Roman"/>
                <w:b/>
                <w:sz w:val="20"/>
                <w:szCs w:val="20"/>
              </w:rPr>
              <w:t xml:space="preserve">5 </w:t>
            </w:r>
          </w:p>
        </w:tc>
        <w:tc>
          <w:tcPr>
            <w:tcW w:w="602"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left="98"/>
              <w:rPr>
                <w:rFonts w:ascii="Times New Roman" w:hAnsi="Times New Roman" w:cs="Times New Roman"/>
                <w:sz w:val="20"/>
                <w:szCs w:val="20"/>
              </w:rPr>
            </w:pPr>
            <w:r w:rsidRPr="0093730B">
              <w:rPr>
                <w:rFonts w:ascii="Times New Roman" w:eastAsia="Calibri" w:hAnsi="Times New Roman" w:cs="Times New Roman"/>
                <w:b/>
                <w:sz w:val="20"/>
                <w:szCs w:val="20"/>
              </w:rPr>
              <w:t xml:space="preserve">3 </w:t>
            </w:r>
          </w:p>
        </w:tc>
        <w:tc>
          <w:tcPr>
            <w:tcW w:w="566"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left="84"/>
              <w:rPr>
                <w:rFonts w:ascii="Times New Roman" w:hAnsi="Times New Roman" w:cs="Times New Roman"/>
                <w:sz w:val="20"/>
                <w:szCs w:val="20"/>
              </w:rPr>
            </w:pPr>
            <w:r w:rsidRPr="0093730B">
              <w:rPr>
                <w:rFonts w:ascii="Times New Roman" w:eastAsia="Calibri" w:hAnsi="Times New Roman" w:cs="Times New Roman"/>
                <w:b/>
                <w:sz w:val="20"/>
                <w:szCs w:val="20"/>
              </w:rPr>
              <w:t xml:space="preserve">2 </w:t>
            </w:r>
          </w:p>
        </w:tc>
        <w:tc>
          <w:tcPr>
            <w:tcW w:w="569"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left="84"/>
              <w:rPr>
                <w:rFonts w:ascii="Times New Roman" w:hAnsi="Times New Roman" w:cs="Times New Roman"/>
                <w:sz w:val="20"/>
                <w:szCs w:val="20"/>
              </w:rPr>
            </w:pPr>
            <w:r w:rsidRPr="0093730B">
              <w:rPr>
                <w:rFonts w:ascii="Times New Roman" w:eastAsia="Calibri" w:hAnsi="Times New Roman" w:cs="Times New Roman"/>
                <w:b/>
                <w:sz w:val="20"/>
                <w:szCs w:val="20"/>
              </w:rPr>
              <w:t xml:space="preserve">3 </w:t>
            </w:r>
          </w:p>
        </w:tc>
        <w:tc>
          <w:tcPr>
            <w:tcW w:w="559"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left="79"/>
              <w:rPr>
                <w:rFonts w:ascii="Times New Roman" w:hAnsi="Times New Roman" w:cs="Times New Roman"/>
                <w:sz w:val="20"/>
                <w:szCs w:val="20"/>
              </w:rPr>
            </w:pPr>
            <w:r w:rsidRPr="0093730B">
              <w:rPr>
                <w:rFonts w:ascii="Times New Roman" w:eastAsia="Calibri" w:hAnsi="Times New Roman" w:cs="Times New Roman"/>
                <w:b/>
                <w:sz w:val="20"/>
                <w:szCs w:val="20"/>
              </w:rPr>
              <w:t xml:space="preserve">5 </w:t>
            </w:r>
          </w:p>
        </w:tc>
        <w:tc>
          <w:tcPr>
            <w:tcW w:w="622"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left="110"/>
              <w:rPr>
                <w:rFonts w:ascii="Times New Roman" w:hAnsi="Times New Roman" w:cs="Times New Roman"/>
                <w:sz w:val="20"/>
                <w:szCs w:val="20"/>
              </w:rPr>
            </w:pPr>
            <w:r w:rsidRPr="0093730B">
              <w:rPr>
                <w:rFonts w:ascii="Times New Roman" w:eastAsia="Calibri" w:hAnsi="Times New Roman" w:cs="Times New Roman"/>
                <w:b/>
                <w:sz w:val="20"/>
                <w:szCs w:val="20"/>
              </w:rPr>
              <w:t xml:space="preserve">3 </w:t>
            </w:r>
          </w:p>
        </w:tc>
        <w:tc>
          <w:tcPr>
            <w:tcW w:w="622"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left="110"/>
              <w:rPr>
                <w:rFonts w:ascii="Times New Roman" w:hAnsi="Times New Roman" w:cs="Times New Roman"/>
                <w:sz w:val="20"/>
                <w:szCs w:val="20"/>
              </w:rPr>
            </w:pPr>
            <w:r w:rsidRPr="0093730B">
              <w:rPr>
                <w:rFonts w:ascii="Times New Roman" w:eastAsia="Calibri" w:hAnsi="Times New Roman" w:cs="Times New Roman"/>
                <w:b/>
                <w:sz w:val="20"/>
                <w:szCs w:val="20"/>
              </w:rPr>
              <w:t xml:space="preserve">4 </w:t>
            </w:r>
          </w:p>
        </w:tc>
        <w:tc>
          <w:tcPr>
            <w:tcW w:w="617"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left="108"/>
              <w:rPr>
                <w:rFonts w:ascii="Times New Roman" w:hAnsi="Times New Roman" w:cs="Times New Roman"/>
                <w:sz w:val="20"/>
                <w:szCs w:val="20"/>
              </w:rPr>
            </w:pPr>
            <w:r w:rsidRPr="0093730B">
              <w:rPr>
                <w:rFonts w:ascii="Times New Roman" w:eastAsia="Calibri" w:hAnsi="Times New Roman" w:cs="Times New Roman"/>
                <w:b/>
                <w:sz w:val="20"/>
                <w:szCs w:val="20"/>
              </w:rPr>
              <w:t xml:space="preserve">3 </w:t>
            </w:r>
          </w:p>
        </w:tc>
        <w:tc>
          <w:tcPr>
            <w:tcW w:w="1052"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right="49"/>
              <w:jc w:val="center"/>
              <w:rPr>
                <w:rFonts w:ascii="Times New Roman" w:hAnsi="Times New Roman" w:cs="Times New Roman"/>
                <w:sz w:val="20"/>
                <w:szCs w:val="20"/>
              </w:rPr>
            </w:pPr>
            <w:r w:rsidRPr="0093730B">
              <w:rPr>
                <w:rFonts w:ascii="Times New Roman" w:eastAsia="Calibri" w:hAnsi="Times New Roman" w:cs="Times New Roman"/>
                <w:b/>
                <w:sz w:val="20"/>
                <w:szCs w:val="20"/>
              </w:rPr>
              <w:t xml:space="preserve">18 </w:t>
            </w:r>
          </w:p>
        </w:tc>
        <w:tc>
          <w:tcPr>
            <w:tcW w:w="936"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left="175"/>
              <w:rPr>
                <w:rFonts w:ascii="Times New Roman" w:hAnsi="Times New Roman" w:cs="Times New Roman"/>
                <w:sz w:val="20"/>
                <w:szCs w:val="20"/>
              </w:rPr>
            </w:pPr>
            <w:r w:rsidRPr="0093730B">
              <w:rPr>
                <w:rFonts w:ascii="Times New Roman" w:eastAsia="Calibri" w:hAnsi="Times New Roman" w:cs="Times New Roman"/>
                <w:b/>
                <w:sz w:val="20"/>
                <w:szCs w:val="20"/>
              </w:rPr>
              <w:t xml:space="preserve">18 </w:t>
            </w:r>
          </w:p>
        </w:tc>
        <w:tc>
          <w:tcPr>
            <w:tcW w:w="823"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ind w:left="120"/>
              <w:rPr>
                <w:rFonts w:ascii="Times New Roman" w:hAnsi="Times New Roman" w:cs="Times New Roman"/>
                <w:sz w:val="20"/>
                <w:szCs w:val="20"/>
              </w:rPr>
            </w:pPr>
            <w:r w:rsidRPr="0093730B">
              <w:rPr>
                <w:rFonts w:ascii="Times New Roman" w:eastAsia="Calibri" w:hAnsi="Times New Roman" w:cs="Times New Roman"/>
                <w:b/>
                <w:sz w:val="20"/>
                <w:szCs w:val="20"/>
              </w:rPr>
              <w:t xml:space="preserve">36 </w:t>
            </w:r>
          </w:p>
        </w:tc>
        <w:tc>
          <w:tcPr>
            <w:tcW w:w="2208" w:type="dxa"/>
            <w:tcBorders>
              <w:top w:val="single" w:sz="4" w:space="0" w:color="000000"/>
              <w:left w:val="single" w:sz="4" w:space="0" w:color="000000"/>
              <w:bottom w:val="single" w:sz="4" w:space="0" w:color="000000"/>
              <w:right w:val="single" w:sz="4" w:space="0" w:color="000000"/>
            </w:tcBorders>
          </w:tcPr>
          <w:p w:rsidR="009F46BA" w:rsidRPr="0093730B" w:rsidRDefault="009F46BA" w:rsidP="00AE4762">
            <w:pPr>
              <w:spacing w:line="259" w:lineRule="auto"/>
              <w:rPr>
                <w:rFonts w:ascii="Times New Roman" w:hAnsi="Times New Roman" w:cs="Times New Roman"/>
                <w:sz w:val="20"/>
                <w:szCs w:val="20"/>
              </w:rPr>
            </w:pPr>
          </w:p>
        </w:tc>
      </w:tr>
    </w:tbl>
    <w:p w:rsidR="009F46BA" w:rsidRPr="0093730B" w:rsidRDefault="009F46BA" w:rsidP="009F46BA">
      <w:pPr>
        <w:spacing w:after="0" w:line="259" w:lineRule="auto"/>
        <w:rPr>
          <w:rFonts w:ascii="Times New Roman" w:hAnsi="Times New Roman" w:cs="Times New Roman"/>
          <w:sz w:val="20"/>
          <w:szCs w:val="20"/>
        </w:rPr>
      </w:pPr>
    </w:p>
    <w:tbl>
      <w:tblPr>
        <w:tblW w:w="15618" w:type="dxa"/>
        <w:tblInd w:w="-1166" w:type="dxa"/>
        <w:tblBorders>
          <w:top w:val="single" w:sz="4" w:space="0" w:color="auto"/>
        </w:tblBorders>
        <w:tblLook w:val="0000"/>
      </w:tblPr>
      <w:tblGrid>
        <w:gridCol w:w="236"/>
        <w:gridCol w:w="329"/>
        <w:gridCol w:w="3401"/>
        <w:gridCol w:w="150"/>
        <w:gridCol w:w="5256"/>
        <w:gridCol w:w="162"/>
        <w:gridCol w:w="4745"/>
        <w:gridCol w:w="1339"/>
      </w:tblGrid>
      <w:tr w:rsidR="009478D7" w:rsidRPr="0093730B" w:rsidTr="009478D7">
        <w:trPr>
          <w:trHeight w:val="100"/>
        </w:trPr>
        <w:tc>
          <w:tcPr>
            <w:tcW w:w="236" w:type="dxa"/>
            <w:tcBorders>
              <w:right w:val="single" w:sz="4" w:space="0" w:color="auto"/>
            </w:tcBorders>
          </w:tcPr>
          <w:p w:rsidR="009478D7" w:rsidRPr="0093730B" w:rsidRDefault="009478D7" w:rsidP="009478D7">
            <w:pPr>
              <w:spacing w:after="0" w:line="240" w:lineRule="auto"/>
              <w:rPr>
                <w:rFonts w:ascii="Times New Roman" w:eastAsia="Times New Roman" w:hAnsi="Times New Roman" w:cs="Times New Roman"/>
                <w:sz w:val="20"/>
                <w:szCs w:val="20"/>
              </w:rPr>
            </w:pPr>
          </w:p>
        </w:tc>
        <w:tc>
          <w:tcPr>
            <w:tcW w:w="329" w:type="dxa"/>
            <w:tcBorders>
              <w:right w:val="single" w:sz="4" w:space="0" w:color="auto"/>
            </w:tcBorders>
          </w:tcPr>
          <w:p w:rsidR="009478D7" w:rsidRPr="0093730B" w:rsidRDefault="009478D7" w:rsidP="009478D7">
            <w:pPr>
              <w:spacing w:after="0" w:line="240" w:lineRule="auto"/>
              <w:rPr>
                <w:rFonts w:ascii="Times New Roman" w:eastAsia="Times New Roman" w:hAnsi="Times New Roman" w:cs="Times New Roman"/>
                <w:sz w:val="20"/>
                <w:szCs w:val="20"/>
              </w:rPr>
            </w:pPr>
          </w:p>
        </w:tc>
        <w:tc>
          <w:tcPr>
            <w:tcW w:w="3401" w:type="dxa"/>
            <w:tcBorders>
              <w:left w:val="single" w:sz="4" w:space="0" w:color="auto"/>
            </w:tcBorders>
          </w:tcPr>
          <w:p w:rsidR="009478D7" w:rsidRPr="0093730B" w:rsidRDefault="009478D7" w:rsidP="009478D7">
            <w:pPr>
              <w:spacing w:after="0" w:line="240" w:lineRule="auto"/>
              <w:rPr>
                <w:rFonts w:ascii="Times New Roman" w:eastAsia="Times New Roman" w:hAnsi="Times New Roman" w:cs="Times New Roman"/>
                <w:sz w:val="20"/>
                <w:szCs w:val="20"/>
              </w:rPr>
            </w:pPr>
          </w:p>
        </w:tc>
        <w:tc>
          <w:tcPr>
            <w:tcW w:w="5406" w:type="dxa"/>
            <w:gridSpan w:val="2"/>
            <w:tcBorders>
              <w:left w:val="single" w:sz="4" w:space="0" w:color="auto"/>
            </w:tcBorders>
          </w:tcPr>
          <w:p w:rsidR="009478D7" w:rsidRPr="0093730B" w:rsidRDefault="009478D7" w:rsidP="009478D7">
            <w:pPr>
              <w:spacing w:after="0" w:line="240" w:lineRule="auto"/>
              <w:rPr>
                <w:rFonts w:ascii="Times New Roman" w:eastAsia="Times New Roman" w:hAnsi="Times New Roman" w:cs="Times New Roman"/>
                <w:sz w:val="20"/>
                <w:szCs w:val="20"/>
              </w:rPr>
            </w:pPr>
          </w:p>
        </w:tc>
        <w:tc>
          <w:tcPr>
            <w:tcW w:w="6246" w:type="dxa"/>
            <w:gridSpan w:val="3"/>
            <w:tcBorders>
              <w:left w:val="single" w:sz="4" w:space="0" w:color="auto"/>
            </w:tcBorders>
          </w:tcPr>
          <w:p w:rsidR="009478D7" w:rsidRPr="0093730B" w:rsidRDefault="009478D7" w:rsidP="009478D7">
            <w:pPr>
              <w:spacing w:after="0" w:line="240" w:lineRule="auto"/>
              <w:rPr>
                <w:rFonts w:ascii="Times New Roman" w:eastAsia="Times New Roman" w:hAnsi="Times New Roman" w:cs="Times New Roman"/>
                <w:sz w:val="20"/>
                <w:szCs w:val="20"/>
              </w:rPr>
            </w:pPr>
          </w:p>
        </w:tc>
      </w:tr>
      <w:tr w:rsidR="009478D7" w:rsidRPr="0093730B" w:rsidTr="009478D7">
        <w:tblPrEx>
          <w:tblCellSpacing w:w="15" w:type="dxa"/>
          <w:tblBorders>
            <w:top w:val="none" w:sz="0" w:space="0" w:color="auto"/>
          </w:tblBorders>
          <w:tblCellMar>
            <w:top w:w="15" w:type="dxa"/>
            <w:left w:w="15" w:type="dxa"/>
            <w:bottom w:w="15" w:type="dxa"/>
            <w:right w:w="15" w:type="dxa"/>
          </w:tblCellMar>
          <w:tblLook w:val="04A0"/>
        </w:tblPrEx>
        <w:trPr>
          <w:gridBefore w:val="2"/>
          <w:gridAfter w:val="1"/>
          <w:wBefore w:w="565" w:type="dxa"/>
          <w:wAfter w:w="1339" w:type="dxa"/>
          <w:trHeight w:val="620"/>
          <w:tblCellSpacing w:w="15" w:type="dxa"/>
        </w:trPr>
        <w:tc>
          <w:tcPr>
            <w:tcW w:w="3401" w:type="dxa"/>
            <w:tcBorders>
              <w:left w:val="single" w:sz="4" w:space="0" w:color="auto"/>
              <w:bottom w:val="single" w:sz="4" w:space="0" w:color="auto"/>
              <w:right w:val="single" w:sz="4" w:space="0" w:color="auto"/>
            </w:tcBorders>
            <w:vAlign w:val="center"/>
            <w:hideMark/>
          </w:tcPr>
          <w:p w:rsidR="009478D7" w:rsidRPr="0093730B" w:rsidRDefault="009478D7" w:rsidP="009478D7">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ОПШТЕ МЕЂУПРЕДМЕТНЕ КОМПЕТЕНЦИЈЕ</w:t>
            </w:r>
          </w:p>
        </w:tc>
        <w:tc>
          <w:tcPr>
            <w:tcW w:w="150" w:type="dxa"/>
            <w:tcBorders>
              <w:left w:val="single" w:sz="4" w:space="0" w:color="auto"/>
              <w:bottom w:val="single" w:sz="4" w:space="0" w:color="auto"/>
            </w:tcBorders>
            <w:vAlign w:val="center"/>
          </w:tcPr>
          <w:p w:rsidR="009478D7" w:rsidRPr="0093730B" w:rsidRDefault="009478D7" w:rsidP="009478D7">
            <w:pPr>
              <w:rPr>
                <w:rFonts w:ascii="Times New Roman" w:eastAsia="Times New Roman" w:hAnsi="Times New Roman" w:cs="Times New Roman"/>
                <w:sz w:val="20"/>
                <w:szCs w:val="20"/>
              </w:rPr>
            </w:pPr>
          </w:p>
          <w:p w:rsidR="009478D7" w:rsidRPr="0093730B" w:rsidRDefault="009478D7" w:rsidP="009478D7">
            <w:pPr>
              <w:spacing w:after="0" w:line="240" w:lineRule="auto"/>
              <w:rPr>
                <w:rFonts w:ascii="Times New Roman" w:eastAsia="Times New Roman" w:hAnsi="Times New Roman" w:cs="Times New Roman"/>
                <w:sz w:val="20"/>
                <w:szCs w:val="20"/>
              </w:rPr>
            </w:pPr>
          </w:p>
        </w:tc>
        <w:tc>
          <w:tcPr>
            <w:tcW w:w="5256" w:type="dxa"/>
            <w:tcBorders>
              <w:bottom w:val="single" w:sz="4" w:space="0" w:color="auto"/>
              <w:right w:val="single" w:sz="4" w:space="0" w:color="auto"/>
            </w:tcBorders>
            <w:vAlign w:val="center"/>
            <w:hideMark/>
          </w:tcPr>
          <w:p w:rsidR="009478D7" w:rsidRPr="0093730B" w:rsidRDefault="009478D7" w:rsidP="009478D7">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xml:space="preserve">ИСХОДИ </w:t>
            </w:r>
          </w:p>
          <w:p w:rsidR="009478D7" w:rsidRPr="0093730B" w:rsidRDefault="009478D7" w:rsidP="009478D7">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На крају програма ученик ће бити у стању да:</w:t>
            </w:r>
          </w:p>
        </w:tc>
        <w:tc>
          <w:tcPr>
            <w:tcW w:w="162" w:type="dxa"/>
            <w:tcBorders>
              <w:left w:val="single" w:sz="4" w:space="0" w:color="auto"/>
              <w:bottom w:val="single" w:sz="4" w:space="0" w:color="auto"/>
            </w:tcBorders>
            <w:vAlign w:val="center"/>
          </w:tcPr>
          <w:p w:rsidR="009478D7" w:rsidRPr="0093730B" w:rsidRDefault="009478D7" w:rsidP="009478D7">
            <w:pPr>
              <w:rPr>
                <w:rFonts w:ascii="Times New Roman" w:eastAsia="Times New Roman" w:hAnsi="Times New Roman" w:cs="Times New Roman"/>
                <w:sz w:val="20"/>
                <w:szCs w:val="20"/>
              </w:rPr>
            </w:pPr>
          </w:p>
          <w:p w:rsidR="009478D7" w:rsidRPr="0093730B" w:rsidRDefault="009478D7" w:rsidP="009478D7">
            <w:pPr>
              <w:spacing w:after="0" w:line="240" w:lineRule="auto"/>
              <w:rPr>
                <w:rFonts w:ascii="Times New Roman" w:eastAsia="Times New Roman" w:hAnsi="Times New Roman" w:cs="Times New Roman"/>
                <w:sz w:val="20"/>
                <w:szCs w:val="20"/>
              </w:rPr>
            </w:pPr>
          </w:p>
        </w:tc>
        <w:tc>
          <w:tcPr>
            <w:tcW w:w="0" w:type="auto"/>
            <w:tcBorders>
              <w:bottom w:val="single" w:sz="4" w:space="0" w:color="auto"/>
            </w:tcBorders>
            <w:vAlign w:val="center"/>
            <w:hideMark/>
          </w:tcPr>
          <w:p w:rsidR="009478D7" w:rsidRPr="0093730B" w:rsidRDefault="009478D7" w:rsidP="009478D7">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ТЕМЕ и кључни појмови садржаја</w:t>
            </w:r>
          </w:p>
        </w:tc>
      </w:tr>
      <w:tr w:rsidR="009478D7" w:rsidRPr="0093730B" w:rsidTr="009478D7">
        <w:tblPrEx>
          <w:tblCellSpacing w:w="15" w:type="dxa"/>
          <w:tblBorders>
            <w:top w:val="none" w:sz="0" w:space="0" w:color="auto"/>
          </w:tblBorders>
          <w:tblCellMar>
            <w:top w:w="15" w:type="dxa"/>
            <w:left w:w="15" w:type="dxa"/>
            <w:bottom w:w="15" w:type="dxa"/>
            <w:right w:w="15" w:type="dxa"/>
          </w:tblCellMar>
          <w:tblLook w:val="04A0"/>
        </w:tblPrEx>
        <w:trPr>
          <w:gridBefore w:val="2"/>
          <w:gridAfter w:val="1"/>
          <w:wBefore w:w="565" w:type="dxa"/>
          <w:wAfter w:w="1339" w:type="dxa"/>
          <w:trHeight w:val="78"/>
          <w:tblCellSpacing w:w="15" w:type="dxa"/>
        </w:trPr>
        <w:tc>
          <w:tcPr>
            <w:tcW w:w="3401" w:type="dxa"/>
            <w:tcBorders>
              <w:top w:val="single" w:sz="4" w:space="0" w:color="auto"/>
              <w:left w:val="single" w:sz="4" w:space="0" w:color="auto"/>
              <w:right w:val="single" w:sz="4" w:space="0" w:color="auto"/>
            </w:tcBorders>
            <w:vAlign w:val="center"/>
          </w:tcPr>
          <w:p w:rsidR="009478D7" w:rsidRPr="0093730B" w:rsidRDefault="009478D7" w:rsidP="009478D7">
            <w:pPr>
              <w:spacing w:after="0" w:line="240" w:lineRule="auto"/>
              <w:rPr>
                <w:rFonts w:ascii="Times New Roman" w:eastAsia="Times New Roman" w:hAnsi="Times New Roman" w:cs="Times New Roman"/>
                <w:sz w:val="20"/>
                <w:szCs w:val="20"/>
              </w:rPr>
            </w:pPr>
          </w:p>
        </w:tc>
        <w:tc>
          <w:tcPr>
            <w:tcW w:w="150" w:type="dxa"/>
            <w:tcBorders>
              <w:top w:val="single" w:sz="4" w:space="0" w:color="auto"/>
              <w:left w:val="single" w:sz="4" w:space="0" w:color="auto"/>
            </w:tcBorders>
            <w:vAlign w:val="center"/>
          </w:tcPr>
          <w:p w:rsidR="009478D7" w:rsidRPr="0093730B" w:rsidRDefault="009478D7" w:rsidP="009478D7">
            <w:pPr>
              <w:spacing w:after="0" w:line="240" w:lineRule="auto"/>
              <w:rPr>
                <w:rFonts w:ascii="Times New Roman" w:eastAsia="Times New Roman" w:hAnsi="Times New Roman" w:cs="Times New Roman"/>
                <w:sz w:val="20"/>
                <w:szCs w:val="20"/>
              </w:rPr>
            </w:pPr>
          </w:p>
        </w:tc>
        <w:tc>
          <w:tcPr>
            <w:tcW w:w="5256" w:type="dxa"/>
            <w:tcBorders>
              <w:top w:val="single" w:sz="4" w:space="0" w:color="auto"/>
              <w:right w:val="single" w:sz="4" w:space="0" w:color="auto"/>
            </w:tcBorders>
            <w:vAlign w:val="center"/>
          </w:tcPr>
          <w:p w:rsidR="009478D7" w:rsidRPr="0093730B" w:rsidRDefault="009478D7" w:rsidP="009478D7">
            <w:pPr>
              <w:spacing w:after="0" w:line="240" w:lineRule="auto"/>
              <w:rPr>
                <w:rFonts w:ascii="Times New Roman" w:eastAsia="Times New Roman" w:hAnsi="Times New Roman" w:cs="Times New Roman"/>
                <w:sz w:val="20"/>
                <w:szCs w:val="20"/>
              </w:rPr>
            </w:pPr>
          </w:p>
        </w:tc>
        <w:tc>
          <w:tcPr>
            <w:tcW w:w="162" w:type="dxa"/>
            <w:tcBorders>
              <w:top w:val="single" w:sz="4" w:space="0" w:color="auto"/>
              <w:left w:val="single" w:sz="4" w:space="0" w:color="auto"/>
            </w:tcBorders>
            <w:vAlign w:val="center"/>
          </w:tcPr>
          <w:p w:rsidR="009478D7" w:rsidRPr="0093730B" w:rsidRDefault="009478D7" w:rsidP="009478D7">
            <w:pPr>
              <w:spacing w:after="0" w:line="240" w:lineRule="auto"/>
              <w:rPr>
                <w:rFonts w:ascii="Times New Roman" w:eastAsia="Times New Roman" w:hAnsi="Times New Roman" w:cs="Times New Roman"/>
                <w:sz w:val="20"/>
                <w:szCs w:val="20"/>
              </w:rPr>
            </w:pPr>
          </w:p>
        </w:tc>
        <w:tc>
          <w:tcPr>
            <w:tcW w:w="0" w:type="auto"/>
            <w:tcBorders>
              <w:top w:val="single" w:sz="4" w:space="0" w:color="auto"/>
              <w:right w:val="single" w:sz="4" w:space="0" w:color="auto"/>
            </w:tcBorders>
            <w:vAlign w:val="center"/>
          </w:tcPr>
          <w:p w:rsidR="009478D7" w:rsidRPr="0093730B" w:rsidRDefault="009478D7" w:rsidP="009478D7">
            <w:pPr>
              <w:spacing w:after="0" w:line="240" w:lineRule="auto"/>
              <w:rPr>
                <w:rFonts w:ascii="Times New Roman" w:eastAsia="Times New Roman" w:hAnsi="Times New Roman" w:cs="Times New Roman"/>
                <w:sz w:val="20"/>
                <w:szCs w:val="20"/>
              </w:rPr>
            </w:pPr>
          </w:p>
        </w:tc>
      </w:tr>
      <w:tr w:rsidR="009478D7" w:rsidRPr="0093730B" w:rsidTr="009478D7">
        <w:tblPrEx>
          <w:tblCellSpacing w:w="15" w:type="dxa"/>
          <w:tblBorders>
            <w:top w:val="none" w:sz="0" w:space="0" w:color="auto"/>
          </w:tblBorders>
          <w:tblCellMar>
            <w:top w:w="15" w:type="dxa"/>
            <w:left w:w="15" w:type="dxa"/>
            <w:bottom w:w="15" w:type="dxa"/>
            <w:right w:w="15" w:type="dxa"/>
          </w:tblCellMar>
          <w:tblLook w:val="04A0"/>
        </w:tblPrEx>
        <w:trPr>
          <w:gridBefore w:val="2"/>
          <w:gridAfter w:val="1"/>
          <w:wBefore w:w="565" w:type="dxa"/>
          <w:wAfter w:w="1339" w:type="dxa"/>
          <w:tblCellSpacing w:w="15" w:type="dxa"/>
        </w:trPr>
        <w:tc>
          <w:tcPr>
            <w:tcW w:w="3401" w:type="dxa"/>
            <w:vMerge w:val="restart"/>
            <w:tcBorders>
              <w:top w:val="single" w:sz="4" w:space="0" w:color="auto"/>
              <w:left w:val="single" w:sz="4" w:space="0" w:color="auto"/>
              <w:right w:val="single" w:sz="4" w:space="0" w:color="auto"/>
            </w:tcBorders>
            <w:vAlign w:val="center"/>
            <w:hideMark/>
          </w:tcPr>
          <w:p w:rsidR="009478D7" w:rsidRPr="0093730B" w:rsidRDefault="009478D7" w:rsidP="009478D7">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Компетенција за целоживотно учење</w:t>
            </w:r>
          </w:p>
          <w:p w:rsidR="009478D7" w:rsidRPr="0093730B" w:rsidRDefault="009478D7" w:rsidP="009478D7">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Комуникација</w:t>
            </w:r>
          </w:p>
          <w:p w:rsidR="009478D7" w:rsidRPr="0093730B" w:rsidRDefault="009478D7" w:rsidP="009478D7">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Рад са подацима и информацијама</w:t>
            </w:r>
          </w:p>
          <w:p w:rsidR="009478D7" w:rsidRPr="0093730B" w:rsidRDefault="009478D7" w:rsidP="009478D7">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Дигитална компетенција</w:t>
            </w:r>
          </w:p>
          <w:p w:rsidR="009478D7" w:rsidRPr="0093730B" w:rsidRDefault="009478D7" w:rsidP="009478D7">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Решавање проблема</w:t>
            </w:r>
          </w:p>
          <w:p w:rsidR="009478D7" w:rsidRPr="0093730B" w:rsidRDefault="009478D7" w:rsidP="009478D7">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Сарадња</w:t>
            </w:r>
          </w:p>
          <w:p w:rsidR="009478D7" w:rsidRPr="0093730B" w:rsidRDefault="009478D7" w:rsidP="009478D7">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Одговоран однос према здрављу</w:t>
            </w:r>
          </w:p>
          <w:p w:rsidR="009478D7" w:rsidRPr="0093730B" w:rsidRDefault="009478D7" w:rsidP="009478D7">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Одговоран однос према околини</w:t>
            </w:r>
          </w:p>
          <w:p w:rsidR="009478D7" w:rsidRPr="0093730B" w:rsidRDefault="009478D7" w:rsidP="009478D7">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xml:space="preserve">– Одговорно учешће у демократском </w:t>
            </w:r>
            <w:r w:rsidRPr="0093730B">
              <w:rPr>
                <w:rFonts w:ascii="Times New Roman" w:eastAsia="Times New Roman" w:hAnsi="Times New Roman" w:cs="Times New Roman"/>
                <w:sz w:val="20"/>
                <w:szCs w:val="20"/>
              </w:rPr>
              <w:lastRenderedPageBreak/>
              <w:t>друштву</w:t>
            </w:r>
          </w:p>
        </w:tc>
        <w:tc>
          <w:tcPr>
            <w:tcW w:w="150" w:type="dxa"/>
            <w:vMerge w:val="restart"/>
            <w:tcBorders>
              <w:top w:val="single" w:sz="4" w:space="0" w:color="auto"/>
              <w:left w:val="single" w:sz="4" w:space="0" w:color="auto"/>
            </w:tcBorders>
            <w:vAlign w:val="center"/>
          </w:tcPr>
          <w:p w:rsidR="009478D7" w:rsidRPr="0093730B" w:rsidRDefault="009478D7" w:rsidP="009478D7">
            <w:pPr>
              <w:rPr>
                <w:rFonts w:ascii="Times New Roman" w:eastAsia="Times New Roman" w:hAnsi="Times New Roman" w:cs="Times New Roman"/>
                <w:sz w:val="20"/>
                <w:szCs w:val="20"/>
              </w:rPr>
            </w:pPr>
          </w:p>
          <w:p w:rsidR="009478D7" w:rsidRPr="0093730B" w:rsidRDefault="009478D7" w:rsidP="009478D7">
            <w:pPr>
              <w:rPr>
                <w:rFonts w:ascii="Times New Roman" w:eastAsia="Times New Roman" w:hAnsi="Times New Roman" w:cs="Times New Roman"/>
                <w:sz w:val="20"/>
                <w:szCs w:val="20"/>
              </w:rPr>
            </w:pPr>
          </w:p>
          <w:p w:rsidR="009478D7" w:rsidRPr="0093730B" w:rsidRDefault="009478D7" w:rsidP="009478D7">
            <w:pPr>
              <w:rPr>
                <w:rFonts w:ascii="Times New Roman" w:eastAsia="Times New Roman" w:hAnsi="Times New Roman" w:cs="Times New Roman"/>
                <w:sz w:val="20"/>
                <w:szCs w:val="20"/>
              </w:rPr>
            </w:pPr>
          </w:p>
          <w:p w:rsidR="009478D7" w:rsidRPr="0093730B" w:rsidRDefault="009478D7" w:rsidP="009478D7">
            <w:pPr>
              <w:rPr>
                <w:rFonts w:ascii="Times New Roman" w:eastAsia="Times New Roman" w:hAnsi="Times New Roman" w:cs="Times New Roman"/>
                <w:sz w:val="20"/>
                <w:szCs w:val="20"/>
              </w:rPr>
            </w:pPr>
          </w:p>
          <w:p w:rsidR="009478D7" w:rsidRPr="0093730B" w:rsidRDefault="009478D7" w:rsidP="009478D7">
            <w:pPr>
              <w:rPr>
                <w:rFonts w:ascii="Times New Roman" w:eastAsia="Times New Roman" w:hAnsi="Times New Roman" w:cs="Times New Roman"/>
                <w:sz w:val="20"/>
                <w:szCs w:val="20"/>
              </w:rPr>
            </w:pPr>
          </w:p>
          <w:p w:rsidR="009478D7" w:rsidRPr="0093730B" w:rsidRDefault="009478D7" w:rsidP="009478D7">
            <w:pPr>
              <w:rPr>
                <w:rFonts w:ascii="Times New Roman" w:eastAsia="Times New Roman" w:hAnsi="Times New Roman" w:cs="Times New Roman"/>
                <w:sz w:val="20"/>
                <w:szCs w:val="20"/>
              </w:rPr>
            </w:pPr>
          </w:p>
          <w:p w:rsidR="009478D7" w:rsidRPr="0093730B" w:rsidRDefault="009478D7" w:rsidP="009478D7">
            <w:pPr>
              <w:rPr>
                <w:rFonts w:ascii="Times New Roman" w:eastAsia="Times New Roman" w:hAnsi="Times New Roman" w:cs="Times New Roman"/>
                <w:sz w:val="20"/>
                <w:szCs w:val="20"/>
              </w:rPr>
            </w:pPr>
          </w:p>
          <w:p w:rsidR="009478D7" w:rsidRPr="0093730B" w:rsidRDefault="009478D7" w:rsidP="009478D7">
            <w:pPr>
              <w:rPr>
                <w:rFonts w:ascii="Times New Roman" w:eastAsia="Times New Roman" w:hAnsi="Times New Roman" w:cs="Times New Roman"/>
                <w:sz w:val="20"/>
                <w:szCs w:val="20"/>
              </w:rPr>
            </w:pPr>
          </w:p>
          <w:p w:rsidR="009478D7" w:rsidRPr="0093730B" w:rsidRDefault="009478D7" w:rsidP="009478D7">
            <w:pPr>
              <w:rPr>
                <w:rFonts w:ascii="Times New Roman" w:eastAsia="Times New Roman" w:hAnsi="Times New Roman" w:cs="Times New Roman"/>
                <w:sz w:val="20"/>
                <w:szCs w:val="20"/>
              </w:rPr>
            </w:pPr>
          </w:p>
          <w:p w:rsidR="009478D7" w:rsidRPr="0093730B" w:rsidRDefault="009478D7" w:rsidP="009478D7">
            <w:pPr>
              <w:spacing w:after="0" w:line="240" w:lineRule="auto"/>
              <w:rPr>
                <w:rFonts w:ascii="Times New Roman" w:eastAsia="Times New Roman" w:hAnsi="Times New Roman" w:cs="Times New Roman"/>
                <w:sz w:val="20"/>
                <w:szCs w:val="20"/>
              </w:rPr>
            </w:pPr>
          </w:p>
        </w:tc>
        <w:tc>
          <w:tcPr>
            <w:tcW w:w="5256" w:type="dxa"/>
            <w:vMerge w:val="restart"/>
            <w:tcBorders>
              <w:top w:val="single" w:sz="4" w:space="0" w:color="auto"/>
              <w:bottom w:val="single" w:sz="4" w:space="0" w:color="auto"/>
              <w:right w:val="single" w:sz="4" w:space="0" w:color="auto"/>
            </w:tcBorders>
            <w:vAlign w:val="center"/>
            <w:hideMark/>
          </w:tcPr>
          <w:p w:rsidR="009478D7" w:rsidRPr="0093730B" w:rsidRDefault="009478D7" w:rsidP="009478D7">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lastRenderedPageBreak/>
              <w:t>– дефинише појам здравља, разликује физичко, ментално и социјално здравље и образлаже утицај вежбања на здравље;</w:t>
            </w:r>
          </w:p>
          <w:p w:rsidR="009478D7" w:rsidRPr="0093730B" w:rsidRDefault="009478D7" w:rsidP="009478D7">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упореди специфичности вежбања у спорту и ван спорта;</w:t>
            </w:r>
          </w:p>
          <w:p w:rsidR="009478D7" w:rsidRPr="0093730B" w:rsidRDefault="009478D7" w:rsidP="009478D7">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разликује правилно од неправилног вежбања и планира сопствене физичке активности у складу са потребама, могућностима и интересовањима;</w:t>
            </w:r>
          </w:p>
          <w:p w:rsidR="009478D7" w:rsidRPr="0093730B" w:rsidRDefault="009478D7" w:rsidP="009478D7">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има увид у сопствене разлоге вежбања и истрајава у вежбању;</w:t>
            </w:r>
          </w:p>
          <w:p w:rsidR="009478D7" w:rsidRPr="0093730B" w:rsidRDefault="009478D7" w:rsidP="009478D7">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препозна ситуације у којима не сме да вежба;</w:t>
            </w:r>
          </w:p>
          <w:p w:rsidR="009478D7" w:rsidRPr="0093730B" w:rsidRDefault="009478D7" w:rsidP="009478D7">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xml:space="preserve">– препозна утицај различитих вежбања на физички изглед и </w:t>
            </w:r>
            <w:r w:rsidRPr="0093730B">
              <w:rPr>
                <w:rFonts w:ascii="Times New Roman" w:eastAsia="Times New Roman" w:hAnsi="Times New Roman" w:cs="Times New Roman"/>
                <w:sz w:val="20"/>
                <w:szCs w:val="20"/>
              </w:rPr>
              <w:lastRenderedPageBreak/>
              <w:t>здравље;</w:t>
            </w:r>
          </w:p>
          <w:p w:rsidR="009478D7" w:rsidRPr="0093730B" w:rsidRDefault="009478D7" w:rsidP="009478D7">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повеже позитиван и негативан утицај вежбања на имунитет;</w:t>
            </w:r>
          </w:p>
          <w:p w:rsidR="009478D7" w:rsidRPr="0093730B" w:rsidRDefault="009478D7" w:rsidP="009478D7">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поштује еколошка правила у средини где вежба;</w:t>
            </w:r>
          </w:p>
          <w:p w:rsidR="009478D7" w:rsidRPr="0093730B" w:rsidRDefault="009478D7" w:rsidP="009478D7">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правилно поступа у пружању прве помоћи при повредама у вежбању;</w:t>
            </w:r>
          </w:p>
          <w:p w:rsidR="009478D7" w:rsidRPr="0093730B" w:rsidRDefault="009478D7" w:rsidP="009478D7">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критички вреднује идеале физичког изгледа који се намећу као и начине за њихово достизање;</w:t>
            </w:r>
          </w:p>
          <w:p w:rsidR="009478D7" w:rsidRPr="0093730B" w:rsidRDefault="009478D7" w:rsidP="009478D7">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користи поуздане изворе информација о утицају исхране и вежбања на здравље и физички изглед;</w:t>
            </w:r>
          </w:p>
          <w:p w:rsidR="009478D7" w:rsidRPr="0093730B" w:rsidRDefault="009478D7" w:rsidP="009478D7">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разликује добро од лошег држања тела и коригује сопствено држање тела;</w:t>
            </w:r>
          </w:p>
          <w:p w:rsidR="009478D7" w:rsidRPr="0093730B" w:rsidRDefault="009478D7" w:rsidP="009478D7">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препозна ризике гојазности и мршавости;</w:t>
            </w:r>
          </w:p>
          <w:p w:rsidR="009478D7" w:rsidRPr="0093730B" w:rsidRDefault="009478D7" w:rsidP="009478D7">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наведе принципе правилне исхране и примењује их у свом свакодневном животу;</w:t>
            </w:r>
          </w:p>
          <w:p w:rsidR="009478D7" w:rsidRPr="0093730B" w:rsidRDefault="009478D7" w:rsidP="009478D7">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критички се односи према рекламираним производима животних намирница;</w:t>
            </w:r>
          </w:p>
          <w:p w:rsidR="009478D7" w:rsidRPr="0093730B" w:rsidRDefault="009478D7" w:rsidP="009478D7">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аргументовано дискутује о физичким активностима и начину исхране и ризицима неодговарајућих дијета;</w:t>
            </w:r>
          </w:p>
          <w:p w:rsidR="009478D7" w:rsidRPr="0093730B" w:rsidRDefault="009478D7" w:rsidP="009478D7">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доведе у везу вежбање са правима детета;</w:t>
            </w:r>
          </w:p>
          <w:p w:rsidR="009478D7" w:rsidRPr="0093730B" w:rsidRDefault="009478D7" w:rsidP="009478D7">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аргументује значај вежбања после болести и неких повреда;</w:t>
            </w:r>
          </w:p>
          <w:p w:rsidR="009478D7" w:rsidRPr="0093730B" w:rsidRDefault="009478D7" w:rsidP="009478D7">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xml:space="preserve">– поштује потребе и могућности различитих учесника у </w:t>
            </w:r>
          </w:p>
        </w:tc>
        <w:tc>
          <w:tcPr>
            <w:tcW w:w="162" w:type="dxa"/>
            <w:tcBorders>
              <w:top w:val="single" w:sz="4" w:space="0" w:color="auto"/>
              <w:left w:val="single" w:sz="4" w:space="0" w:color="auto"/>
              <w:bottom w:val="single" w:sz="4" w:space="0" w:color="auto"/>
            </w:tcBorders>
            <w:vAlign w:val="center"/>
          </w:tcPr>
          <w:p w:rsidR="009478D7" w:rsidRPr="0093730B" w:rsidRDefault="009478D7" w:rsidP="009478D7">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right w:val="single" w:sz="4" w:space="0" w:color="auto"/>
            </w:tcBorders>
            <w:vAlign w:val="center"/>
            <w:hideMark/>
          </w:tcPr>
          <w:p w:rsidR="009478D7" w:rsidRPr="0093730B" w:rsidRDefault="009478D7" w:rsidP="009478D7">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ВЕЖБАЊЕ, ЗДРАВЉЕ И ЖИВОТНА СРЕДИНА</w:t>
            </w:r>
          </w:p>
          <w:p w:rsidR="009478D7" w:rsidRPr="0093730B" w:rsidRDefault="009478D7" w:rsidP="009478D7">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Појам и врсте здравља, начини његовог праћења и чувања.</w:t>
            </w:r>
          </w:p>
          <w:p w:rsidR="009478D7" w:rsidRPr="0093730B" w:rsidRDefault="009478D7" w:rsidP="009478D7">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xml:space="preserve">Утицај вежбања на здравље, раст и развој. Људско тело и вежбање – кости, зглобови, мишићи. </w:t>
            </w:r>
          </w:p>
          <w:p w:rsidR="009478D7" w:rsidRPr="0093730B" w:rsidRDefault="009478D7" w:rsidP="009478D7">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Специфичности вежбања у и ван спорта.</w:t>
            </w:r>
          </w:p>
          <w:p w:rsidR="009478D7" w:rsidRPr="0093730B" w:rsidRDefault="009478D7" w:rsidP="009478D7">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Правилно и неправилно вежбање.</w:t>
            </w:r>
          </w:p>
          <w:p w:rsidR="009478D7" w:rsidRPr="0093730B" w:rsidRDefault="009478D7" w:rsidP="009478D7">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Мотивација за вежбање и фактори који утичу на одустајање.</w:t>
            </w:r>
          </w:p>
          <w:p w:rsidR="009478D7" w:rsidRPr="0093730B" w:rsidRDefault="009478D7" w:rsidP="009478D7">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Када не треба вежбати.</w:t>
            </w:r>
          </w:p>
          <w:p w:rsidR="009478D7" w:rsidRPr="0093730B" w:rsidRDefault="009478D7" w:rsidP="009478D7">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lastRenderedPageBreak/>
              <w:t>Вежбање и имунитет.</w:t>
            </w:r>
          </w:p>
          <w:p w:rsidR="009478D7" w:rsidRPr="0093730B" w:rsidRDefault="009478D7" w:rsidP="009478D7">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Значај вежбања на чистом ваздуху.</w:t>
            </w:r>
          </w:p>
          <w:p w:rsidR="009478D7" w:rsidRPr="0093730B" w:rsidRDefault="009478D7" w:rsidP="009478D7">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xml:space="preserve">Вежбање и очување животне средине. </w:t>
            </w:r>
          </w:p>
          <w:p w:rsidR="009478D7" w:rsidRPr="0093730B" w:rsidRDefault="009478D7" w:rsidP="009478D7">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Повреде при вежбању и прва помоћ.</w:t>
            </w:r>
          </w:p>
        </w:tc>
      </w:tr>
      <w:tr w:rsidR="009478D7" w:rsidRPr="0093730B" w:rsidTr="009478D7">
        <w:tblPrEx>
          <w:tblCellSpacing w:w="15" w:type="dxa"/>
          <w:tblBorders>
            <w:top w:val="none" w:sz="0" w:space="0" w:color="auto"/>
          </w:tblBorders>
          <w:tblCellMar>
            <w:top w:w="15" w:type="dxa"/>
            <w:left w:w="15" w:type="dxa"/>
            <w:bottom w:w="15" w:type="dxa"/>
            <w:right w:w="15" w:type="dxa"/>
          </w:tblCellMar>
          <w:tblLook w:val="04A0"/>
        </w:tblPrEx>
        <w:trPr>
          <w:gridBefore w:val="2"/>
          <w:gridAfter w:val="1"/>
          <w:wBefore w:w="565" w:type="dxa"/>
          <w:wAfter w:w="1339" w:type="dxa"/>
          <w:tblCellSpacing w:w="15" w:type="dxa"/>
        </w:trPr>
        <w:tc>
          <w:tcPr>
            <w:tcW w:w="3401" w:type="dxa"/>
            <w:vMerge/>
            <w:tcBorders>
              <w:left w:val="single" w:sz="4" w:space="0" w:color="auto"/>
              <w:right w:val="single" w:sz="4" w:space="0" w:color="auto"/>
            </w:tcBorders>
            <w:vAlign w:val="center"/>
            <w:hideMark/>
          </w:tcPr>
          <w:p w:rsidR="009478D7" w:rsidRPr="0093730B" w:rsidRDefault="009478D7" w:rsidP="009478D7">
            <w:pPr>
              <w:spacing w:after="0" w:line="240" w:lineRule="auto"/>
              <w:rPr>
                <w:rFonts w:ascii="Times New Roman" w:eastAsia="Times New Roman" w:hAnsi="Times New Roman" w:cs="Times New Roman"/>
                <w:sz w:val="20"/>
                <w:szCs w:val="20"/>
              </w:rPr>
            </w:pPr>
          </w:p>
        </w:tc>
        <w:tc>
          <w:tcPr>
            <w:tcW w:w="150" w:type="dxa"/>
            <w:vMerge/>
            <w:tcBorders>
              <w:left w:val="single" w:sz="4" w:space="0" w:color="auto"/>
            </w:tcBorders>
            <w:vAlign w:val="center"/>
          </w:tcPr>
          <w:p w:rsidR="009478D7" w:rsidRPr="0093730B" w:rsidRDefault="009478D7" w:rsidP="009478D7">
            <w:pPr>
              <w:spacing w:after="0" w:line="240" w:lineRule="auto"/>
              <w:rPr>
                <w:rFonts w:ascii="Times New Roman" w:eastAsia="Times New Roman" w:hAnsi="Times New Roman" w:cs="Times New Roman"/>
                <w:sz w:val="20"/>
                <w:szCs w:val="20"/>
              </w:rPr>
            </w:pPr>
          </w:p>
        </w:tc>
        <w:tc>
          <w:tcPr>
            <w:tcW w:w="5256" w:type="dxa"/>
            <w:vMerge/>
            <w:tcBorders>
              <w:bottom w:val="single" w:sz="4" w:space="0" w:color="auto"/>
              <w:right w:val="single" w:sz="4" w:space="0" w:color="auto"/>
            </w:tcBorders>
            <w:vAlign w:val="center"/>
            <w:hideMark/>
          </w:tcPr>
          <w:p w:rsidR="009478D7" w:rsidRPr="0093730B" w:rsidRDefault="009478D7" w:rsidP="009478D7">
            <w:pPr>
              <w:spacing w:after="0" w:line="240" w:lineRule="auto"/>
              <w:rPr>
                <w:rFonts w:ascii="Times New Roman" w:eastAsia="Times New Roman" w:hAnsi="Times New Roman" w:cs="Times New Roman"/>
                <w:sz w:val="20"/>
                <w:szCs w:val="20"/>
              </w:rPr>
            </w:pPr>
          </w:p>
        </w:tc>
        <w:tc>
          <w:tcPr>
            <w:tcW w:w="162" w:type="dxa"/>
            <w:tcBorders>
              <w:top w:val="single" w:sz="4" w:space="0" w:color="auto"/>
              <w:left w:val="single" w:sz="4" w:space="0" w:color="auto"/>
              <w:bottom w:val="single" w:sz="4" w:space="0" w:color="auto"/>
            </w:tcBorders>
            <w:vAlign w:val="center"/>
          </w:tcPr>
          <w:p w:rsidR="009478D7" w:rsidRPr="0093730B" w:rsidRDefault="009478D7" w:rsidP="009478D7">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right w:val="single" w:sz="4" w:space="0" w:color="auto"/>
            </w:tcBorders>
            <w:vAlign w:val="center"/>
            <w:hideMark/>
          </w:tcPr>
          <w:p w:rsidR="009478D7" w:rsidRPr="0093730B" w:rsidRDefault="009478D7" w:rsidP="009478D7">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ИСХРАНА И ВЕЖБАЊЕ</w:t>
            </w:r>
          </w:p>
          <w:p w:rsidR="009478D7" w:rsidRPr="0093730B" w:rsidRDefault="009478D7" w:rsidP="009478D7">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Исхрана као извор енергије.</w:t>
            </w:r>
          </w:p>
          <w:p w:rsidR="009478D7" w:rsidRPr="0093730B" w:rsidRDefault="009478D7" w:rsidP="009478D7">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Карактеристике основних животних намирница важних за вежбање.</w:t>
            </w:r>
          </w:p>
          <w:p w:rsidR="009478D7" w:rsidRPr="0093730B" w:rsidRDefault="009478D7" w:rsidP="009478D7">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Гојазност и мршавост – ризици и компликације.</w:t>
            </w:r>
          </w:p>
          <w:p w:rsidR="009478D7" w:rsidRPr="0093730B" w:rsidRDefault="009478D7" w:rsidP="009478D7">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Како и где се информишемо о здравом начину исхране. Производи који се рекламирају, а треба их избегавати.</w:t>
            </w:r>
          </w:p>
          <w:p w:rsidR="009478D7" w:rsidRPr="0093730B" w:rsidRDefault="009478D7" w:rsidP="009478D7">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Различите врсте дијета и њихови позитивни и негативни ефекти.</w:t>
            </w:r>
          </w:p>
          <w:p w:rsidR="009478D7" w:rsidRPr="0093730B" w:rsidRDefault="009478D7" w:rsidP="009478D7">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Правилна исхрана пре и после вежбања.</w:t>
            </w:r>
          </w:p>
        </w:tc>
      </w:tr>
      <w:tr w:rsidR="009478D7" w:rsidRPr="0093730B" w:rsidTr="009478D7">
        <w:tblPrEx>
          <w:tblCellSpacing w:w="15" w:type="dxa"/>
          <w:tblBorders>
            <w:top w:val="none" w:sz="0" w:space="0" w:color="auto"/>
          </w:tblBorders>
          <w:tblCellMar>
            <w:top w:w="15" w:type="dxa"/>
            <w:left w:w="15" w:type="dxa"/>
            <w:bottom w:w="15" w:type="dxa"/>
            <w:right w:w="15" w:type="dxa"/>
          </w:tblCellMar>
          <w:tblLook w:val="04A0"/>
        </w:tblPrEx>
        <w:trPr>
          <w:gridBefore w:val="2"/>
          <w:gridAfter w:val="1"/>
          <w:wBefore w:w="565" w:type="dxa"/>
          <w:wAfter w:w="1339" w:type="dxa"/>
          <w:trHeight w:val="11"/>
          <w:tblCellSpacing w:w="15" w:type="dxa"/>
        </w:trPr>
        <w:tc>
          <w:tcPr>
            <w:tcW w:w="3401" w:type="dxa"/>
            <w:vMerge/>
            <w:tcBorders>
              <w:left w:val="single" w:sz="4" w:space="0" w:color="auto"/>
              <w:bottom w:val="single" w:sz="4" w:space="0" w:color="auto"/>
              <w:right w:val="single" w:sz="4" w:space="0" w:color="auto"/>
            </w:tcBorders>
            <w:vAlign w:val="center"/>
            <w:hideMark/>
          </w:tcPr>
          <w:p w:rsidR="009478D7" w:rsidRPr="0093730B" w:rsidRDefault="009478D7" w:rsidP="009478D7">
            <w:pPr>
              <w:spacing w:after="0" w:line="240" w:lineRule="auto"/>
              <w:rPr>
                <w:rFonts w:ascii="Times New Roman" w:eastAsia="Times New Roman" w:hAnsi="Times New Roman" w:cs="Times New Roman"/>
                <w:sz w:val="20"/>
                <w:szCs w:val="20"/>
              </w:rPr>
            </w:pPr>
          </w:p>
        </w:tc>
        <w:tc>
          <w:tcPr>
            <w:tcW w:w="150" w:type="dxa"/>
            <w:vMerge/>
            <w:tcBorders>
              <w:left w:val="single" w:sz="4" w:space="0" w:color="auto"/>
            </w:tcBorders>
            <w:vAlign w:val="center"/>
          </w:tcPr>
          <w:p w:rsidR="009478D7" w:rsidRPr="0093730B" w:rsidRDefault="009478D7" w:rsidP="009478D7">
            <w:pPr>
              <w:spacing w:after="0" w:line="240" w:lineRule="auto"/>
              <w:rPr>
                <w:rFonts w:ascii="Times New Roman" w:eastAsia="Times New Roman" w:hAnsi="Times New Roman" w:cs="Times New Roman"/>
                <w:sz w:val="20"/>
                <w:szCs w:val="20"/>
              </w:rPr>
            </w:pPr>
          </w:p>
        </w:tc>
        <w:tc>
          <w:tcPr>
            <w:tcW w:w="5256" w:type="dxa"/>
            <w:vMerge/>
            <w:tcBorders>
              <w:bottom w:val="single" w:sz="4" w:space="0" w:color="auto"/>
              <w:right w:val="single" w:sz="4" w:space="0" w:color="auto"/>
            </w:tcBorders>
            <w:vAlign w:val="center"/>
            <w:hideMark/>
          </w:tcPr>
          <w:p w:rsidR="009478D7" w:rsidRPr="0093730B" w:rsidRDefault="009478D7" w:rsidP="009478D7">
            <w:pPr>
              <w:spacing w:after="0" w:line="240" w:lineRule="auto"/>
              <w:rPr>
                <w:rFonts w:ascii="Times New Roman" w:eastAsia="Times New Roman" w:hAnsi="Times New Roman" w:cs="Times New Roman"/>
                <w:sz w:val="20"/>
                <w:szCs w:val="20"/>
              </w:rPr>
            </w:pPr>
          </w:p>
        </w:tc>
        <w:tc>
          <w:tcPr>
            <w:tcW w:w="162" w:type="dxa"/>
            <w:vMerge w:val="restart"/>
            <w:tcBorders>
              <w:top w:val="single" w:sz="4" w:space="0" w:color="auto"/>
              <w:left w:val="single" w:sz="4" w:space="0" w:color="auto"/>
            </w:tcBorders>
            <w:vAlign w:val="center"/>
          </w:tcPr>
          <w:p w:rsidR="009478D7" w:rsidRPr="0093730B" w:rsidRDefault="009478D7" w:rsidP="009478D7">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right w:val="single" w:sz="4" w:space="0" w:color="auto"/>
            </w:tcBorders>
            <w:vAlign w:val="center"/>
            <w:hideMark/>
          </w:tcPr>
          <w:p w:rsidR="009478D7" w:rsidRPr="0093730B" w:rsidRDefault="009478D7" w:rsidP="009478D7">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ВЕЖБАЊЕ И ФИЗИЧКИ ИЗГЛЕД</w:t>
            </w:r>
          </w:p>
          <w:p w:rsidR="009478D7" w:rsidRPr="0093730B" w:rsidRDefault="009478D7" w:rsidP="009478D7">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xml:space="preserve">Идеал физичког изгледа некад и сад. </w:t>
            </w:r>
          </w:p>
          <w:p w:rsidR="009478D7" w:rsidRPr="0093730B" w:rsidRDefault="009478D7" w:rsidP="009478D7">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Правилно држање тела и физички изглед.</w:t>
            </w:r>
          </w:p>
          <w:p w:rsidR="009478D7" w:rsidRPr="0093730B" w:rsidRDefault="009478D7" w:rsidP="009478D7">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xml:space="preserve">Претерана употреба дигиталних технологија и последице на здравље и физички изглед. </w:t>
            </w:r>
          </w:p>
        </w:tc>
      </w:tr>
      <w:tr w:rsidR="009478D7" w:rsidRPr="0093730B" w:rsidTr="00AE4762">
        <w:tblPrEx>
          <w:tblCellSpacing w:w="15" w:type="dxa"/>
          <w:tblBorders>
            <w:top w:val="none" w:sz="0" w:space="0" w:color="auto"/>
          </w:tblBorders>
          <w:tblCellMar>
            <w:top w:w="15" w:type="dxa"/>
            <w:left w:w="15" w:type="dxa"/>
            <w:bottom w:w="15" w:type="dxa"/>
            <w:right w:w="15" w:type="dxa"/>
          </w:tblCellMar>
          <w:tblLook w:val="04A0"/>
        </w:tblPrEx>
        <w:trPr>
          <w:gridBefore w:val="2"/>
          <w:gridAfter w:val="1"/>
          <w:wBefore w:w="565" w:type="dxa"/>
          <w:wAfter w:w="1339" w:type="dxa"/>
          <w:trHeight w:val="687"/>
          <w:tblCellSpacing w:w="15" w:type="dxa"/>
        </w:trPr>
        <w:tc>
          <w:tcPr>
            <w:tcW w:w="3401" w:type="dxa"/>
            <w:vMerge/>
            <w:tcBorders>
              <w:left w:val="single" w:sz="4" w:space="0" w:color="auto"/>
              <w:bottom w:val="single" w:sz="4" w:space="0" w:color="auto"/>
              <w:right w:val="single" w:sz="4" w:space="0" w:color="auto"/>
            </w:tcBorders>
            <w:vAlign w:val="center"/>
          </w:tcPr>
          <w:p w:rsidR="009478D7" w:rsidRPr="0093730B" w:rsidRDefault="009478D7" w:rsidP="009478D7">
            <w:pPr>
              <w:spacing w:after="0" w:line="240" w:lineRule="auto"/>
              <w:rPr>
                <w:rFonts w:ascii="Times New Roman" w:eastAsia="Times New Roman" w:hAnsi="Times New Roman" w:cs="Times New Roman"/>
                <w:sz w:val="20"/>
                <w:szCs w:val="20"/>
              </w:rPr>
            </w:pPr>
          </w:p>
        </w:tc>
        <w:tc>
          <w:tcPr>
            <w:tcW w:w="150" w:type="dxa"/>
            <w:vMerge/>
            <w:tcBorders>
              <w:left w:val="single" w:sz="4" w:space="0" w:color="auto"/>
            </w:tcBorders>
            <w:vAlign w:val="center"/>
          </w:tcPr>
          <w:p w:rsidR="009478D7" w:rsidRPr="0093730B" w:rsidRDefault="009478D7" w:rsidP="009478D7">
            <w:pPr>
              <w:spacing w:after="0" w:line="240" w:lineRule="auto"/>
              <w:rPr>
                <w:rFonts w:ascii="Times New Roman" w:eastAsia="Times New Roman" w:hAnsi="Times New Roman" w:cs="Times New Roman"/>
                <w:sz w:val="20"/>
                <w:szCs w:val="20"/>
              </w:rPr>
            </w:pPr>
          </w:p>
        </w:tc>
        <w:tc>
          <w:tcPr>
            <w:tcW w:w="5256" w:type="dxa"/>
            <w:vMerge/>
            <w:tcBorders>
              <w:bottom w:val="single" w:sz="4" w:space="0" w:color="auto"/>
              <w:right w:val="single" w:sz="4" w:space="0" w:color="auto"/>
            </w:tcBorders>
            <w:vAlign w:val="center"/>
          </w:tcPr>
          <w:p w:rsidR="009478D7" w:rsidRPr="0093730B" w:rsidRDefault="009478D7" w:rsidP="009478D7">
            <w:pPr>
              <w:spacing w:after="0" w:line="240" w:lineRule="auto"/>
              <w:rPr>
                <w:rFonts w:ascii="Times New Roman" w:eastAsia="Times New Roman" w:hAnsi="Times New Roman" w:cs="Times New Roman"/>
                <w:sz w:val="20"/>
                <w:szCs w:val="20"/>
              </w:rPr>
            </w:pPr>
          </w:p>
        </w:tc>
        <w:tc>
          <w:tcPr>
            <w:tcW w:w="162" w:type="dxa"/>
            <w:vMerge/>
            <w:tcBorders>
              <w:left w:val="single" w:sz="4" w:space="0" w:color="auto"/>
              <w:bottom w:val="single" w:sz="4" w:space="0" w:color="auto"/>
            </w:tcBorders>
            <w:vAlign w:val="center"/>
          </w:tcPr>
          <w:p w:rsidR="009478D7" w:rsidRPr="0093730B" w:rsidRDefault="009478D7" w:rsidP="009478D7">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right w:val="single" w:sz="4" w:space="0" w:color="auto"/>
            </w:tcBorders>
            <w:vAlign w:val="center"/>
          </w:tcPr>
          <w:p w:rsidR="009478D7" w:rsidRPr="0093730B" w:rsidRDefault="009478D7" w:rsidP="009478D7">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Утицај вежбања и здравих начина живота на физички изглед.</w:t>
            </w:r>
          </w:p>
        </w:tc>
      </w:tr>
      <w:tr w:rsidR="009478D7" w:rsidRPr="0093730B" w:rsidTr="00AE4762">
        <w:tblPrEx>
          <w:tblCellSpacing w:w="15" w:type="dxa"/>
          <w:tblBorders>
            <w:top w:val="none" w:sz="0" w:space="0" w:color="auto"/>
          </w:tblBorders>
          <w:tblCellMar>
            <w:top w:w="15" w:type="dxa"/>
            <w:left w:w="15" w:type="dxa"/>
            <w:bottom w:w="15" w:type="dxa"/>
            <w:right w:w="15" w:type="dxa"/>
          </w:tblCellMar>
          <w:tblLook w:val="04A0"/>
        </w:tblPrEx>
        <w:trPr>
          <w:gridBefore w:val="2"/>
          <w:gridAfter w:val="1"/>
          <w:wBefore w:w="565" w:type="dxa"/>
          <w:wAfter w:w="1339" w:type="dxa"/>
          <w:trHeight w:val="2293"/>
          <w:tblCellSpacing w:w="15" w:type="dxa"/>
        </w:trPr>
        <w:tc>
          <w:tcPr>
            <w:tcW w:w="3401" w:type="dxa"/>
            <w:vMerge/>
            <w:tcBorders>
              <w:left w:val="single" w:sz="4" w:space="0" w:color="auto"/>
              <w:right w:val="single" w:sz="4" w:space="0" w:color="auto"/>
            </w:tcBorders>
            <w:vAlign w:val="center"/>
            <w:hideMark/>
          </w:tcPr>
          <w:p w:rsidR="009478D7" w:rsidRPr="0093730B" w:rsidRDefault="009478D7" w:rsidP="009478D7">
            <w:pPr>
              <w:spacing w:after="0" w:line="240" w:lineRule="auto"/>
              <w:rPr>
                <w:rFonts w:ascii="Times New Roman" w:eastAsia="Times New Roman" w:hAnsi="Times New Roman" w:cs="Times New Roman"/>
                <w:sz w:val="20"/>
                <w:szCs w:val="20"/>
              </w:rPr>
            </w:pPr>
          </w:p>
        </w:tc>
        <w:tc>
          <w:tcPr>
            <w:tcW w:w="150" w:type="dxa"/>
            <w:vMerge/>
            <w:tcBorders>
              <w:left w:val="single" w:sz="4" w:space="0" w:color="auto"/>
            </w:tcBorders>
            <w:vAlign w:val="center"/>
          </w:tcPr>
          <w:p w:rsidR="009478D7" w:rsidRPr="0093730B" w:rsidRDefault="009478D7" w:rsidP="009478D7">
            <w:pPr>
              <w:spacing w:after="0" w:line="240" w:lineRule="auto"/>
              <w:rPr>
                <w:rFonts w:ascii="Times New Roman" w:eastAsia="Times New Roman" w:hAnsi="Times New Roman" w:cs="Times New Roman"/>
                <w:sz w:val="20"/>
                <w:szCs w:val="20"/>
              </w:rPr>
            </w:pPr>
          </w:p>
        </w:tc>
        <w:tc>
          <w:tcPr>
            <w:tcW w:w="5256" w:type="dxa"/>
            <w:tcBorders>
              <w:top w:val="single" w:sz="4" w:space="0" w:color="auto"/>
              <w:bottom w:val="single" w:sz="4" w:space="0" w:color="auto"/>
              <w:right w:val="single" w:sz="4" w:space="0" w:color="auto"/>
            </w:tcBorders>
            <w:vAlign w:val="center"/>
            <w:hideMark/>
          </w:tcPr>
          <w:p w:rsidR="009478D7" w:rsidRPr="0093730B" w:rsidRDefault="009478D7" w:rsidP="009478D7">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xml:space="preserve">вежбању и наведе примере равноправности и неравноправности у спорту; </w:t>
            </w:r>
          </w:p>
          <w:p w:rsidR="009478D7" w:rsidRPr="0093730B" w:rsidRDefault="009478D7" w:rsidP="009478D7">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xml:space="preserve">– </w:t>
            </w:r>
            <w:proofErr w:type="gramStart"/>
            <w:r w:rsidRPr="0093730B">
              <w:rPr>
                <w:rFonts w:ascii="Times New Roman" w:eastAsia="Times New Roman" w:hAnsi="Times New Roman" w:cs="Times New Roman"/>
                <w:sz w:val="20"/>
                <w:szCs w:val="20"/>
              </w:rPr>
              <w:t>преферира</w:t>
            </w:r>
            <w:proofErr w:type="gramEnd"/>
            <w:r w:rsidRPr="0093730B">
              <w:rPr>
                <w:rFonts w:ascii="Times New Roman" w:eastAsia="Times New Roman" w:hAnsi="Times New Roman" w:cs="Times New Roman"/>
                <w:sz w:val="20"/>
                <w:szCs w:val="20"/>
              </w:rPr>
              <w:t xml:space="preserve"> физичке активности на свежем ваздуху са другом децом у односу на седење код куће за компјутером.</w:t>
            </w:r>
          </w:p>
        </w:tc>
        <w:tc>
          <w:tcPr>
            <w:tcW w:w="162" w:type="dxa"/>
            <w:tcBorders>
              <w:top w:val="single" w:sz="4" w:space="0" w:color="auto"/>
              <w:left w:val="single" w:sz="4" w:space="0" w:color="auto"/>
              <w:bottom w:val="single" w:sz="4" w:space="0" w:color="auto"/>
            </w:tcBorders>
            <w:vAlign w:val="center"/>
          </w:tcPr>
          <w:p w:rsidR="009478D7" w:rsidRPr="0093730B" w:rsidRDefault="009478D7" w:rsidP="009478D7">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right w:val="single" w:sz="4" w:space="0" w:color="auto"/>
            </w:tcBorders>
            <w:vAlign w:val="center"/>
            <w:hideMark/>
          </w:tcPr>
          <w:p w:rsidR="009478D7" w:rsidRPr="0093730B" w:rsidRDefault="009478D7" w:rsidP="009478D7">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У ВЕЖБАЊУ ЈЕДНАКИ</w:t>
            </w:r>
          </w:p>
          <w:p w:rsidR="009478D7" w:rsidRPr="0093730B" w:rsidRDefault="009478D7" w:rsidP="009478D7">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Остваривање права детета на раст, развој, здравље, игру и дружење кроз вежбање прилагођено могућностима и потребама.</w:t>
            </w:r>
          </w:p>
          <w:p w:rsidR="009478D7" w:rsidRPr="0093730B" w:rsidRDefault="009478D7" w:rsidP="009478D7">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Доступност опреме и простора за вежбање.</w:t>
            </w:r>
          </w:p>
          <w:p w:rsidR="009478D7" w:rsidRPr="0093730B" w:rsidRDefault="009478D7" w:rsidP="009478D7">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Родна (не</w:t>
            </w:r>
            <w:proofErr w:type="gramStart"/>
            <w:r w:rsidRPr="0093730B">
              <w:rPr>
                <w:rFonts w:ascii="Times New Roman" w:eastAsia="Times New Roman" w:hAnsi="Times New Roman" w:cs="Times New Roman"/>
                <w:sz w:val="20"/>
                <w:szCs w:val="20"/>
              </w:rPr>
              <w:t>)равноправност</w:t>
            </w:r>
            <w:proofErr w:type="gramEnd"/>
            <w:r w:rsidRPr="0093730B">
              <w:rPr>
                <w:rFonts w:ascii="Times New Roman" w:eastAsia="Times New Roman" w:hAnsi="Times New Roman" w:cs="Times New Roman"/>
                <w:sz w:val="20"/>
                <w:szCs w:val="20"/>
              </w:rPr>
              <w:t xml:space="preserve"> у вежбању и спорту.</w:t>
            </w:r>
          </w:p>
          <w:p w:rsidR="009478D7" w:rsidRPr="0093730B" w:rsidRDefault="009478D7" w:rsidP="009478D7">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xml:space="preserve">Вежбање после болести и повреда. </w:t>
            </w:r>
          </w:p>
          <w:p w:rsidR="009478D7" w:rsidRPr="0093730B" w:rsidRDefault="009478D7" w:rsidP="009478D7">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Значај вежбања за особе са сметњама у развоју и инвалидитетом и спортови прилагођени њиховим могућностима.</w:t>
            </w:r>
          </w:p>
        </w:tc>
      </w:tr>
      <w:tr w:rsidR="009478D7" w:rsidRPr="0093730B" w:rsidTr="009478D7">
        <w:tblPrEx>
          <w:tblCellSpacing w:w="15" w:type="dxa"/>
          <w:tblBorders>
            <w:top w:val="none" w:sz="0" w:space="0" w:color="auto"/>
          </w:tblBorders>
          <w:tblCellMar>
            <w:top w:w="15" w:type="dxa"/>
            <w:left w:w="15" w:type="dxa"/>
            <w:bottom w:w="15" w:type="dxa"/>
            <w:right w:w="15" w:type="dxa"/>
          </w:tblCellMar>
          <w:tblLook w:val="04A0"/>
        </w:tblPrEx>
        <w:trPr>
          <w:gridBefore w:val="2"/>
          <w:gridAfter w:val="1"/>
          <w:wBefore w:w="565" w:type="dxa"/>
          <w:wAfter w:w="1339" w:type="dxa"/>
          <w:tblCellSpacing w:w="15" w:type="dxa"/>
        </w:trPr>
        <w:tc>
          <w:tcPr>
            <w:tcW w:w="3401" w:type="dxa"/>
            <w:vMerge/>
            <w:tcBorders>
              <w:left w:val="single" w:sz="4" w:space="0" w:color="auto"/>
              <w:bottom w:val="single" w:sz="4" w:space="0" w:color="auto"/>
              <w:right w:val="single" w:sz="4" w:space="0" w:color="auto"/>
            </w:tcBorders>
            <w:vAlign w:val="center"/>
          </w:tcPr>
          <w:p w:rsidR="009478D7" w:rsidRPr="0093730B" w:rsidRDefault="009478D7" w:rsidP="009478D7">
            <w:pPr>
              <w:spacing w:after="0" w:line="240" w:lineRule="auto"/>
              <w:rPr>
                <w:rFonts w:ascii="Times New Roman" w:eastAsia="Times New Roman" w:hAnsi="Times New Roman" w:cs="Times New Roman"/>
                <w:sz w:val="20"/>
                <w:szCs w:val="20"/>
              </w:rPr>
            </w:pPr>
          </w:p>
        </w:tc>
        <w:tc>
          <w:tcPr>
            <w:tcW w:w="150" w:type="dxa"/>
            <w:vMerge/>
            <w:tcBorders>
              <w:left w:val="single" w:sz="4" w:space="0" w:color="auto"/>
              <w:bottom w:val="single" w:sz="4" w:space="0" w:color="auto"/>
            </w:tcBorders>
            <w:vAlign w:val="center"/>
          </w:tcPr>
          <w:p w:rsidR="009478D7" w:rsidRPr="0093730B" w:rsidRDefault="009478D7" w:rsidP="009478D7">
            <w:pPr>
              <w:spacing w:after="0" w:line="240" w:lineRule="auto"/>
              <w:rPr>
                <w:rFonts w:ascii="Times New Roman" w:eastAsia="Times New Roman" w:hAnsi="Times New Roman" w:cs="Times New Roman"/>
                <w:sz w:val="20"/>
                <w:szCs w:val="20"/>
              </w:rPr>
            </w:pPr>
          </w:p>
        </w:tc>
        <w:tc>
          <w:tcPr>
            <w:tcW w:w="5256" w:type="dxa"/>
            <w:tcBorders>
              <w:top w:val="single" w:sz="4" w:space="0" w:color="auto"/>
              <w:bottom w:val="single" w:sz="4" w:space="0" w:color="auto"/>
              <w:right w:val="single" w:sz="4" w:space="0" w:color="auto"/>
            </w:tcBorders>
            <w:vAlign w:val="center"/>
          </w:tcPr>
          <w:p w:rsidR="009478D7" w:rsidRPr="0093730B" w:rsidRDefault="009478D7" w:rsidP="009478D7">
            <w:pPr>
              <w:spacing w:after="0" w:line="240" w:lineRule="auto"/>
              <w:rPr>
                <w:rFonts w:ascii="Times New Roman" w:eastAsia="Times New Roman" w:hAnsi="Times New Roman" w:cs="Times New Roman"/>
                <w:sz w:val="20"/>
                <w:szCs w:val="20"/>
              </w:rPr>
            </w:pPr>
          </w:p>
        </w:tc>
        <w:tc>
          <w:tcPr>
            <w:tcW w:w="162" w:type="dxa"/>
            <w:tcBorders>
              <w:top w:val="single" w:sz="4" w:space="0" w:color="auto"/>
              <w:left w:val="single" w:sz="4" w:space="0" w:color="auto"/>
              <w:bottom w:val="single" w:sz="4" w:space="0" w:color="auto"/>
            </w:tcBorders>
            <w:vAlign w:val="center"/>
          </w:tcPr>
          <w:p w:rsidR="009478D7" w:rsidRPr="0093730B" w:rsidRDefault="009478D7" w:rsidP="009478D7">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right w:val="single" w:sz="4" w:space="0" w:color="auto"/>
            </w:tcBorders>
            <w:vAlign w:val="center"/>
          </w:tcPr>
          <w:p w:rsidR="009478D7" w:rsidRPr="0093730B" w:rsidRDefault="009478D7" w:rsidP="009478D7">
            <w:pPr>
              <w:spacing w:after="0" w:line="240" w:lineRule="auto"/>
              <w:rPr>
                <w:rFonts w:ascii="Times New Roman" w:eastAsia="Times New Roman" w:hAnsi="Times New Roman" w:cs="Times New Roman"/>
                <w:sz w:val="20"/>
                <w:szCs w:val="20"/>
              </w:rPr>
            </w:pPr>
          </w:p>
        </w:tc>
      </w:tr>
      <w:tr w:rsidR="009478D7" w:rsidRPr="0093730B" w:rsidTr="009478D7">
        <w:trPr>
          <w:gridBefore w:val="2"/>
          <w:gridAfter w:val="5"/>
          <w:wBefore w:w="565" w:type="dxa"/>
          <w:wAfter w:w="11652" w:type="dxa"/>
          <w:trHeight w:val="100"/>
        </w:trPr>
        <w:tc>
          <w:tcPr>
            <w:tcW w:w="3401" w:type="dxa"/>
          </w:tcPr>
          <w:p w:rsidR="009478D7" w:rsidRPr="0093730B" w:rsidRDefault="009478D7" w:rsidP="009478D7">
            <w:pPr>
              <w:spacing w:after="0" w:line="240" w:lineRule="auto"/>
              <w:rPr>
                <w:rFonts w:ascii="Times New Roman" w:hAnsi="Times New Roman" w:cs="Times New Roman"/>
                <w:sz w:val="20"/>
                <w:szCs w:val="20"/>
              </w:rPr>
            </w:pPr>
          </w:p>
        </w:tc>
      </w:tr>
    </w:tbl>
    <w:p w:rsidR="00621BDC" w:rsidRPr="0093730B" w:rsidRDefault="00621BDC" w:rsidP="009478D7">
      <w:pPr>
        <w:spacing w:after="0" w:line="240" w:lineRule="auto"/>
        <w:rPr>
          <w:rFonts w:ascii="Times New Roman" w:hAnsi="Times New Roman" w:cs="Times New Roman"/>
          <w:sz w:val="20"/>
          <w:szCs w:val="20"/>
        </w:rPr>
      </w:pPr>
    </w:p>
    <w:p w:rsidR="00D56C43" w:rsidRPr="0093730B" w:rsidRDefault="00D56C43" w:rsidP="00D56C43">
      <w:pPr>
        <w:rPr>
          <w:rFonts w:ascii="Times New Roman" w:eastAsia="Times New Roman" w:hAnsi="Times New Roman" w:cs="Times New Roman"/>
          <w:color w:val="000000"/>
          <w:sz w:val="20"/>
          <w:szCs w:val="20"/>
        </w:rPr>
      </w:pPr>
      <w:r w:rsidRPr="0093730B">
        <w:rPr>
          <w:rFonts w:ascii="Times New Roman" w:eastAsia="Times New Roman" w:hAnsi="Times New Roman" w:cs="Times New Roman"/>
          <w:b/>
          <w:color w:val="000000"/>
          <w:sz w:val="20"/>
          <w:szCs w:val="20"/>
        </w:rPr>
        <w:t>ПРЕДМЕТ:</w:t>
      </w:r>
      <w:r w:rsidRPr="0093730B">
        <w:rPr>
          <w:rFonts w:ascii="Times New Roman" w:eastAsia="Times New Roman" w:hAnsi="Times New Roman" w:cs="Times New Roman"/>
          <w:color w:val="000000"/>
          <w:sz w:val="20"/>
          <w:szCs w:val="20"/>
        </w:rPr>
        <w:t xml:space="preserve"> ДОМАЋИНСТВО</w:t>
      </w:r>
    </w:p>
    <w:p w:rsidR="00D56C43" w:rsidRPr="0093730B" w:rsidRDefault="00D56C43" w:rsidP="00D56C43">
      <w:pPr>
        <w:rPr>
          <w:rFonts w:ascii="Times New Roman" w:eastAsia="Times New Roman" w:hAnsi="Times New Roman" w:cs="Times New Roman"/>
          <w:color w:val="000000"/>
          <w:sz w:val="20"/>
          <w:szCs w:val="20"/>
        </w:rPr>
      </w:pPr>
      <w:r w:rsidRPr="0093730B">
        <w:rPr>
          <w:rFonts w:ascii="Times New Roman" w:eastAsia="Times New Roman" w:hAnsi="Times New Roman" w:cs="Times New Roman"/>
          <w:b/>
          <w:color w:val="000000"/>
          <w:sz w:val="20"/>
          <w:szCs w:val="20"/>
        </w:rPr>
        <w:t>РАЗРЕД:</w:t>
      </w:r>
      <w:r w:rsidRPr="0093730B">
        <w:rPr>
          <w:rFonts w:ascii="Times New Roman" w:eastAsia="Times New Roman" w:hAnsi="Times New Roman" w:cs="Times New Roman"/>
          <w:color w:val="000000"/>
          <w:sz w:val="20"/>
          <w:szCs w:val="20"/>
        </w:rPr>
        <w:t xml:space="preserve"> СЕДМИ</w:t>
      </w:r>
    </w:p>
    <w:p w:rsidR="00D56C43" w:rsidRPr="0093730B" w:rsidRDefault="00D56C43" w:rsidP="00D56C43">
      <w:pPr>
        <w:autoSpaceDE w:val="0"/>
        <w:autoSpaceDN w:val="0"/>
        <w:adjustRightInd w:val="0"/>
        <w:spacing w:after="0" w:line="360" w:lineRule="auto"/>
        <w:rPr>
          <w:rFonts w:ascii="Times New Roman" w:hAnsi="Times New Roman" w:cs="Times New Roman"/>
          <w:sz w:val="20"/>
          <w:szCs w:val="20"/>
        </w:rPr>
      </w:pPr>
      <w:r w:rsidRPr="0093730B">
        <w:rPr>
          <w:rFonts w:ascii="Times New Roman" w:hAnsi="Times New Roman" w:cs="Times New Roman"/>
          <w:b/>
          <w:bCs/>
          <w:sz w:val="20"/>
          <w:szCs w:val="20"/>
        </w:rPr>
        <w:t xml:space="preserve">НЕДЕЉНИ ФОНД ЧАСОВА: </w:t>
      </w:r>
      <w:r w:rsidRPr="0093730B">
        <w:rPr>
          <w:rFonts w:ascii="Times New Roman" w:hAnsi="Times New Roman" w:cs="Times New Roman"/>
          <w:sz w:val="20"/>
          <w:szCs w:val="20"/>
        </w:rPr>
        <w:t>1 (један)</w:t>
      </w:r>
    </w:p>
    <w:p w:rsidR="00D56C43" w:rsidRPr="0093730B" w:rsidRDefault="00D56C43" w:rsidP="00D56C43">
      <w:pPr>
        <w:autoSpaceDE w:val="0"/>
        <w:autoSpaceDN w:val="0"/>
        <w:adjustRightInd w:val="0"/>
        <w:spacing w:after="0" w:line="360" w:lineRule="auto"/>
        <w:rPr>
          <w:rFonts w:ascii="Times New Roman" w:eastAsia="Times New Roman" w:hAnsi="Times New Roman" w:cs="Times New Roman"/>
          <w:b/>
          <w:color w:val="000000"/>
          <w:sz w:val="20"/>
          <w:szCs w:val="20"/>
        </w:rPr>
      </w:pPr>
      <w:r w:rsidRPr="0093730B">
        <w:rPr>
          <w:rFonts w:ascii="Times New Roman" w:hAnsi="Times New Roman" w:cs="Times New Roman"/>
          <w:b/>
          <w:bCs/>
          <w:sz w:val="20"/>
          <w:szCs w:val="20"/>
        </w:rPr>
        <w:t xml:space="preserve">ГОДИШЊИ ФОНД ЧАСОВА: </w:t>
      </w:r>
      <w:r w:rsidRPr="0093730B">
        <w:rPr>
          <w:rFonts w:ascii="Times New Roman" w:hAnsi="Times New Roman" w:cs="Times New Roman"/>
          <w:sz w:val="20"/>
          <w:szCs w:val="20"/>
        </w:rPr>
        <w:t>36</w:t>
      </w:r>
    </w:p>
    <w:p w:rsidR="00D56C43" w:rsidRPr="0093730B" w:rsidRDefault="00D56C43" w:rsidP="00D56C43">
      <w:pPr>
        <w:spacing w:after="0" w:line="240" w:lineRule="auto"/>
        <w:ind w:firstLine="480"/>
        <w:rPr>
          <w:rFonts w:ascii="Times New Roman" w:eastAsia="Times New Roman" w:hAnsi="Times New Roman" w:cs="Times New Roman"/>
          <w:color w:val="000000"/>
          <w:sz w:val="20"/>
          <w:szCs w:val="20"/>
        </w:rPr>
      </w:pPr>
      <w:proofErr w:type="gramStart"/>
      <w:r w:rsidRPr="0093730B">
        <w:rPr>
          <w:rFonts w:ascii="Times New Roman" w:eastAsia="Times New Roman" w:hAnsi="Times New Roman" w:cs="Times New Roman"/>
          <w:b/>
          <w:bCs/>
          <w:color w:val="000000"/>
          <w:sz w:val="20"/>
          <w:szCs w:val="20"/>
        </w:rPr>
        <w:lastRenderedPageBreak/>
        <w:t>Циљ</w:t>
      </w:r>
      <w:r w:rsidRPr="0093730B">
        <w:rPr>
          <w:rFonts w:ascii="Times New Roman" w:eastAsia="Times New Roman" w:hAnsi="Times New Roman" w:cs="Times New Roman"/>
          <w:color w:val="000000"/>
          <w:sz w:val="20"/>
          <w:szCs w:val="20"/>
        </w:rPr>
        <w:t> учења слободне наставне активности </w:t>
      </w:r>
      <w:r w:rsidRPr="0093730B">
        <w:rPr>
          <w:rFonts w:ascii="Times New Roman" w:eastAsia="Times New Roman" w:hAnsi="Times New Roman" w:cs="Times New Roman"/>
          <w:i/>
          <w:iCs/>
          <w:color w:val="000000"/>
          <w:sz w:val="20"/>
          <w:szCs w:val="20"/>
        </w:rPr>
        <w:t>Домаћинство</w:t>
      </w:r>
      <w:r w:rsidRPr="0093730B">
        <w:rPr>
          <w:rFonts w:ascii="Times New Roman" w:eastAsia="Times New Roman" w:hAnsi="Times New Roman" w:cs="Times New Roman"/>
          <w:color w:val="000000"/>
          <w:sz w:val="20"/>
          <w:szCs w:val="20"/>
        </w:rPr>
        <w:t> је да ученици интегришу и функционализују знања стечена у оквиру различитих предмета у контексту свакодневног живота, да унапреде вештине и формирају навике у вези са важним активностима у свакодневном животу у области становања, одевања, исхране и употребе различитих материјала.</w:t>
      </w:r>
      <w:proofErr w:type="gramEnd"/>
    </w:p>
    <w:p w:rsidR="00D56C43" w:rsidRPr="0093730B" w:rsidRDefault="00D56C43" w:rsidP="00D56C43">
      <w:pPr>
        <w:rPr>
          <w:rFonts w:ascii="Times New Roman" w:hAnsi="Times New Roman" w:cs="Times New Roman"/>
          <w:sz w:val="20"/>
          <w:szCs w:val="20"/>
        </w:rPr>
      </w:pPr>
    </w:p>
    <w:tbl>
      <w:tblPr>
        <w:tblW w:w="1165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480"/>
        <w:gridCol w:w="5285"/>
        <w:gridCol w:w="3890"/>
      </w:tblGrid>
      <w:tr w:rsidR="00D56C43" w:rsidRPr="0093730B" w:rsidTr="00AE4762">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D56C43" w:rsidRPr="0093730B" w:rsidRDefault="00D56C43" w:rsidP="00AE4762">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b/>
                <w:bCs/>
                <w:sz w:val="20"/>
                <w:szCs w:val="20"/>
              </w:rPr>
              <w:t>ОПШТЕ МЕЂУПРЕДМЕТНЕ КОМПЕТЕНЦИЈЕ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D56C43" w:rsidRPr="0093730B" w:rsidRDefault="00D56C43" w:rsidP="00AE4762">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b/>
                <w:bCs/>
                <w:sz w:val="20"/>
                <w:szCs w:val="20"/>
              </w:rPr>
              <w:t>ИСХОДИ</w:t>
            </w:r>
          </w:p>
          <w:p w:rsidR="00D56C43" w:rsidRPr="0093730B" w:rsidRDefault="00D56C43" w:rsidP="00AE4762">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b/>
                <w:bCs/>
                <w:sz w:val="20"/>
                <w:szCs w:val="20"/>
              </w:rPr>
              <w:t>Ученик ће бити у стању 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D56C43" w:rsidRPr="0093730B" w:rsidRDefault="00D56C43" w:rsidP="00AE4762">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b/>
                <w:bCs/>
                <w:sz w:val="20"/>
                <w:szCs w:val="20"/>
              </w:rPr>
              <w:t>ТЕМЕ и</w:t>
            </w:r>
          </w:p>
          <w:p w:rsidR="00D56C43" w:rsidRPr="0093730B" w:rsidRDefault="00D56C43" w:rsidP="00AE4762">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b/>
                <w:bCs/>
                <w:sz w:val="20"/>
                <w:szCs w:val="20"/>
              </w:rPr>
              <w:t>кључни појмови садржаја слободне наставне активности:</w:t>
            </w:r>
          </w:p>
        </w:tc>
      </w:tr>
      <w:tr w:rsidR="00D56C43" w:rsidRPr="0093730B" w:rsidTr="00AE4762">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Компетенција за целоживотно учење</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Комуникација</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Рад са подацима информацијама</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Дигитална компетенција</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Решавање проблема</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Сарадња</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Одговорно учешће у демократском друштву</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Одговоран однос према здрављу</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Одговоран однос према околини</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Естетичка компетенција</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Предузимљивост и оријентација ка предузетништву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одговорно испуњава обавезе потребне за живот у заједници / домаћинству;</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преиспита сопствене и навике других чланова заједнице/домаћинства и утиче на њихову промену ка рационалном планирању, економичној потрошњи и развијању одговорних еколошких навика;</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користи рачунарске апликације, 3D приказ грађевинског објекта и унутрашњег уређења домаћинства, уважавајући потребе савремене културе становања;</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учествује у активностима уређења и заштите домаћинства и окружења у коме се оно налази;</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анализира карактеристике савремене културе становања и повеже развој и значај урбанизма за побољшање услова живљења домаћинства;</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правилно разврастава и одлаже отпад из домаћинства, припрема га и предаје на рециклажу;</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образлаже на примеру у домаћинству употребу обновљивих извора енергије и значај топлотне изолације са уштедом енергије у домаћинству;</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правилно и безбедно користи уређаје за загревање и климатизацију простора;</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разликује природне од вештачких тканина, правилно их употребљава и одржава;</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планира буџет домаћинства и управља њиме;</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планира радну недељу, укључује и усклађује обавезе које има као појединац и у заједници/ домаћинству;</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припрема и уређује простор за ручавање и формира културне навике приликом узимања хране;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D56C43" w:rsidRPr="0093730B" w:rsidRDefault="00D56C43" w:rsidP="00AE4762">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b/>
                <w:bCs/>
                <w:sz w:val="20"/>
                <w:szCs w:val="20"/>
              </w:rPr>
              <w:t>САВРЕМЕНО ДОМАЋИНСТВО И ПОРОДИЦА</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Домаћинство.</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Организација домаћинства.</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Породица, односи и потребе у породици и њихово усклађивање.</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Формирање здраве породице.</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Фазе породичног живота.</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Култура као начин живота и културно наслеђе.</w:t>
            </w:r>
          </w:p>
          <w:p w:rsidR="00D56C43" w:rsidRPr="0093730B" w:rsidRDefault="00D56C43" w:rsidP="00AE4762">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b/>
                <w:bCs/>
                <w:sz w:val="20"/>
                <w:szCs w:val="20"/>
              </w:rPr>
              <w:t>КУЛТУРА СТАНОВАЊА</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Породично домаћинство на селу и у граду.</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Породица и домаћинство.</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Функционалне целине домаћинства и њихове улоге.</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Технички апарати у домаћинству.</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Безбедност у домаћинству.</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Уређење домаћинства и околине у градској и сеоској средини.</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Економично коришћење и потрошња воде у градском и сеоском домаћинству.</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Уштеда енергије у домаћинству.</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Хемијска и микробиолошка исправност воде.</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Отпадне воде у домаћинству.</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Основни хигијенски захтеви домаћинства.</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xml:space="preserve">Прикупљање, сортирање и одлагање отпада </w:t>
            </w:r>
            <w:r w:rsidRPr="0093730B">
              <w:rPr>
                <w:rFonts w:ascii="Times New Roman" w:eastAsia="Times New Roman" w:hAnsi="Times New Roman" w:cs="Times New Roman"/>
                <w:sz w:val="20"/>
                <w:szCs w:val="20"/>
              </w:rPr>
              <w:lastRenderedPageBreak/>
              <w:t>у домаћинству.</w:t>
            </w:r>
          </w:p>
          <w:p w:rsidR="00D56C43" w:rsidRPr="0093730B" w:rsidRDefault="00D56C43" w:rsidP="00AE4762">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b/>
                <w:bCs/>
                <w:sz w:val="20"/>
                <w:szCs w:val="20"/>
              </w:rPr>
              <w:t>КУЛТУРА ОДЕВАЊА</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Улога одеће и обуће у животу човека.</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Природни и вештачки материјали, њихова својства и употреба у домаћинству.</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Одржавање одеће, кућног текстила, и декоративног плана у домаћинству.</w:t>
            </w:r>
          </w:p>
        </w:tc>
      </w:tr>
      <w:tr w:rsidR="00D56C43" w:rsidRPr="0093730B" w:rsidTr="00AE4762">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D56C43" w:rsidRPr="0093730B" w:rsidRDefault="00D56C43" w:rsidP="00AE4762">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правилно се храни, води рачуна о сопственом здрављу и здрављу породице;-планира дневне оброке за своје домаћинство у складу са општим принципима правилне исхране уз уважавање потреба свих чланова домаћинства;</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примењује основне технике и правила обраде и припреме намирница уз примену правилног руковања прибором, посуђем, справама и апаратима за припрему хране;</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истражује и прави план набавке средстава за одржавање личне хигијене и чистоће домаћинства;</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процењује значај и утицај информација и извора информација и повезује их са сопственим искуством ради решавања различитих проблемских ситуација;</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комуницира на конструктиван начин;</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процењује значај и утицај научних достигнућа на свакодневни живот;</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осмишљава и предузима истраживање у решавању проблема, одговорно се односи према свом животу, животу других и животној средини;</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критички процењује сопствени рад и рад сарадника у групи;</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xml:space="preserve">– </w:t>
            </w:r>
            <w:proofErr w:type="gramStart"/>
            <w:r w:rsidRPr="0093730B">
              <w:rPr>
                <w:rFonts w:ascii="Times New Roman" w:eastAsia="Times New Roman" w:hAnsi="Times New Roman" w:cs="Times New Roman"/>
                <w:sz w:val="20"/>
                <w:szCs w:val="20"/>
              </w:rPr>
              <w:t>сарађује</w:t>
            </w:r>
            <w:proofErr w:type="gramEnd"/>
            <w:r w:rsidRPr="0093730B">
              <w:rPr>
                <w:rFonts w:ascii="Times New Roman" w:eastAsia="Times New Roman" w:hAnsi="Times New Roman" w:cs="Times New Roman"/>
                <w:sz w:val="20"/>
                <w:szCs w:val="20"/>
              </w:rPr>
              <w:t xml:space="preserve"> у тиму, поштујући разлике у мишљењу и афирмише толеранцију и равноправност у дијалогу.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Одржавање и чишћење природних и вештачких материјала.</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Организација складиштења кућног текстила, обуће и одеће.</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Рециклажа кућног текстила и одеће.</w:t>
            </w:r>
          </w:p>
          <w:p w:rsidR="00D56C43" w:rsidRPr="0093730B" w:rsidRDefault="00D56C43" w:rsidP="00AE4762">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b/>
                <w:bCs/>
                <w:sz w:val="20"/>
                <w:szCs w:val="20"/>
              </w:rPr>
              <w:t>КУЛТУРА ПОНАШАЊА</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Планирање и расподела буџета.</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План набавке и избор артикала.</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План и припреме за путовање.</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Правила понашања у превозним средствима, у граду и на путовању.</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Савремена средства комуникације и претраживање различитих информација.</w:t>
            </w:r>
          </w:p>
          <w:p w:rsidR="00D56C43" w:rsidRPr="0093730B" w:rsidRDefault="00D56C43" w:rsidP="00AE4762">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b/>
                <w:bCs/>
                <w:sz w:val="20"/>
                <w:szCs w:val="20"/>
              </w:rPr>
              <w:t>СРЕДСТВА ЗА ОДРЖАВАЊЕ ЛИЧНЕ ХИГИЈЕНЕ И ХИГИЈЕНЕ ДОМАЋИНСТВА</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Значај воде за одржавање хигијене.</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Средства за личну хигијену.</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Козметичка средства.</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Кућна апотека.</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Материјали за опремање домаћинства</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Одржавање домаћинства</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Отпадни материјали у домаћинству.</w:t>
            </w:r>
          </w:p>
          <w:p w:rsidR="00D56C43" w:rsidRPr="0093730B" w:rsidRDefault="00D56C43" w:rsidP="00AE4762">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b/>
                <w:bCs/>
                <w:sz w:val="20"/>
                <w:szCs w:val="20"/>
              </w:rPr>
              <w:t>ИСХРАНА У ДОМАЋИНСТВУ</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Хранљиви састојци и животне намирнице.</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xml:space="preserve">Класификација животних намирница према </w:t>
            </w:r>
            <w:r w:rsidRPr="0093730B">
              <w:rPr>
                <w:rFonts w:ascii="Times New Roman" w:eastAsia="Times New Roman" w:hAnsi="Times New Roman" w:cs="Times New Roman"/>
                <w:sz w:val="20"/>
                <w:szCs w:val="20"/>
              </w:rPr>
              <w:lastRenderedPageBreak/>
              <w:t>пореклу (биљне и животињске), улози у организму (енергетска, градивна, заштитна и регулаторна) и саставу.</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Енергетска вредност намирница.</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Потребе за састојцима хране зависно од узраста, занимања, пола, спољашње средине, здравственог и физиолошког стања организма.</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Рационална исхрана човека.</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Принципи рационалне исхране.</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Законски прописи, правилници о намирницама и квалитету хране.</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Последице неправилне исхране.</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Припремање хране, начини обраде намирница.</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Хигијенски услови приликом припремања хране.</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Одлагање, чување и конзервисање намирница.</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Апарати и машине за припремање, чување и обраду хране и намирница</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Загађујуће супстанце хране и мере заштите</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Адитиви</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Органска и ГМО храна</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Култура исхране и понашање за трпезом: послуживање и узимање хране, стоно посуђе и прибор.</w:t>
            </w:r>
          </w:p>
          <w:p w:rsidR="00D56C43" w:rsidRPr="0093730B" w:rsidRDefault="00D56C43" w:rsidP="00AE4762">
            <w:pPr>
              <w:spacing w:after="15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Национална кухиња и кухиње у свету.</w:t>
            </w:r>
          </w:p>
        </w:tc>
      </w:tr>
    </w:tbl>
    <w:p w:rsidR="002F29A8" w:rsidRPr="0093730B" w:rsidRDefault="002F29A8" w:rsidP="002F29A8">
      <w:pPr>
        <w:pStyle w:val="NoSpacing"/>
        <w:rPr>
          <w:rFonts w:ascii="Times New Roman" w:hAnsi="Times New Roman" w:cs="Times New Roman"/>
          <w:sz w:val="20"/>
          <w:szCs w:val="20"/>
          <w:u w:val="single"/>
        </w:rPr>
      </w:pPr>
      <w:r w:rsidRPr="0093730B">
        <w:rPr>
          <w:rFonts w:ascii="Times New Roman" w:hAnsi="Times New Roman" w:cs="Times New Roman"/>
          <w:sz w:val="20"/>
          <w:szCs w:val="20"/>
        </w:rPr>
        <w:lastRenderedPageBreak/>
        <w:t>Слободна наставна активност: ПРЕДУЗЕТНИШТВО</w:t>
      </w:r>
    </w:p>
    <w:p w:rsidR="002F29A8" w:rsidRPr="00AE4762" w:rsidRDefault="00AE4762" w:rsidP="00AE4762">
      <w:pPr>
        <w:pStyle w:val="NoSpacing"/>
        <w:spacing w:after="120"/>
        <w:jc w:val="both"/>
        <w:rPr>
          <w:rFonts w:ascii="Times New Roman" w:hAnsi="Times New Roman" w:cs="Times New Roman"/>
          <w:b/>
          <w:sz w:val="20"/>
          <w:szCs w:val="20"/>
          <w:lang/>
        </w:rPr>
      </w:pPr>
      <w:proofErr w:type="gramStart"/>
      <w:r w:rsidRPr="00AE4762">
        <w:rPr>
          <w:rStyle w:val="bold"/>
          <w:rFonts w:ascii="Times New Roman" w:hAnsi="Times New Roman" w:cs="Times New Roman"/>
        </w:rPr>
        <w:t>Циљ</w:t>
      </w:r>
      <w:r w:rsidRPr="00AE4762">
        <w:rPr>
          <w:rFonts w:ascii="Times New Roman" w:hAnsi="Times New Roman" w:cs="Times New Roman"/>
        </w:rPr>
        <w:t xml:space="preserve"> учења слободне наставне активности </w:t>
      </w:r>
      <w:r w:rsidRPr="00AE4762">
        <w:rPr>
          <w:rStyle w:val="italik"/>
          <w:rFonts w:ascii="Times New Roman" w:hAnsi="Times New Roman" w:cs="Times New Roman"/>
        </w:rPr>
        <w:t>Предузетништво</w:t>
      </w:r>
      <w:r w:rsidRPr="00AE4762">
        <w:rPr>
          <w:rFonts w:ascii="Times New Roman" w:hAnsi="Times New Roman" w:cs="Times New Roman"/>
        </w:rPr>
        <w:t xml:space="preserve"> је да допринесе развоју иновативности и предузимљивости код ученика, способности да се идеје претворе у акцију, способности за тимски рад и коришћење разноврсних извора знања ради бољег разумевања друштвених процеса и појава и преузимањa одговорне улоге у савременом друштв</w:t>
      </w:r>
      <w:r w:rsidRPr="00AE4762">
        <w:rPr>
          <w:rFonts w:ascii="Times New Roman" w:hAnsi="Times New Roman" w:cs="Times New Roman"/>
          <w:lang/>
        </w:rPr>
        <w:t>у</w:t>
      </w:r>
      <w:r>
        <w:rPr>
          <w:rFonts w:ascii="Times New Roman" w:hAnsi="Times New Roman" w:cs="Times New Roman"/>
          <w:lang/>
        </w:rPr>
        <w:t>.</w:t>
      </w:r>
      <w:proofErr w:type="gramEnd"/>
    </w:p>
    <w:tbl>
      <w:tblPr>
        <w:tblStyle w:val="TableGrid"/>
        <w:tblW w:w="14772" w:type="dxa"/>
        <w:tblInd w:w="250" w:type="dxa"/>
        <w:tblLayout w:type="fixed"/>
        <w:tblLook w:val="04A0"/>
      </w:tblPr>
      <w:tblGrid>
        <w:gridCol w:w="3117"/>
        <w:gridCol w:w="283"/>
        <w:gridCol w:w="283"/>
        <w:gridCol w:w="284"/>
        <w:gridCol w:w="283"/>
        <w:gridCol w:w="284"/>
        <w:gridCol w:w="283"/>
        <w:gridCol w:w="284"/>
        <w:gridCol w:w="283"/>
        <w:gridCol w:w="284"/>
        <w:gridCol w:w="283"/>
        <w:gridCol w:w="440"/>
        <w:gridCol w:w="501"/>
        <w:gridCol w:w="519"/>
        <w:gridCol w:w="1444"/>
        <w:gridCol w:w="1156"/>
        <w:gridCol w:w="3485"/>
        <w:gridCol w:w="1276"/>
      </w:tblGrid>
      <w:tr w:rsidR="002F29A8" w:rsidRPr="0093730B" w:rsidTr="002F29A8">
        <w:tc>
          <w:tcPr>
            <w:tcW w:w="10014"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9A8" w:rsidRPr="0093730B" w:rsidRDefault="002F29A8">
            <w:pPr>
              <w:pStyle w:val="NoSpacing"/>
              <w:spacing w:before="60" w:after="60"/>
              <w:rPr>
                <w:rFonts w:ascii="Times New Roman" w:hAnsi="Times New Roman" w:cs="Times New Roman"/>
                <w:color w:val="000000" w:themeColor="text1"/>
                <w:sz w:val="20"/>
                <w:szCs w:val="20"/>
                <w:u w:val="single"/>
              </w:rPr>
            </w:pPr>
          </w:p>
        </w:tc>
        <w:tc>
          <w:tcPr>
            <w:tcW w:w="47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9A8" w:rsidRPr="0093730B" w:rsidRDefault="002F29A8">
            <w:pPr>
              <w:pStyle w:val="NoSpacing"/>
              <w:spacing w:before="60" w:after="60"/>
              <w:rPr>
                <w:rFonts w:ascii="Times New Roman" w:hAnsi="Times New Roman" w:cs="Times New Roman"/>
                <w:b/>
                <w:color w:val="000000" w:themeColor="text1"/>
                <w:sz w:val="20"/>
                <w:szCs w:val="20"/>
              </w:rPr>
            </w:pPr>
            <w:r w:rsidRPr="0093730B">
              <w:rPr>
                <w:rFonts w:ascii="Times New Roman" w:hAnsi="Times New Roman" w:cs="Times New Roman"/>
                <w:color w:val="000000" w:themeColor="text1"/>
                <w:sz w:val="20"/>
                <w:szCs w:val="20"/>
              </w:rPr>
              <w:t>Разред 8</w:t>
            </w:r>
          </w:p>
        </w:tc>
      </w:tr>
      <w:tr w:rsidR="002F29A8" w:rsidRPr="0093730B" w:rsidTr="002F29A8">
        <w:tc>
          <w:tcPr>
            <w:tcW w:w="10014"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9A8" w:rsidRPr="0093730B" w:rsidRDefault="002F29A8">
            <w:pPr>
              <w:pStyle w:val="NoSpacing"/>
              <w:spacing w:before="60"/>
              <w:ind w:right="-146"/>
              <w:rPr>
                <w:rFonts w:ascii="Times New Roman" w:hAnsi="Times New Roman" w:cs="Times New Roman"/>
                <w:color w:val="000000" w:themeColor="text1"/>
                <w:sz w:val="20"/>
                <w:szCs w:val="20"/>
              </w:rPr>
            </w:pPr>
            <w:r w:rsidRPr="0093730B">
              <w:rPr>
                <w:rFonts w:ascii="Times New Roman" w:hAnsi="Times New Roman" w:cs="Times New Roman"/>
                <w:color w:val="000000" w:themeColor="text1"/>
                <w:sz w:val="20"/>
                <w:szCs w:val="20"/>
              </w:rPr>
              <w:t>А) НАСТАВНИХ НЕДЕЉА ГОДИШЊЕ:     34</w:t>
            </w:r>
          </w:p>
          <w:p w:rsidR="002F29A8" w:rsidRPr="0093730B" w:rsidRDefault="002F29A8">
            <w:pPr>
              <w:pStyle w:val="NoSpacing"/>
              <w:rPr>
                <w:rFonts w:ascii="Times New Roman" w:hAnsi="Times New Roman" w:cs="Times New Roman"/>
                <w:color w:val="000000" w:themeColor="text1"/>
                <w:sz w:val="20"/>
                <w:szCs w:val="20"/>
              </w:rPr>
            </w:pPr>
            <w:r w:rsidRPr="0093730B">
              <w:rPr>
                <w:rFonts w:ascii="Times New Roman" w:hAnsi="Times New Roman" w:cs="Times New Roman"/>
                <w:color w:val="000000" w:themeColor="text1"/>
                <w:sz w:val="20"/>
                <w:szCs w:val="20"/>
              </w:rPr>
              <w:lastRenderedPageBreak/>
              <w:t>Б) НАСТАВНИХ ЧАСОВА НЕДЕЉНО:     1</w:t>
            </w:r>
          </w:p>
          <w:p w:rsidR="002F29A8" w:rsidRPr="0093730B" w:rsidRDefault="002F29A8">
            <w:pPr>
              <w:pStyle w:val="NoSpacing"/>
              <w:rPr>
                <w:rFonts w:ascii="Times New Roman" w:hAnsi="Times New Roman" w:cs="Times New Roman"/>
                <w:color w:val="000000" w:themeColor="text1"/>
                <w:sz w:val="20"/>
                <w:szCs w:val="20"/>
              </w:rPr>
            </w:pPr>
            <w:r w:rsidRPr="0093730B">
              <w:rPr>
                <w:rFonts w:ascii="Times New Roman" w:hAnsi="Times New Roman" w:cs="Times New Roman"/>
                <w:color w:val="000000" w:themeColor="text1"/>
                <w:sz w:val="20"/>
                <w:szCs w:val="20"/>
              </w:rPr>
              <w:t>В) УКУПНО НАСТАВНИХ ЧАСОВА:   34</w:t>
            </w:r>
          </w:p>
        </w:tc>
        <w:tc>
          <w:tcPr>
            <w:tcW w:w="47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9A8" w:rsidRPr="0093730B" w:rsidRDefault="002F29A8">
            <w:pPr>
              <w:pStyle w:val="NoSpacing"/>
              <w:spacing w:before="60"/>
              <w:rPr>
                <w:rFonts w:ascii="Times New Roman" w:hAnsi="Times New Roman" w:cs="Times New Roman"/>
                <w:color w:val="000000" w:themeColor="text1"/>
                <w:sz w:val="20"/>
                <w:szCs w:val="20"/>
              </w:rPr>
            </w:pPr>
            <w:r w:rsidRPr="0093730B">
              <w:rPr>
                <w:rFonts w:ascii="Times New Roman" w:hAnsi="Times New Roman" w:cs="Times New Roman"/>
                <w:color w:val="000000" w:themeColor="text1"/>
                <w:sz w:val="20"/>
                <w:szCs w:val="20"/>
              </w:rPr>
              <w:lastRenderedPageBreak/>
              <w:t xml:space="preserve">У 1. ПОЛУГОДИШТУ:    18            </w:t>
            </w:r>
          </w:p>
          <w:p w:rsidR="002F29A8" w:rsidRPr="0093730B" w:rsidRDefault="002F29A8">
            <w:pPr>
              <w:pStyle w:val="NoSpacing"/>
              <w:spacing w:before="60"/>
              <w:rPr>
                <w:rFonts w:ascii="Times New Roman" w:hAnsi="Times New Roman" w:cs="Times New Roman"/>
                <w:color w:val="000000" w:themeColor="text1"/>
                <w:sz w:val="20"/>
                <w:szCs w:val="20"/>
              </w:rPr>
            </w:pPr>
            <w:r w:rsidRPr="0093730B">
              <w:rPr>
                <w:rFonts w:ascii="Times New Roman" w:hAnsi="Times New Roman" w:cs="Times New Roman"/>
                <w:color w:val="000000" w:themeColor="text1"/>
                <w:sz w:val="20"/>
                <w:szCs w:val="20"/>
              </w:rPr>
              <w:lastRenderedPageBreak/>
              <w:t>У 2. ПОЛУГОДИШТУ:    16</w:t>
            </w:r>
          </w:p>
        </w:tc>
      </w:tr>
      <w:tr w:rsidR="002F29A8" w:rsidRPr="0093730B" w:rsidTr="002F29A8">
        <w:trPr>
          <w:trHeight w:val="328"/>
        </w:trPr>
        <w:tc>
          <w:tcPr>
            <w:tcW w:w="31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2F29A8" w:rsidRPr="0093730B" w:rsidRDefault="002F29A8">
            <w:pPr>
              <w:pStyle w:val="NoSpacing"/>
              <w:spacing w:before="60"/>
              <w:jc w:val="center"/>
              <w:rPr>
                <w:rFonts w:ascii="Times New Roman" w:hAnsi="Times New Roman" w:cs="Times New Roman"/>
                <w:color w:val="000000" w:themeColor="text1"/>
                <w:sz w:val="20"/>
                <w:szCs w:val="20"/>
              </w:rPr>
            </w:pPr>
            <w:r w:rsidRPr="0093730B">
              <w:rPr>
                <w:rFonts w:ascii="Times New Roman" w:hAnsi="Times New Roman" w:cs="Times New Roman"/>
                <w:color w:val="000000" w:themeColor="text1"/>
                <w:sz w:val="20"/>
                <w:szCs w:val="20"/>
              </w:rPr>
              <w:lastRenderedPageBreak/>
              <w:t>Област / тема (са садржајима)</w:t>
            </w:r>
          </w:p>
        </w:tc>
        <w:tc>
          <w:tcPr>
            <w:tcW w:w="283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2F29A8" w:rsidRPr="0093730B" w:rsidRDefault="002F29A8">
            <w:pPr>
              <w:pStyle w:val="NoSpacing"/>
              <w:spacing w:before="60"/>
              <w:jc w:val="center"/>
              <w:rPr>
                <w:rFonts w:ascii="Times New Roman" w:hAnsi="Times New Roman" w:cs="Times New Roman"/>
                <w:color w:val="000000" w:themeColor="text1"/>
                <w:sz w:val="20"/>
                <w:szCs w:val="20"/>
              </w:rPr>
            </w:pPr>
            <w:r w:rsidRPr="0093730B">
              <w:rPr>
                <w:rFonts w:ascii="Times New Roman" w:hAnsi="Times New Roman" w:cs="Times New Roman"/>
                <w:color w:val="000000" w:themeColor="text1"/>
                <w:sz w:val="20"/>
                <w:szCs w:val="20"/>
              </w:rPr>
              <w:t>Месец</w:t>
            </w:r>
          </w:p>
        </w:tc>
        <w:tc>
          <w:tcPr>
            <w:tcW w:w="14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2F29A8" w:rsidRPr="0093730B" w:rsidRDefault="002F29A8">
            <w:pPr>
              <w:pStyle w:val="NoSpacing"/>
              <w:spacing w:before="60"/>
              <w:jc w:val="center"/>
              <w:rPr>
                <w:rFonts w:ascii="Times New Roman" w:hAnsi="Times New Roman" w:cs="Times New Roman"/>
                <w:color w:val="000000" w:themeColor="text1"/>
                <w:sz w:val="20"/>
                <w:szCs w:val="20"/>
              </w:rPr>
            </w:pPr>
            <w:r w:rsidRPr="0093730B">
              <w:rPr>
                <w:rFonts w:ascii="Times New Roman" w:hAnsi="Times New Roman" w:cs="Times New Roman"/>
                <w:color w:val="000000" w:themeColor="text1"/>
                <w:sz w:val="20"/>
                <w:szCs w:val="20"/>
              </w:rPr>
              <w:t>Тип часа</w:t>
            </w:r>
          </w:p>
        </w:tc>
        <w:tc>
          <w:tcPr>
            <w:tcW w:w="14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2F29A8" w:rsidRPr="0093730B" w:rsidRDefault="002F29A8">
            <w:pPr>
              <w:pStyle w:val="NoSpacing"/>
              <w:spacing w:before="60"/>
              <w:ind w:right="-108" w:hanging="151"/>
              <w:jc w:val="center"/>
              <w:rPr>
                <w:rFonts w:ascii="Times New Roman" w:hAnsi="Times New Roman" w:cs="Times New Roman"/>
                <w:color w:val="000000" w:themeColor="text1"/>
                <w:sz w:val="20"/>
                <w:szCs w:val="20"/>
              </w:rPr>
            </w:pPr>
            <w:r w:rsidRPr="0093730B">
              <w:rPr>
                <w:rFonts w:ascii="Times New Roman" w:hAnsi="Times New Roman" w:cs="Times New Roman"/>
                <w:color w:val="000000" w:themeColor="text1"/>
                <w:sz w:val="20"/>
                <w:szCs w:val="20"/>
              </w:rPr>
              <w:t xml:space="preserve">Међупредметне компетенције </w:t>
            </w:r>
          </w:p>
        </w:tc>
        <w:tc>
          <w:tcPr>
            <w:tcW w:w="464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2F29A8" w:rsidRPr="0093730B" w:rsidRDefault="002F29A8">
            <w:pPr>
              <w:pStyle w:val="NoSpacing"/>
              <w:spacing w:before="60"/>
              <w:jc w:val="center"/>
              <w:rPr>
                <w:rFonts w:ascii="Times New Roman" w:hAnsi="Times New Roman" w:cs="Times New Roman"/>
                <w:color w:val="000000" w:themeColor="text1"/>
                <w:sz w:val="20"/>
                <w:szCs w:val="20"/>
              </w:rPr>
            </w:pPr>
            <w:r w:rsidRPr="0093730B">
              <w:rPr>
                <w:rFonts w:ascii="Times New Roman" w:hAnsi="Times New Roman" w:cs="Times New Roman"/>
                <w:color w:val="000000" w:themeColor="text1"/>
                <w:sz w:val="20"/>
                <w:szCs w:val="20"/>
              </w:rPr>
              <w:t>Исходи</w:t>
            </w:r>
          </w:p>
          <w:p w:rsidR="002F29A8" w:rsidRPr="0093730B" w:rsidRDefault="002F29A8">
            <w:pPr>
              <w:pStyle w:val="NoSpacing"/>
              <w:spacing w:before="60"/>
              <w:jc w:val="center"/>
              <w:rPr>
                <w:rFonts w:ascii="Times New Roman" w:hAnsi="Times New Roman" w:cs="Times New Roman"/>
                <w:color w:val="000000" w:themeColor="text1"/>
                <w:sz w:val="20"/>
                <w:szCs w:val="20"/>
              </w:rPr>
            </w:pPr>
            <w:r w:rsidRPr="0093730B">
              <w:rPr>
                <w:rFonts w:ascii="Times New Roman" w:hAnsi="Times New Roman" w:cs="Times New Roman"/>
                <w:color w:val="000000" w:themeColor="text1"/>
                <w:sz w:val="20"/>
                <w:szCs w:val="20"/>
              </w:rPr>
              <w:t xml:space="preserve"> /Циљеви учења</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2F29A8" w:rsidRPr="0093730B" w:rsidRDefault="002F29A8">
            <w:pPr>
              <w:pStyle w:val="NoSpacing"/>
              <w:spacing w:before="60"/>
              <w:ind w:right="-74"/>
              <w:jc w:val="center"/>
              <w:rPr>
                <w:rFonts w:ascii="Times New Roman" w:hAnsi="Times New Roman" w:cs="Times New Roman"/>
                <w:color w:val="000000" w:themeColor="text1"/>
                <w:sz w:val="20"/>
                <w:szCs w:val="20"/>
              </w:rPr>
            </w:pPr>
            <w:r w:rsidRPr="0093730B">
              <w:rPr>
                <w:rFonts w:ascii="Times New Roman" w:hAnsi="Times New Roman" w:cs="Times New Roman"/>
                <w:color w:val="000000" w:themeColor="text1"/>
                <w:sz w:val="20"/>
                <w:szCs w:val="20"/>
              </w:rPr>
              <w:t>Провера остравености садржаја</w:t>
            </w:r>
          </w:p>
        </w:tc>
      </w:tr>
      <w:tr w:rsidR="002F29A8" w:rsidRPr="0093730B" w:rsidTr="002F29A8">
        <w:trPr>
          <w:trHeight w:val="327"/>
        </w:trPr>
        <w:tc>
          <w:tcPr>
            <w:tcW w:w="100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29A8" w:rsidRPr="0093730B" w:rsidRDefault="002F29A8">
            <w:pPr>
              <w:rPr>
                <w:rFonts w:ascii="Times New Roman" w:hAnsi="Times New Roman" w:cs="Times New Roman"/>
                <w:color w:val="000000" w:themeColor="text1"/>
                <w:sz w:val="20"/>
                <w:szCs w:val="20"/>
                <w:lang w:val="sr-Cyrl-CS"/>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2F29A8" w:rsidRPr="0093730B" w:rsidRDefault="002F29A8">
            <w:pPr>
              <w:pStyle w:val="NoSpacing"/>
              <w:spacing w:before="60"/>
              <w:ind w:left="-103" w:right="-113"/>
              <w:jc w:val="center"/>
              <w:rPr>
                <w:rFonts w:ascii="Times New Roman" w:hAnsi="Times New Roman" w:cs="Times New Roman"/>
                <w:color w:val="000000" w:themeColor="text1"/>
                <w:sz w:val="20"/>
                <w:szCs w:val="20"/>
              </w:rPr>
            </w:pPr>
            <w:r w:rsidRPr="0093730B">
              <w:rPr>
                <w:rFonts w:ascii="Times New Roman" w:hAnsi="Times New Roman" w:cs="Times New Roman"/>
                <w:color w:val="000000" w:themeColor="text1"/>
                <w:sz w:val="20"/>
                <w:szCs w:val="20"/>
              </w:rPr>
              <w:t>IX</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2F29A8" w:rsidRPr="0093730B" w:rsidRDefault="002F29A8">
            <w:pPr>
              <w:pStyle w:val="NoSpacing"/>
              <w:spacing w:before="60"/>
              <w:ind w:left="-103" w:right="-113"/>
              <w:jc w:val="center"/>
              <w:rPr>
                <w:rFonts w:ascii="Times New Roman" w:hAnsi="Times New Roman" w:cs="Times New Roman"/>
                <w:color w:val="000000" w:themeColor="text1"/>
                <w:sz w:val="20"/>
                <w:szCs w:val="20"/>
              </w:rPr>
            </w:pPr>
            <w:r w:rsidRPr="0093730B">
              <w:rPr>
                <w:rFonts w:ascii="Times New Roman" w:hAnsi="Times New Roman" w:cs="Times New Roman"/>
                <w:color w:val="000000" w:themeColor="text1"/>
                <w:sz w:val="20"/>
                <w:szCs w:val="20"/>
              </w:rPr>
              <w:t>X</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2F29A8" w:rsidRPr="0093730B" w:rsidRDefault="002F29A8">
            <w:pPr>
              <w:pStyle w:val="NoSpacing"/>
              <w:spacing w:before="60"/>
              <w:ind w:left="-103" w:right="-113"/>
              <w:jc w:val="center"/>
              <w:rPr>
                <w:rFonts w:ascii="Times New Roman" w:hAnsi="Times New Roman" w:cs="Times New Roman"/>
                <w:color w:val="000000" w:themeColor="text1"/>
                <w:sz w:val="20"/>
                <w:szCs w:val="20"/>
              </w:rPr>
            </w:pPr>
            <w:r w:rsidRPr="0093730B">
              <w:rPr>
                <w:rFonts w:ascii="Times New Roman" w:hAnsi="Times New Roman" w:cs="Times New Roman"/>
                <w:color w:val="000000" w:themeColor="text1"/>
                <w:sz w:val="20"/>
                <w:szCs w:val="20"/>
              </w:rPr>
              <w:t>XI</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2F29A8" w:rsidRPr="0093730B" w:rsidRDefault="002F29A8">
            <w:pPr>
              <w:pStyle w:val="NoSpacing"/>
              <w:spacing w:before="60"/>
              <w:ind w:left="-103" w:right="-113"/>
              <w:jc w:val="center"/>
              <w:rPr>
                <w:rFonts w:ascii="Times New Roman" w:hAnsi="Times New Roman" w:cs="Times New Roman"/>
                <w:color w:val="000000" w:themeColor="text1"/>
                <w:sz w:val="20"/>
                <w:szCs w:val="20"/>
              </w:rPr>
            </w:pPr>
            <w:r w:rsidRPr="0093730B">
              <w:rPr>
                <w:rFonts w:ascii="Times New Roman" w:hAnsi="Times New Roman" w:cs="Times New Roman"/>
                <w:color w:val="000000" w:themeColor="text1"/>
                <w:sz w:val="20"/>
                <w:szCs w:val="20"/>
              </w:rPr>
              <w:t>XII</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2F29A8" w:rsidRPr="0093730B" w:rsidRDefault="002F29A8">
            <w:pPr>
              <w:pStyle w:val="NoSpacing"/>
              <w:spacing w:before="60"/>
              <w:ind w:left="-103" w:right="-113"/>
              <w:jc w:val="center"/>
              <w:rPr>
                <w:rFonts w:ascii="Times New Roman" w:hAnsi="Times New Roman" w:cs="Times New Roman"/>
                <w:color w:val="000000" w:themeColor="text1"/>
                <w:sz w:val="20"/>
                <w:szCs w:val="20"/>
              </w:rPr>
            </w:pPr>
            <w:r w:rsidRPr="0093730B">
              <w:rPr>
                <w:rFonts w:ascii="Times New Roman" w:hAnsi="Times New Roman" w:cs="Times New Roman"/>
                <w:color w:val="000000" w:themeColor="text1"/>
                <w:sz w:val="20"/>
                <w:szCs w:val="20"/>
              </w:rPr>
              <w:t>I</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2F29A8" w:rsidRPr="0093730B" w:rsidRDefault="002F29A8">
            <w:pPr>
              <w:pStyle w:val="NoSpacing"/>
              <w:spacing w:before="60"/>
              <w:ind w:left="-103" w:right="-113"/>
              <w:jc w:val="center"/>
              <w:rPr>
                <w:rFonts w:ascii="Times New Roman" w:hAnsi="Times New Roman" w:cs="Times New Roman"/>
                <w:color w:val="000000" w:themeColor="text1"/>
                <w:sz w:val="20"/>
                <w:szCs w:val="20"/>
              </w:rPr>
            </w:pPr>
            <w:r w:rsidRPr="0093730B">
              <w:rPr>
                <w:rFonts w:ascii="Times New Roman" w:hAnsi="Times New Roman" w:cs="Times New Roman"/>
                <w:color w:val="000000" w:themeColor="text1"/>
                <w:sz w:val="20"/>
                <w:szCs w:val="20"/>
              </w:rPr>
              <w:t>II</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2F29A8" w:rsidRPr="0093730B" w:rsidRDefault="002F29A8">
            <w:pPr>
              <w:pStyle w:val="NoSpacing"/>
              <w:spacing w:before="60"/>
              <w:ind w:left="-103" w:right="-113"/>
              <w:jc w:val="center"/>
              <w:rPr>
                <w:rFonts w:ascii="Times New Roman" w:hAnsi="Times New Roman" w:cs="Times New Roman"/>
                <w:color w:val="000000" w:themeColor="text1"/>
                <w:sz w:val="20"/>
                <w:szCs w:val="20"/>
              </w:rPr>
            </w:pPr>
            <w:r w:rsidRPr="0093730B">
              <w:rPr>
                <w:rFonts w:ascii="Times New Roman" w:hAnsi="Times New Roman" w:cs="Times New Roman"/>
                <w:color w:val="000000" w:themeColor="text1"/>
                <w:sz w:val="20"/>
                <w:szCs w:val="20"/>
              </w:rPr>
              <w:t>III</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2F29A8" w:rsidRPr="0093730B" w:rsidRDefault="002F29A8">
            <w:pPr>
              <w:pStyle w:val="NoSpacing"/>
              <w:spacing w:before="60"/>
              <w:ind w:left="-103" w:right="-113"/>
              <w:jc w:val="center"/>
              <w:rPr>
                <w:rFonts w:ascii="Times New Roman" w:hAnsi="Times New Roman" w:cs="Times New Roman"/>
                <w:color w:val="000000" w:themeColor="text1"/>
                <w:sz w:val="20"/>
                <w:szCs w:val="20"/>
              </w:rPr>
            </w:pPr>
            <w:r w:rsidRPr="0093730B">
              <w:rPr>
                <w:rFonts w:ascii="Times New Roman" w:hAnsi="Times New Roman" w:cs="Times New Roman"/>
                <w:color w:val="000000" w:themeColor="text1"/>
                <w:sz w:val="20"/>
                <w:szCs w:val="20"/>
              </w:rPr>
              <w:t>IV</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2F29A8" w:rsidRPr="0093730B" w:rsidRDefault="002F29A8">
            <w:pPr>
              <w:pStyle w:val="NoSpacing"/>
              <w:spacing w:before="60"/>
              <w:ind w:left="-103" w:right="-113"/>
              <w:jc w:val="center"/>
              <w:rPr>
                <w:rFonts w:ascii="Times New Roman" w:hAnsi="Times New Roman" w:cs="Times New Roman"/>
                <w:color w:val="000000" w:themeColor="text1"/>
                <w:sz w:val="20"/>
                <w:szCs w:val="20"/>
              </w:rPr>
            </w:pPr>
            <w:r w:rsidRPr="0093730B">
              <w:rPr>
                <w:rFonts w:ascii="Times New Roman" w:hAnsi="Times New Roman" w:cs="Times New Roman"/>
                <w:color w:val="000000" w:themeColor="text1"/>
                <w:sz w:val="20"/>
                <w:szCs w:val="20"/>
              </w:rPr>
              <w:t>V</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2F29A8" w:rsidRPr="0093730B" w:rsidRDefault="002F29A8">
            <w:pPr>
              <w:pStyle w:val="NoSpacing"/>
              <w:spacing w:before="60"/>
              <w:ind w:left="-103" w:right="-113"/>
              <w:jc w:val="center"/>
              <w:rPr>
                <w:rFonts w:ascii="Times New Roman" w:hAnsi="Times New Roman" w:cs="Times New Roman"/>
                <w:color w:val="000000" w:themeColor="text1"/>
                <w:sz w:val="20"/>
                <w:szCs w:val="20"/>
              </w:rPr>
            </w:pPr>
            <w:r w:rsidRPr="0093730B">
              <w:rPr>
                <w:rFonts w:ascii="Times New Roman" w:hAnsi="Times New Roman" w:cs="Times New Roman"/>
                <w:color w:val="000000" w:themeColor="text1"/>
                <w:sz w:val="20"/>
                <w:szCs w:val="20"/>
              </w:rPr>
              <w:t>VI</w:t>
            </w:r>
          </w:p>
        </w:tc>
        <w:tc>
          <w:tcPr>
            <w:tcW w:w="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2F29A8" w:rsidRPr="0093730B" w:rsidRDefault="002F29A8">
            <w:pPr>
              <w:pStyle w:val="NoSpacing"/>
              <w:spacing w:before="60"/>
              <w:jc w:val="center"/>
              <w:rPr>
                <w:rFonts w:ascii="Times New Roman" w:hAnsi="Times New Roman" w:cs="Times New Roman"/>
                <w:color w:val="000000" w:themeColor="text1"/>
                <w:sz w:val="20"/>
                <w:szCs w:val="20"/>
              </w:rPr>
            </w:pPr>
            <w:r w:rsidRPr="0093730B">
              <w:rPr>
                <w:rFonts w:ascii="Times New Roman" w:hAnsi="Times New Roman" w:cs="Times New Roman"/>
                <w:color w:val="000000" w:themeColor="text1"/>
                <w:sz w:val="20"/>
                <w:szCs w:val="20"/>
              </w:rPr>
              <w:t>о</w:t>
            </w:r>
          </w:p>
        </w:tc>
        <w:tc>
          <w:tcPr>
            <w:tcW w:w="5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2F29A8" w:rsidRPr="0093730B" w:rsidRDefault="002F29A8">
            <w:pPr>
              <w:pStyle w:val="NoSpacing"/>
              <w:spacing w:before="60"/>
              <w:jc w:val="center"/>
              <w:rPr>
                <w:rFonts w:ascii="Times New Roman" w:hAnsi="Times New Roman" w:cs="Times New Roman"/>
                <w:color w:val="000000" w:themeColor="text1"/>
                <w:sz w:val="20"/>
                <w:szCs w:val="20"/>
              </w:rPr>
            </w:pPr>
            <w:r w:rsidRPr="0093730B">
              <w:rPr>
                <w:rFonts w:ascii="Times New Roman" w:hAnsi="Times New Roman" w:cs="Times New Roman"/>
                <w:color w:val="000000" w:themeColor="text1"/>
                <w:sz w:val="20"/>
                <w:szCs w:val="20"/>
              </w:rPr>
              <w:t>у</w:t>
            </w:r>
          </w:p>
        </w:tc>
        <w:tc>
          <w:tcPr>
            <w:tcW w:w="5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2F29A8" w:rsidRPr="0093730B" w:rsidRDefault="002F29A8">
            <w:pPr>
              <w:pStyle w:val="NoSpacing"/>
              <w:spacing w:before="60"/>
              <w:ind w:left="-108" w:right="-156"/>
              <w:jc w:val="center"/>
              <w:rPr>
                <w:rFonts w:ascii="Times New Roman" w:hAnsi="Times New Roman" w:cs="Times New Roman"/>
                <w:color w:val="000000" w:themeColor="text1"/>
                <w:sz w:val="20"/>
                <w:szCs w:val="20"/>
              </w:rPr>
            </w:pPr>
            <w:r w:rsidRPr="0093730B">
              <w:rPr>
                <w:rFonts w:ascii="Times New Roman" w:hAnsi="Times New Roman" w:cs="Times New Roman"/>
                <w:color w:val="000000" w:themeColor="text1"/>
                <w:sz w:val="20"/>
                <w:szCs w:val="20"/>
              </w:rPr>
              <w:t>свега</w:t>
            </w:r>
          </w:p>
        </w:tc>
        <w:tc>
          <w:tcPr>
            <w:tcW w:w="14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29A8" w:rsidRPr="0093730B" w:rsidRDefault="002F29A8">
            <w:pPr>
              <w:rPr>
                <w:rFonts w:ascii="Times New Roman" w:hAnsi="Times New Roman" w:cs="Times New Roman"/>
                <w:color w:val="000000" w:themeColor="text1"/>
                <w:sz w:val="20"/>
                <w:szCs w:val="20"/>
                <w:lang w:val="sr-Cyrl-CS"/>
              </w:rPr>
            </w:pPr>
          </w:p>
        </w:tc>
        <w:tc>
          <w:tcPr>
            <w:tcW w:w="940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29A8" w:rsidRPr="0093730B" w:rsidRDefault="002F29A8">
            <w:pPr>
              <w:rPr>
                <w:rFonts w:ascii="Times New Roman" w:hAnsi="Times New Roman" w:cs="Times New Roman"/>
                <w:color w:val="000000" w:themeColor="text1"/>
                <w:sz w:val="20"/>
                <w:szCs w:val="20"/>
                <w:lang w:val="sr-Cyrl-CS"/>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29A8" w:rsidRPr="0093730B" w:rsidRDefault="002F29A8">
            <w:pPr>
              <w:rPr>
                <w:rFonts w:ascii="Times New Roman" w:hAnsi="Times New Roman" w:cs="Times New Roman"/>
                <w:color w:val="000000" w:themeColor="text1"/>
                <w:sz w:val="20"/>
                <w:szCs w:val="20"/>
                <w:lang w:val="sr-Cyrl-CS"/>
              </w:rPr>
            </w:pPr>
          </w:p>
        </w:tc>
      </w:tr>
      <w:tr w:rsidR="002F29A8" w:rsidRPr="0093730B" w:rsidTr="002F29A8">
        <w:trPr>
          <w:trHeight w:val="269"/>
        </w:trPr>
        <w:tc>
          <w:tcPr>
            <w:tcW w:w="31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F29A8" w:rsidRPr="0093730B" w:rsidRDefault="002F29A8">
            <w:pPr>
              <w:rPr>
                <w:rFonts w:ascii="Times New Roman" w:eastAsia="Times New Roman" w:hAnsi="Times New Roman" w:cs="Times New Roman"/>
                <w:sz w:val="20"/>
                <w:szCs w:val="20"/>
              </w:rPr>
            </w:pPr>
            <w:r w:rsidRPr="0093730B">
              <w:rPr>
                <w:rFonts w:ascii="Times New Roman" w:eastAsia="Times New Roman" w:hAnsi="Times New Roman" w:cs="Times New Roman"/>
                <w:b/>
                <w:sz w:val="20"/>
                <w:szCs w:val="20"/>
              </w:rPr>
              <w:t>ЗАШТИТА ПРАВА ПОТРОШАЧА</w:t>
            </w:r>
          </w:p>
          <w:p w:rsidR="002F29A8" w:rsidRPr="0093730B" w:rsidRDefault="002F29A8">
            <w:pPr>
              <w:ind w:right="-108"/>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Однос цене и квалитета производа/ услуге.</w:t>
            </w:r>
          </w:p>
          <w:p w:rsidR="002F29A8" w:rsidRPr="0093730B" w:rsidRDefault="002F29A8">
            <w:pPr>
              <w:ind w:right="-108"/>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Декларација производа.</w:t>
            </w:r>
          </w:p>
          <w:p w:rsidR="002F29A8" w:rsidRPr="0093730B" w:rsidRDefault="002F29A8">
            <w:pPr>
              <w:ind w:right="-108"/>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Уговорна обавеза за услугу.</w:t>
            </w:r>
          </w:p>
          <w:p w:rsidR="002F29A8" w:rsidRPr="0093730B" w:rsidRDefault="002F29A8">
            <w:pPr>
              <w:ind w:right="-108"/>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Остваривање права потрошача</w:t>
            </w:r>
          </w:p>
        </w:tc>
        <w:tc>
          <w:tcPr>
            <w:tcW w:w="2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F29A8" w:rsidRPr="0093730B" w:rsidRDefault="002F29A8">
            <w:pPr>
              <w:pStyle w:val="NoSpacing"/>
              <w:spacing w:before="60"/>
              <w:ind w:right="-161"/>
              <w:rPr>
                <w:rFonts w:ascii="Times New Roman" w:hAnsi="Times New Roman" w:cs="Times New Roman"/>
                <w:color w:val="000000" w:themeColor="text1"/>
                <w:sz w:val="20"/>
                <w:szCs w:val="20"/>
              </w:rPr>
            </w:pPr>
          </w:p>
          <w:p w:rsidR="002F29A8" w:rsidRPr="0093730B" w:rsidRDefault="002F29A8">
            <w:pPr>
              <w:pStyle w:val="NoSpacing"/>
              <w:spacing w:before="60"/>
              <w:ind w:left="-103" w:right="-161"/>
              <w:jc w:val="center"/>
              <w:rPr>
                <w:rFonts w:ascii="Times New Roman" w:hAnsi="Times New Roman" w:cs="Times New Roman"/>
                <w:color w:val="000000" w:themeColor="text1"/>
                <w:sz w:val="20"/>
                <w:szCs w:val="20"/>
              </w:rPr>
            </w:pPr>
            <w:r w:rsidRPr="0093730B">
              <w:rPr>
                <w:rFonts w:ascii="Times New Roman" w:hAnsi="Times New Roman" w:cs="Times New Roman"/>
                <w:color w:val="000000" w:themeColor="text1"/>
                <w:sz w:val="20"/>
                <w:szCs w:val="20"/>
              </w:rPr>
              <w:t>5</w:t>
            </w:r>
          </w:p>
        </w:tc>
        <w:tc>
          <w:tcPr>
            <w:tcW w:w="2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F29A8" w:rsidRPr="0093730B" w:rsidRDefault="002F29A8">
            <w:pPr>
              <w:pStyle w:val="NoSpacing"/>
              <w:spacing w:before="60"/>
              <w:ind w:right="-161"/>
              <w:rPr>
                <w:rFonts w:ascii="Times New Roman" w:hAnsi="Times New Roman" w:cs="Times New Roman"/>
                <w:color w:val="000000" w:themeColor="text1"/>
                <w:sz w:val="20"/>
                <w:szCs w:val="20"/>
              </w:rPr>
            </w:pPr>
          </w:p>
          <w:p w:rsidR="002F29A8" w:rsidRPr="0093730B" w:rsidRDefault="002F29A8">
            <w:pPr>
              <w:pStyle w:val="NoSpacing"/>
              <w:spacing w:before="60"/>
              <w:ind w:left="-103" w:right="-161"/>
              <w:jc w:val="center"/>
              <w:rPr>
                <w:rFonts w:ascii="Times New Roman" w:hAnsi="Times New Roman" w:cs="Times New Roman"/>
                <w:color w:val="000000" w:themeColor="text1"/>
                <w:sz w:val="20"/>
                <w:szCs w:val="20"/>
              </w:rPr>
            </w:pPr>
            <w:r w:rsidRPr="0093730B">
              <w:rPr>
                <w:rFonts w:ascii="Times New Roman" w:hAnsi="Times New Roman" w:cs="Times New Roman"/>
                <w:color w:val="000000" w:themeColor="text1"/>
                <w:sz w:val="20"/>
                <w:szCs w:val="20"/>
              </w:rPr>
              <w:t>4</w:t>
            </w:r>
          </w:p>
        </w:tc>
        <w:tc>
          <w:tcPr>
            <w:tcW w:w="2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F29A8" w:rsidRPr="0093730B" w:rsidRDefault="002F29A8">
            <w:pPr>
              <w:pStyle w:val="NoSpacing"/>
              <w:spacing w:before="60"/>
              <w:ind w:left="-103" w:right="-161"/>
              <w:jc w:val="center"/>
              <w:rPr>
                <w:rFonts w:ascii="Times New Roman" w:hAnsi="Times New Roman" w:cs="Times New Roman"/>
                <w:color w:val="000000" w:themeColor="text1"/>
                <w:sz w:val="20"/>
                <w:szCs w:val="20"/>
              </w:rPr>
            </w:pPr>
          </w:p>
        </w:tc>
        <w:tc>
          <w:tcPr>
            <w:tcW w:w="2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F29A8" w:rsidRPr="0093730B" w:rsidRDefault="002F29A8">
            <w:pPr>
              <w:pStyle w:val="NoSpacing"/>
              <w:spacing w:before="60"/>
              <w:ind w:left="-103" w:right="-161"/>
              <w:jc w:val="center"/>
              <w:rPr>
                <w:rFonts w:ascii="Times New Roman" w:hAnsi="Times New Roman" w:cs="Times New Roman"/>
                <w:color w:val="000000" w:themeColor="text1"/>
                <w:sz w:val="20"/>
                <w:szCs w:val="20"/>
              </w:rPr>
            </w:pPr>
          </w:p>
        </w:tc>
        <w:tc>
          <w:tcPr>
            <w:tcW w:w="2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F29A8" w:rsidRPr="0093730B" w:rsidRDefault="002F29A8">
            <w:pPr>
              <w:pStyle w:val="NoSpacing"/>
              <w:spacing w:before="60"/>
              <w:ind w:left="-103" w:right="-161"/>
              <w:jc w:val="center"/>
              <w:rPr>
                <w:rFonts w:ascii="Times New Roman" w:hAnsi="Times New Roman" w:cs="Times New Roman"/>
                <w:color w:val="000000" w:themeColor="text1"/>
                <w:sz w:val="20"/>
                <w:szCs w:val="20"/>
              </w:rPr>
            </w:pPr>
          </w:p>
        </w:tc>
        <w:tc>
          <w:tcPr>
            <w:tcW w:w="2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F29A8" w:rsidRPr="0093730B" w:rsidRDefault="002F29A8">
            <w:pPr>
              <w:pStyle w:val="NoSpacing"/>
              <w:spacing w:before="60"/>
              <w:ind w:left="-103" w:right="-161"/>
              <w:jc w:val="center"/>
              <w:rPr>
                <w:rFonts w:ascii="Times New Roman" w:hAnsi="Times New Roman" w:cs="Times New Roman"/>
                <w:color w:val="000000" w:themeColor="text1"/>
                <w:sz w:val="20"/>
                <w:szCs w:val="20"/>
              </w:rPr>
            </w:pPr>
          </w:p>
        </w:tc>
        <w:tc>
          <w:tcPr>
            <w:tcW w:w="2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F29A8" w:rsidRPr="0093730B" w:rsidRDefault="002F29A8">
            <w:pPr>
              <w:pStyle w:val="NoSpacing"/>
              <w:spacing w:before="60"/>
              <w:ind w:left="-103" w:right="-161"/>
              <w:jc w:val="center"/>
              <w:rPr>
                <w:rFonts w:ascii="Times New Roman" w:hAnsi="Times New Roman" w:cs="Times New Roman"/>
                <w:color w:val="000000" w:themeColor="text1"/>
                <w:sz w:val="20"/>
                <w:szCs w:val="20"/>
              </w:rPr>
            </w:pPr>
          </w:p>
        </w:tc>
        <w:tc>
          <w:tcPr>
            <w:tcW w:w="2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F29A8" w:rsidRPr="0093730B" w:rsidRDefault="002F29A8">
            <w:pPr>
              <w:pStyle w:val="NoSpacing"/>
              <w:spacing w:before="60"/>
              <w:ind w:left="-103" w:right="-161"/>
              <w:jc w:val="center"/>
              <w:rPr>
                <w:rFonts w:ascii="Times New Roman" w:hAnsi="Times New Roman" w:cs="Times New Roman"/>
                <w:color w:val="000000" w:themeColor="text1"/>
                <w:sz w:val="20"/>
                <w:szCs w:val="20"/>
              </w:rPr>
            </w:pPr>
          </w:p>
        </w:tc>
        <w:tc>
          <w:tcPr>
            <w:tcW w:w="2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F29A8" w:rsidRPr="0093730B" w:rsidRDefault="002F29A8">
            <w:pPr>
              <w:pStyle w:val="NoSpacing"/>
              <w:spacing w:before="60"/>
              <w:ind w:left="-103" w:right="-161"/>
              <w:jc w:val="center"/>
              <w:rPr>
                <w:rFonts w:ascii="Times New Roman" w:hAnsi="Times New Roman" w:cs="Times New Roman"/>
                <w:color w:val="000000" w:themeColor="text1"/>
                <w:sz w:val="20"/>
                <w:szCs w:val="20"/>
              </w:rPr>
            </w:pPr>
          </w:p>
        </w:tc>
        <w:tc>
          <w:tcPr>
            <w:tcW w:w="2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F29A8" w:rsidRPr="0093730B" w:rsidRDefault="002F29A8">
            <w:pPr>
              <w:pStyle w:val="NoSpacing"/>
              <w:spacing w:before="60"/>
              <w:ind w:left="-103" w:right="-161"/>
              <w:jc w:val="center"/>
              <w:rPr>
                <w:rFonts w:ascii="Times New Roman" w:hAnsi="Times New Roman" w:cs="Times New Roman"/>
                <w:color w:val="000000" w:themeColor="text1"/>
                <w:sz w:val="20"/>
                <w:szCs w:val="20"/>
              </w:rPr>
            </w:pPr>
          </w:p>
        </w:tc>
        <w:tc>
          <w:tcPr>
            <w:tcW w:w="4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F29A8" w:rsidRPr="0093730B" w:rsidRDefault="002F29A8">
            <w:pPr>
              <w:pStyle w:val="NoSpacing"/>
              <w:jc w:val="center"/>
              <w:rPr>
                <w:rFonts w:ascii="Times New Roman" w:hAnsi="Times New Roman" w:cs="Times New Roman"/>
                <w:b/>
                <w:sz w:val="20"/>
                <w:szCs w:val="20"/>
              </w:rPr>
            </w:pPr>
          </w:p>
          <w:p w:rsidR="002F29A8" w:rsidRPr="0093730B" w:rsidRDefault="002F29A8">
            <w:pPr>
              <w:pStyle w:val="NoSpacing"/>
              <w:jc w:val="center"/>
              <w:rPr>
                <w:rFonts w:ascii="Times New Roman" w:hAnsi="Times New Roman" w:cs="Times New Roman"/>
                <w:b/>
                <w:sz w:val="20"/>
                <w:szCs w:val="20"/>
              </w:rPr>
            </w:pPr>
            <w:r w:rsidRPr="0093730B">
              <w:rPr>
                <w:rFonts w:ascii="Times New Roman" w:hAnsi="Times New Roman" w:cs="Times New Roman"/>
                <w:b/>
                <w:sz w:val="20"/>
                <w:szCs w:val="20"/>
              </w:rPr>
              <w:t>4</w:t>
            </w:r>
          </w:p>
        </w:tc>
        <w:tc>
          <w:tcPr>
            <w:tcW w:w="5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F29A8" w:rsidRPr="0093730B" w:rsidRDefault="002F29A8">
            <w:pPr>
              <w:pStyle w:val="NoSpacing"/>
              <w:jc w:val="center"/>
              <w:rPr>
                <w:rFonts w:ascii="Times New Roman" w:hAnsi="Times New Roman" w:cs="Times New Roman"/>
                <w:b/>
                <w:color w:val="000000" w:themeColor="text1"/>
                <w:sz w:val="20"/>
                <w:szCs w:val="20"/>
              </w:rPr>
            </w:pPr>
          </w:p>
          <w:p w:rsidR="002F29A8" w:rsidRPr="0093730B" w:rsidRDefault="002F29A8">
            <w:pPr>
              <w:pStyle w:val="NoSpacing"/>
              <w:jc w:val="center"/>
              <w:rPr>
                <w:rFonts w:ascii="Times New Roman" w:hAnsi="Times New Roman" w:cs="Times New Roman"/>
                <w:b/>
                <w:color w:val="000000" w:themeColor="text1"/>
                <w:sz w:val="20"/>
                <w:szCs w:val="20"/>
              </w:rPr>
            </w:pPr>
            <w:r w:rsidRPr="0093730B">
              <w:rPr>
                <w:rFonts w:ascii="Times New Roman" w:hAnsi="Times New Roman" w:cs="Times New Roman"/>
                <w:b/>
                <w:color w:val="000000" w:themeColor="text1"/>
                <w:sz w:val="20"/>
                <w:szCs w:val="20"/>
              </w:rPr>
              <w:t>5</w:t>
            </w:r>
          </w:p>
        </w:tc>
        <w:tc>
          <w:tcPr>
            <w:tcW w:w="5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F29A8" w:rsidRPr="0093730B" w:rsidRDefault="002F29A8">
            <w:pPr>
              <w:pStyle w:val="NoSpacing"/>
              <w:ind w:right="-108"/>
              <w:jc w:val="center"/>
              <w:rPr>
                <w:rFonts w:ascii="Times New Roman" w:hAnsi="Times New Roman" w:cs="Times New Roman"/>
                <w:b/>
                <w:color w:val="000000" w:themeColor="text1"/>
                <w:sz w:val="20"/>
                <w:szCs w:val="20"/>
              </w:rPr>
            </w:pPr>
          </w:p>
          <w:p w:rsidR="002F29A8" w:rsidRPr="0093730B" w:rsidRDefault="002F29A8">
            <w:pPr>
              <w:pStyle w:val="NoSpacing"/>
              <w:ind w:right="-108"/>
              <w:jc w:val="center"/>
              <w:rPr>
                <w:rFonts w:ascii="Times New Roman" w:hAnsi="Times New Roman" w:cs="Times New Roman"/>
                <w:b/>
                <w:color w:val="000000" w:themeColor="text1"/>
                <w:sz w:val="20"/>
                <w:szCs w:val="20"/>
              </w:rPr>
            </w:pPr>
            <w:r w:rsidRPr="0093730B">
              <w:rPr>
                <w:rFonts w:ascii="Times New Roman" w:hAnsi="Times New Roman" w:cs="Times New Roman"/>
                <w:b/>
                <w:color w:val="000000" w:themeColor="text1"/>
                <w:sz w:val="20"/>
                <w:szCs w:val="20"/>
              </w:rPr>
              <w:t>9</w:t>
            </w:r>
          </w:p>
        </w:tc>
        <w:tc>
          <w:tcPr>
            <w:tcW w:w="14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F29A8" w:rsidRPr="0093730B" w:rsidRDefault="002F29A8">
            <w:pPr>
              <w:ind w:left="-104" w:right="-108"/>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-Комуникација</w:t>
            </w:r>
          </w:p>
          <w:p w:rsidR="002F29A8" w:rsidRPr="0093730B" w:rsidRDefault="002F29A8">
            <w:pPr>
              <w:ind w:left="-104" w:right="-108"/>
              <w:rPr>
                <w:rFonts w:ascii="Times New Roman" w:eastAsia="Times New Roman" w:hAnsi="Times New Roman" w:cs="Times New Roman"/>
                <w:sz w:val="20"/>
                <w:szCs w:val="20"/>
              </w:rPr>
            </w:pPr>
          </w:p>
          <w:p w:rsidR="002F29A8" w:rsidRPr="0093730B" w:rsidRDefault="002F29A8">
            <w:pPr>
              <w:ind w:left="-104" w:right="-108"/>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-Рад са подацима и информацијам</w:t>
            </w:r>
          </w:p>
          <w:p w:rsidR="002F29A8" w:rsidRPr="0093730B" w:rsidRDefault="002F29A8">
            <w:pPr>
              <w:ind w:left="-104" w:right="-108"/>
              <w:rPr>
                <w:rFonts w:ascii="Times New Roman" w:eastAsia="Times New Roman" w:hAnsi="Times New Roman" w:cs="Times New Roman"/>
                <w:sz w:val="20"/>
                <w:szCs w:val="20"/>
              </w:rPr>
            </w:pPr>
          </w:p>
          <w:p w:rsidR="002F29A8" w:rsidRPr="0093730B" w:rsidRDefault="002F29A8">
            <w:pPr>
              <w:ind w:left="-104" w:right="-108"/>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-Дигитална компетенција</w:t>
            </w:r>
          </w:p>
          <w:p w:rsidR="002F29A8" w:rsidRPr="0093730B" w:rsidRDefault="002F29A8">
            <w:pPr>
              <w:ind w:left="-104" w:right="-108"/>
              <w:rPr>
                <w:rFonts w:ascii="Times New Roman" w:eastAsia="Times New Roman" w:hAnsi="Times New Roman" w:cs="Times New Roman"/>
                <w:sz w:val="20"/>
                <w:szCs w:val="20"/>
              </w:rPr>
            </w:pPr>
          </w:p>
          <w:p w:rsidR="002F29A8" w:rsidRPr="0093730B" w:rsidRDefault="002F29A8">
            <w:pPr>
              <w:ind w:left="-104" w:right="-108"/>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-Решавање проблема</w:t>
            </w:r>
          </w:p>
          <w:p w:rsidR="002F29A8" w:rsidRPr="0093730B" w:rsidRDefault="002F29A8">
            <w:pPr>
              <w:ind w:left="-104" w:right="-108"/>
              <w:rPr>
                <w:rFonts w:ascii="Times New Roman" w:eastAsia="Times New Roman" w:hAnsi="Times New Roman" w:cs="Times New Roman"/>
                <w:sz w:val="20"/>
                <w:szCs w:val="20"/>
              </w:rPr>
            </w:pPr>
          </w:p>
          <w:p w:rsidR="002F29A8" w:rsidRPr="0093730B" w:rsidRDefault="002F29A8">
            <w:pPr>
              <w:ind w:left="-104" w:right="-108"/>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-Сарадња</w:t>
            </w:r>
          </w:p>
          <w:p w:rsidR="002F29A8" w:rsidRPr="0093730B" w:rsidRDefault="002F29A8">
            <w:pPr>
              <w:ind w:left="-104" w:right="-108"/>
              <w:rPr>
                <w:rFonts w:ascii="Times New Roman" w:eastAsia="Times New Roman" w:hAnsi="Times New Roman" w:cs="Times New Roman"/>
                <w:sz w:val="20"/>
                <w:szCs w:val="20"/>
              </w:rPr>
            </w:pPr>
          </w:p>
          <w:p w:rsidR="002F29A8" w:rsidRPr="0093730B" w:rsidRDefault="002F29A8">
            <w:pPr>
              <w:widowControl w:val="0"/>
              <w:ind w:left="-104" w:right="-108"/>
              <w:rPr>
                <w:rFonts w:ascii="Times New Roman" w:eastAsia="Times New Roman" w:hAnsi="Times New Roman" w:cs="Times New Roman"/>
                <w:color w:val="000000"/>
                <w:sz w:val="20"/>
                <w:szCs w:val="20"/>
              </w:rPr>
            </w:pPr>
            <w:r w:rsidRPr="0093730B">
              <w:rPr>
                <w:rFonts w:ascii="Times New Roman" w:eastAsia="Times New Roman" w:hAnsi="Times New Roman" w:cs="Times New Roman"/>
                <w:color w:val="000000"/>
                <w:sz w:val="20"/>
                <w:szCs w:val="20"/>
              </w:rPr>
              <w:t>-Одговорно учешће у демократском друштву</w:t>
            </w:r>
          </w:p>
          <w:p w:rsidR="002F29A8" w:rsidRPr="0093730B" w:rsidRDefault="002F29A8">
            <w:pPr>
              <w:widowControl w:val="0"/>
              <w:ind w:left="-104" w:right="-108"/>
              <w:rPr>
                <w:rFonts w:ascii="Times New Roman" w:eastAsia="Times New Roman" w:hAnsi="Times New Roman" w:cs="Times New Roman"/>
                <w:b/>
                <w:color w:val="000000"/>
                <w:sz w:val="20"/>
                <w:szCs w:val="20"/>
              </w:rPr>
            </w:pPr>
          </w:p>
          <w:p w:rsidR="002F29A8" w:rsidRPr="0093730B" w:rsidRDefault="002F29A8">
            <w:pPr>
              <w:ind w:left="-104" w:right="-108"/>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-Одговоран однос према здрављу</w:t>
            </w:r>
          </w:p>
          <w:p w:rsidR="002F29A8" w:rsidRPr="0093730B" w:rsidRDefault="002F29A8">
            <w:pPr>
              <w:ind w:left="-104" w:right="-108"/>
              <w:rPr>
                <w:rFonts w:ascii="Times New Roman" w:eastAsia="Times New Roman" w:hAnsi="Times New Roman" w:cs="Times New Roman"/>
                <w:sz w:val="20"/>
                <w:szCs w:val="20"/>
              </w:rPr>
            </w:pPr>
          </w:p>
          <w:p w:rsidR="002F29A8" w:rsidRPr="0093730B" w:rsidRDefault="002F29A8">
            <w:pPr>
              <w:ind w:left="-104" w:right="-108"/>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-Одговоран однос према околини</w:t>
            </w:r>
          </w:p>
          <w:p w:rsidR="002F29A8" w:rsidRPr="0093730B" w:rsidRDefault="002F29A8">
            <w:pPr>
              <w:ind w:left="-104" w:right="-108"/>
              <w:rPr>
                <w:rFonts w:ascii="Times New Roman" w:eastAsia="Times New Roman" w:hAnsi="Times New Roman" w:cs="Times New Roman"/>
                <w:sz w:val="20"/>
                <w:szCs w:val="20"/>
              </w:rPr>
            </w:pPr>
          </w:p>
          <w:p w:rsidR="002F29A8" w:rsidRPr="0093730B" w:rsidRDefault="002F29A8">
            <w:pPr>
              <w:ind w:left="-104" w:right="-108"/>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-Естетичка компетенција</w:t>
            </w:r>
          </w:p>
          <w:p w:rsidR="002F29A8" w:rsidRPr="0093730B" w:rsidRDefault="002F29A8">
            <w:pPr>
              <w:ind w:left="-104" w:right="-108"/>
              <w:rPr>
                <w:rFonts w:ascii="Times New Roman" w:eastAsia="Times New Roman" w:hAnsi="Times New Roman" w:cs="Times New Roman"/>
                <w:sz w:val="20"/>
                <w:szCs w:val="20"/>
              </w:rPr>
            </w:pPr>
          </w:p>
          <w:p w:rsidR="002F29A8" w:rsidRPr="0093730B" w:rsidRDefault="002F29A8">
            <w:pPr>
              <w:ind w:left="-104" w:right="-108"/>
              <w:rPr>
                <w:rFonts w:ascii="Times New Roman" w:eastAsia="Times New Roman" w:hAnsi="Times New Roman" w:cs="Times New Roman"/>
                <w:b/>
                <w:color w:val="000000"/>
                <w:sz w:val="20"/>
                <w:szCs w:val="20"/>
              </w:rPr>
            </w:pPr>
            <w:r w:rsidRPr="0093730B">
              <w:rPr>
                <w:rFonts w:ascii="Times New Roman" w:eastAsia="Times New Roman" w:hAnsi="Times New Roman" w:cs="Times New Roman"/>
                <w:sz w:val="20"/>
                <w:szCs w:val="20"/>
              </w:rPr>
              <w:t>-Предузимљи вост и оријен тациј ка преду зетништву</w:t>
            </w:r>
          </w:p>
        </w:tc>
        <w:tc>
          <w:tcPr>
            <w:tcW w:w="464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9A8" w:rsidRPr="0093730B" w:rsidRDefault="002F29A8">
            <w:pPr>
              <w:ind w:right="-108"/>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наведе основна права потрошача и начине њихове заштите;</w:t>
            </w:r>
          </w:p>
          <w:p w:rsidR="002F29A8" w:rsidRPr="0093730B" w:rsidRDefault="002F29A8">
            <w:pPr>
              <w:ind w:right="-108"/>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на декларацији пронађе најважније информације о производу и одреди однос цене и квалитета;</w:t>
            </w:r>
          </w:p>
          <w:p w:rsidR="002F29A8" w:rsidRPr="0093730B" w:rsidRDefault="002F29A8">
            <w:pPr>
              <w:ind w:right="-108"/>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посматра занимања из перспективе некад и сад и предвиди могућности њиховог развоја у будућности;</w:t>
            </w:r>
          </w:p>
          <w:p w:rsidR="002F29A8" w:rsidRPr="0093730B" w:rsidRDefault="002F29A8">
            <w:pPr>
              <w:ind w:right="-108"/>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повезује одређена занимања и врсту и нивое образовања;</w:t>
            </w:r>
          </w:p>
          <w:p w:rsidR="002F29A8" w:rsidRPr="0093730B" w:rsidRDefault="002F29A8">
            <w:pPr>
              <w:ind w:right="-108"/>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препозна проблеме у свом непосредном окружењу и дискутује о могућностима њиховог решавања;</w:t>
            </w:r>
          </w:p>
          <w:p w:rsidR="002F29A8" w:rsidRPr="0093730B" w:rsidRDefault="002F29A8">
            <w:pPr>
              <w:widowControl w:val="0"/>
              <w:ind w:right="-108"/>
              <w:rPr>
                <w:rFonts w:ascii="Times New Roman" w:eastAsia="Times New Roman" w:hAnsi="Times New Roman" w:cs="Times New Roman"/>
                <w:b/>
                <w:color w:val="000000"/>
                <w:sz w:val="20"/>
                <w:szCs w:val="20"/>
              </w:rPr>
            </w:pPr>
            <w:r w:rsidRPr="0093730B">
              <w:rPr>
                <w:rFonts w:ascii="Times New Roman" w:eastAsia="Times New Roman" w:hAnsi="Times New Roman" w:cs="Times New Roman"/>
                <w:color w:val="000000"/>
                <w:sz w:val="20"/>
                <w:szCs w:val="20"/>
              </w:rPr>
              <w:t>– се укључи у иницијативе које се покрећу у школи;</w:t>
            </w:r>
          </w:p>
          <w:p w:rsidR="002F29A8" w:rsidRPr="0093730B" w:rsidRDefault="002F29A8">
            <w:pPr>
              <w:ind w:right="-108"/>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разликује особине лидера и менаџера;</w:t>
            </w:r>
          </w:p>
          <w:p w:rsidR="002F29A8" w:rsidRPr="0093730B" w:rsidRDefault="002F29A8">
            <w:pPr>
              <w:ind w:right="-108"/>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одговорно преузима задужења у тиму, сарађује са другим члановима тима и учествује у доношењу одлука;</w:t>
            </w:r>
          </w:p>
          <w:p w:rsidR="002F29A8" w:rsidRPr="0093730B" w:rsidRDefault="002F29A8">
            <w:pPr>
              <w:ind w:right="-108"/>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планира, распоређује и управља ресурсима (знања и вештине, време, новац, технологије);</w:t>
            </w:r>
          </w:p>
          <w:p w:rsidR="002F29A8" w:rsidRPr="0093730B" w:rsidRDefault="002F29A8">
            <w:pPr>
              <w:ind w:right="-108"/>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учествује у осмишљавању пословне идеје;</w:t>
            </w:r>
          </w:p>
          <w:p w:rsidR="002F29A8" w:rsidRPr="0093730B" w:rsidRDefault="002F29A8">
            <w:pPr>
              <w:ind w:right="-108"/>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информише се о постојању сличних производа на тржишту;</w:t>
            </w:r>
          </w:p>
          <w:p w:rsidR="002F29A8" w:rsidRPr="0093730B" w:rsidRDefault="002F29A8">
            <w:pPr>
              <w:ind w:right="-108"/>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комуницира са окружењем о креативним идејама свога тима;</w:t>
            </w:r>
          </w:p>
          <w:p w:rsidR="002F29A8" w:rsidRPr="0093730B" w:rsidRDefault="002F29A8">
            <w:pPr>
              <w:ind w:right="-108"/>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примењује правила пословне комуникације;</w:t>
            </w:r>
          </w:p>
          <w:p w:rsidR="002F29A8" w:rsidRPr="0093730B" w:rsidRDefault="002F29A8">
            <w:pPr>
              <w:ind w:right="-108"/>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поштује етичке принципе у пословању;</w:t>
            </w:r>
          </w:p>
          <w:p w:rsidR="002F29A8" w:rsidRPr="0093730B" w:rsidRDefault="002F29A8">
            <w:pPr>
              <w:ind w:right="-108"/>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израчуна трошкове израде производа према датим инструкцијама;</w:t>
            </w:r>
          </w:p>
          <w:p w:rsidR="002F29A8" w:rsidRPr="0093730B" w:rsidRDefault="002F29A8">
            <w:pPr>
              <w:ind w:right="-108"/>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прикупи информације о ценама сличних производа на тржишту и на основу њих одреди цену свог производа;</w:t>
            </w:r>
          </w:p>
          <w:p w:rsidR="002F29A8" w:rsidRPr="0093730B" w:rsidRDefault="002F29A8">
            <w:pPr>
              <w:ind w:right="-108"/>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учествује у промоцији и продаји производа;</w:t>
            </w:r>
          </w:p>
          <w:p w:rsidR="002F29A8" w:rsidRPr="0093730B" w:rsidRDefault="002F29A8">
            <w:pPr>
              <w:widowControl w:val="0"/>
              <w:ind w:right="-108"/>
              <w:rPr>
                <w:rFonts w:ascii="Times New Roman" w:eastAsia="Times New Roman" w:hAnsi="Times New Roman" w:cs="Times New Roman"/>
                <w:b/>
                <w:color w:val="000000"/>
                <w:sz w:val="20"/>
                <w:szCs w:val="20"/>
              </w:rPr>
            </w:pPr>
            <w:r w:rsidRPr="0093730B">
              <w:rPr>
                <w:rFonts w:ascii="Times New Roman" w:eastAsia="Times New Roman" w:hAnsi="Times New Roman" w:cs="Times New Roman"/>
                <w:sz w:val="20"/>
                <w:szCs w:val="20"/>
              </w:rPr>
              <w:t xml:space="preserve">– </w:t>
            </w:r>
            <w:proofErr w:type="gramStart"/>
            <w:r w:rsidRPr="0093730B">
              <w:rPr>
                <w:rFonts w:ascii="Times New Roman" w:eastAsia="Times New Roman" w:hAnsi="Times New Roman" w:cs="Times New Roman"/>
                <w:sz w:val="20"/>
                <w:szCs w:val="20"/>
              </w:rPr>
              <w:t>презентује</w:t>
            </w:r>
            <w:proofErr w:type="gramEnd"/>
            <w:r w:rsidRPr="0093730B">
              <w:rPr>
                <w:rFonts w:ascii="Times New Roman" w:eastAsia="Times New Roman" w:hAnsi="Times New Roman" w:cs="Times New Roman"/>
                <w:sz w:val="20"/>
                <w:szCs w:val="20"/>
              </w:rPr>
              <w:t xml:space="preserve"> рад свог тима.</w:t>
            </w: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29A8" w:rsidRPr="0093730B" w:rsidRDefault="002F29A8">
            <w:pPr>
              <w:rPr>
                <w:rFonts w:ascii="Times New Roman" w:hAnsi="Times New Roman" w:cs="Times New Roman"/>
                <w:color w:val="000000" w:themeColor="text1"/>
                <w:sz w:val="20"/>
                <w:szCs w:val="20"/>
                <w:lang w:val="sr-Cyrl-CS"/>
              </w:rPr>
            </w:pPr>
          </w:p>
        </w:tc>
      </w:tr>
      <w:tr w:rsidR="002F29A8" w:rsidRPr="0093730B" w:rsidTr="002F29A8">
        <w:trPr>
          <w:trHeight w:val="1608"/>
        </w:trPr>
        <w:tc>
          <w:tcPr>
            <w:tcW w:w="100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29A8" w:rsidRPr="0093730B" w:rsidRDefault="002F29A8">
            <w:pPr>
              <w:rPr>
                <w:rFonts w:ascii="Times New Roman" w:eastAsia="Times New Roman" w:hAnsi="Times New Roman" w:cs="Times New Roman"/>
                <w:sz w:val="20"/>
                <w:szCs w:val="20"/>
              </w:rPr>
            </w:pPr>
          </w:p>
        </w:tc>
        <w:tc>
          <w:tcPr>
            <w:tcW w:w="28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29A8" w:rsidRPr="0093730B" w:rsidRDefault="002F29A8">
            <w:pPr>
              <w:rPr>
                <w:rFonts w:ascii="Times New Roman" w:hAnsi="Times New Roman" w:cs="Times New Roman"/>
                <w:color w:val="000000" w:themeColor="text1"/>
                <w:sz w:val="20"/>
                <w:szCs w:val="20"/>
                <w:lang w:val="sr-Cyrl-CS"/>
              </w:rPr>
            </w:pPr>
          </w:p>
        </w:tc>
        <w:tc>
          <w:tcPr>
            <w:tcW w:w="2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29A8" w:rsidRPr="0093730B" w:rsidRDefault="002F29A8">
            <w:pPr>
              <w:rPr>
                <w:rFonts w:ascii="Times New Roman" w:hAnsi="Times New Roman" w:cs="Times New Roman"/>
                <w:color w:val="000000" w:themeColor="text1"/>
                <w:sz w:val="20"/>
                <w:szCs w:val="20"/>
                <w:lang w:val="sr-Cyrl-CS"/>
              </w:rPr>
            </w:pPr>
          </w:p>
        </w:tc>
        <w:tc>
          <w:tcPr>
            <w:tcW w:w="2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29A8" w:rsidRPr="0093730B" w:rsidRDefault="002F29A8">
            <w:pPr>
              <w:rPr>
                <w:rFonts w:ascii="Times New Roman" w:hAnsi="Times New Roman" w:cs="Times New Roman"/>
                <w:color w:val="000000" w:themeColor="text1"/>
                <w:sz w:val="20"/>
                <w:szCs w:val="20"/>
                <w:lang w:val="sr-Cyrl-CS"/>
              </w:rPr>
            </w:pPr>
          </w:p>
        </w:tc>
        <w:tc>
          <w:tcPr>
            <w:tcW w:w="2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29A8" w:rsidRPr="0093730B" w:rsidRDefault="002F29A8">
            <w:pPr>
              <w:rPr>
                <w:rFonts w:ascii="Times New Roman" w:hAnsi="Times New Roman" w:cs="Times New Roman"/>
                <w:color w:val="000000" w:themeColor="text1"/>
                <w:sz w:val="20"/>
                <w:szCs w:val="20"/>
                <w:lang w:val="sr-Cyrl-CS"/>
              </w:rPr>
            </w:pPr>
          </w:p>
        </w:tc>
        <w:tc>
          <w:tcPr>
            <w:tcW w:w="2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29A8" w:rsidRPr="0093730B" w:rsidRDefault="002F29A8">
            <w:pPr>
              <w:rPr>
                <w:rFonts w:ascii="Times New Roman" w:hAnsi="Times New Roman" w:cs="Times New Roman"/>
                <w:color w:val="000000" w:themeColor="text1"/>
                <w:sz w:val="20"/>
                <w:szCs w:val="20"/>
              </w:rPr>
            </w:pPr>
          </w:p>
        </w:tc>
        <w:tc>
          <w:tcPr>
            <w:tcW w:w="2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29A8" w:rsidRPr="0093730B" w:rsidRDefault="002F29A8">
            <w:pPr>
              <w:rPr>
                <w:rFonts w:ascii="Times New Roman" w:hAnsi="Times New Roman" w:cs="Times New Roman"/>
                <w:color w:val="000000" w:themeColor="text1"/>
                <w:sz w:val="20"/>
                <w:szCs w:val="20"/>
              </w:rPr>
            </w:pPr>
          </w:p>
        </w:tc>
        <w:tc>
          <w:tcPr>
            <w:tcW w:w="2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29A8" w:rsidRPr="0093730B" w:rsidRDefault="002F29A8">
            <w:pPr>
              <w:rPr>
                <w:rFonts w:ascii="Times New Roman" w:hAnsi="Times New Roman" w:cs="Times New Roman"/>
                <w:color w:val="000000" w:themeColor="text1"/>
                <w:sz w:val="20"/>
                <w:szCs w:val="20"/>
              </w:rPr>
            </w:pPr>
          </w:p>
        </w:tc>
        <w:tc>
          <w:tcPr>
            <w:tcW w:w="2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29A8" w:rsidRPr="0093730B" w:rsidRDefault="002F29A8">
            <w:pPr>
              <w:rPr>
                <w:rFonts w:ascii="Times New Roman" w:hAnsi="Times New Roman" w:cs="Times New Roman"/>
                <w:color w:val="000000" w:themeColor="text1"/>
                <w:sz w:val="20"/>
                <w:szCs w:val="20"/>
              </w:rPr>
            </w:pPr>
          </w:p>
        </w:tc>
        <w:tc>
          <w:tcPr>
            <w:tcW w:w="2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29A8" w:rsidRPr="0093730B" w:rsidRDefault="002F29A8">
            <w:pPr>
              <w:rPr>
                <w:rFonts w:ascii="Times New Roman" w:hAnsi="Times New Roman" w:cs="Times New Roman"/>
                <w:color w:val="000000" w:themeColor="text1"/>
                <w:sz w:val="20"/>
                <w:szCs w:val="20"/>
              </w:rPr>
            </w:pPr>
          </w:p>
        </w:tc>
        <w:tc>
          <w:tcPr>
            <w:tcW w:w="2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29A8" w:rsidRPr="0093730B" w:rsidRDefault="002F29A8">
            <w:pPr>
              <w:rPr>
                <w:rFonts w:ascii="Times New Roman" w:hAnsi="Times New Roman" w:cs="Times New Roman"/>
                <w:color w:val="000000" w:themeColor="text1"/>
                <w:sz w:val="20"/>
                <w:szCs w:val="20"/>
              </w:rPr>
            </w:pPr>
          </w:p>
        </w:tc>
        <w:tc>
          <w:tcPr>
            <w:tcW w:w="14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29A8" w:rsidRPr="0093730B" w:rsidRDefault="002F29A8">
            <w:pPr>
              <w:rPr>
                <w:rFonts w:ascii="Times New Roman" w:hAnsi="Times New Roman" w:cs="Times New Roman"/>
                <w:b/>
                <w:sz w:val="20"/>
                <w:szCs w:val="20"/>
                <w:lang w:val="sr-Cyrl-CS"/>
              </w:rPr>
            </w:pPr>
          </w:p>
        </w:tc>
        <w:tc>
          <w:tcPr>
            <w:tcW w:w="5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29A8" w:rsidRPr="0093730B" w:rsidRDefault="002F29A8">
            <w:pPr>
              <w:rPr>
                <w:rFonts w:ascii="Times New Roman" w:hAnsi="Times New Roman" w:cs="Times New Roman"/>
                <w:b/>
                <w:color w:val="000000" w:themeColor="text1"/>
                <w:sz w:val="20"/>
                <w:szCs w:val="20"/>
                <w:lang w:val="sr-Cyrl-CS"/>
              </w:rPr>
            </w:pPr>
          </w:p>
        </w:tc>
        <w:tc>
          <w:tcPr>
            <w:tcW w:w="5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29A8" w:rsidRPr="0093730B" w:rsidRDefault="002F29A8">
            <w:pPr>
              <w:rPr>
                <w:rFonts w:ascii="Times New Roman" w:hAnsi="Times New Roman" w:cs="Times New Roman"/>
                <w:b/>
                <w:color w:val="000000" w:themeColor="text1"/>
                <w:sz w:val="20"/>
                <w:szCs w:val="20"/>
                <w:lang w:val="sr-Cyrl-CS"/>
              </w:rPr>
            </w:pPr>
          </w:p>
        </w:tc>
        <w:tc>
          <w:tcPr>
            <w:tcW w:w="14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29A8" w:rsidRPr="0093730B" w:rsidRDefault="002F29A8">
            <w:pPr>
              <w:rPr>
                <w:rFonts w:ascii="Times New Roman" w:eastAsia="Times New Roman" w:hAnsi="Times New Roman" w:cs="Times New Roman"/>
                <w:b/>
                <w:color w:val="000000"/>
                <w:sz w:val="20"/>
                <w:szCs w:val="20"/>
              </w:rPr>
            </w:pPr>
          </w:p>
        </w:tc>
        <w:tc>
          <w:tcPr>
            <w:tcW w:w="940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29A8" w:rsidRPr="0093730B" w:rsidRDefault="002F29A8">
            <w:pPr>
              <w:rPr>
                <w:rFonts w:ascii="Times New Roman" w:eastAsia="Times New Roman" w:hAnsi="Times New Roman" w:cs="Times New Roman"/>
                <w:b/>
                <w:color w:val="000000"/>
                <w:sz w:val="20"/>
                <w:szCs w:val="20"/>
              </w:rPr>
            </w:pP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2F29A8" w:rsidRPr="0093730B" w:rsidRDefault="002F29A8">
            <w:pPr>
              <w:pStyle w:val="NoSpacing"/>
              <w:ind w:left="-108" w:right="-108"/>
              <w:jc w:val="center"/>
              <w:rPr>
                <w:rFonts w:ascii="Times New Roman" w:hAnsi="Times New Roman" w:cs="Times New Roman"/>
                <w:sz w:val="20"/>
                <w:szCs w:val="20"/>
              </w:rPr>
            </w:pPr>
            <w:r w:rsidRPr="0093730B">
              <w:rPr>
                <w:rFonts w:ascii="Times New Roman" w:hAnsi="Times New Roman" w:cs="Times New Roman"/>
                <w:sz w:val="20"/>
                <w:szCs w:val="20"/>
              </w:rPr>
              <w:t>-континуираним праћењем рада ученика на часу</w:t>
            </w:r>
          </w:p>
          <w:p w:rsidR="002F29A8" w:rsidRPr="0093730B" w:rsidRDefault="002F29A8">
            <w:pPr>
              <w:pStyle w:val="NoSpacing"/>
              <w:ind w:left="113" w:right="113"/>
              <w:rPr>
                <w:rFonts w:ascii="Times New Roman" w:hAnsi="Times New Roman" w:cs="Times New Roman"/>
                <w:color w:val="000000" w:themeColor="text1"/>
                <w:sz w:val="20"/>
                <w:szCs w:val="20"/>
              </w:rPr>
            </w:pPr>
          </w:p>
        </w:tc>
      </w:tr>
      <w:tr w:rsidR="002F29A8" w:rsidRPr="0093730B" w:rsidTr="002F29A8">
        <w:trPr>
          <w:trHeight w:val="1608"/>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F29A8" w:rsidRPr="0093730B" w:rsidRDefault="002F29A8">
            <w:pPr>
              <w:ind w:right="-108"/>
              <w:rPr>
                <w:rFonts w:ascii="Times New Roman" w:eastAsia="Times New Roman" w:hAnsi="Times New Roman" w:cs="Times New Roman"/>
                <w:sz w:val="20"/>
                <w:szCs w:val="20"/>
              </w:rPr>
            </w:pPr>
            <w:r w:rsidRPr="0093730B">
              <w:rPr>
                <w:rFonts w:ascii="Times New Roman" w:eastAsia="Times New Roman" w:hAnsi="Times New Roman" w:cs="Times New Roman"/>
                <w:b/>
                <w:sz w:val="20"/>
                <w:szCs w:val="20"/>
              </w:rPr>
              <w:t>СВЕТ РАДА</w:t>
            </w:r>
          </w:p>
          <w:p w:rsidR="002F29A8" w:rsidRPr="0093730B" w:rsidRDefault="002F29A8">
            <w:pPr>
              <w:ind w:right="-108"/>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Свет занимања некад, сад и у будућности.</w:t>
            </w:r>
          </w:p>
          <w:p w:rsidR="002F29A8" w:rsidRPr="0093730B" w:rsidRDefault="002F29A8">
            <w:pPr>
              <w:ind w:right="-108"/>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Професионална оријентација.</w:t>
            </w:r>
          </w:p>
          <w:p w:rsidR="002F29A8" w:rsidRPr="0093730B" w:rsidRDefault="002F29A8">
            <w:pPr>
              <w:ind w:right="-108"/>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Професионални развој.</w:t>
            </w:r>
          </w:p>
          <w:p w:rsidR="002F29A8" w:rsidRPr="0093730B" w:rsidRDefault="002F29A8">
            <w:pPr>
              <w:ind w:right="-108"/>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Форма и функција CV и мотивационог писма.</w:t>
            </w:r>
          </w:p>
          <w:p w:rsidR="002F29A8" w:rsidRPr="0093730B" w:rsidRDefault="002F29A8">
            <w:pPr>
              <w:pStyle w:val="NoSpacing"/>
              <w:ind w:left="-84" w:right="-61"/>
              <w:jc w:val="center"/>
              <w:rPr>
                <w:rFonts w:ascii="Times New Roman" w:hAnsi="Times New Roman" w:cs="Times New Roman"/>
                <w:sz w:val="20"/>
                <w:szCs w:val="20"/>
              </w:rPr>
            </w:pPr>
            <w:r w:rsidRPr="0093730B">
              <w:rPr>
                <w:rFonts w:ascii="Times New Roman" w:eastAsia="Times New Roman" w:hAnsi="Times New Roman" w:cs="Times New Roman"/>
                <w:sz w:val="20"/>
                <w:szCs w:val="20"/>
              </w:rPr>
              <w:t>Концепт целоживотног учења.</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F29A8" w:rsidRPr="0093730B" w:rsidRDefault="002F29A8">
            <w:pPr>
              <w:pStyle w:val="NoSpacing"/>
              <w:spacing w:before="60"/>
              <w:ind w:left="-103" w:right="-161"/>
              <w:jc w:val="center"/>
              <w:rPr>
                <w:rFonts w:ascii="Times New Roman" w:hAnsi="Times New Roman" w:cs="Times New Roman"/>
                <w:color w:val="000000" w:themeColor="text1"/>
                <w:sz w:val="20"/>
                <w:szCs w:val="20"/>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F29A8" w:rsidRPr="0093730B" w:rsidRDefault="002F29A8">
            <w:pPr>
              <w:pStyle w:val="NoSpacing"/>
              <w:spacing w:before="60"/>
              <w:ind w:left="-103" w:right="-161"/>
              <w:jc w:val="center"/>
              <w:rPr>
                <w:rFonts w:ascii="Times New Roman" w:hAnsi="Times New Roman" w:cs="Times New Roman"/>
                <w:color w:val="000000" w:themeColor="text1"/>
                <w:sz w:val="20"/>
                <w:szCs w:val="20"/>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F29A8" w:rsidRPr="0093730B" w:rsidRDefault="002F29A8">
            <w:pPr>
              <w:pStyle w:val="NoSpacing"/>
              <w:spacing w:before="60"/>
              <w:ind w:left="-103" w:right="-161"/>
              <w:jc w:val="center"/>
              <w:rPr>
                <w:rFonts w:ascii="Times New Roman" w:hAnsi="Times New Roman" w:cs="Times New Roman"/>
                <w:color w:val="000000" w:themeColor="text1"/>
                <w:sz w:val="20"/>
                <w:szCs w:val="20"/>
              </w:rPr>
            </w:pPr>
            <w:r w:rsidRPr="0093730B">
              <w:rPr>
                <w:rFonts w:ascii="Times New Roman" w:hAnsi="Times New Roman" w:cs="Times New Roman"/>
                <w:color w:val="000000" w:themeColor="text1"/>
                <w:sz w:val="20"/>
                <w:szCs w:val="20"/>
              </w:rPr>
              <w:t>4</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F29A8" w:rsidRPr="0093730B" w:rsidRDefault="002F29A8">
            <w:pPr>
              <w:pStyle w:val="NoSpacing"/>
              <w:spacing w:before="60"/>
              <w:ind w:left="-103" w:right="-161"/>
              <w:jc w:val="center"/>
              <w:rPr>
                <w:rFonts w:ascii="Times New Roman" w:hAnsi="Times New Roman" w:cs="Times New Roman"/>
                <w:color w:val="000000" w:themeColor="text1"/>
                <w:sz w:val="20"/>
                <w:szCs w:val="20"/>
              </w:rPr>
            </w:pPr>
            <w:r w:rsidRPr="0093730B">
              <w:rPr>
                <w:rFonts w:ascii="Times New Roman" w:hAnsi="Times New Roman" w:cs="Times New Roman"/>
                <w:color w:val="000000" w:themeColor="text1"/>
                <w:sz w:val="20"/>
                <w:szCs w:val="20"/>
              </w:rPr>
              <w:t>5</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F29A8" w:rsidRPr="0093730B" w:rsidRDefault="002F29A8">
            <w:pPr>
              <w:pStyle w:val="NoSpacing"/>
              <w:spacing w:before="60"/>
              <w:ind w:left="-103" w:right="-161"/>
              <w:jc w:val="center"/>
              <w:rPr>
                <w:rFonts w:ascii="Times New Roman" w:hAnsi="Times New Roman" w:cs="Times New Roman"/>
                <w:color w:val="000000" w:themeColor="text1"/>
                <w:sz w:val="20"/>
                <w:szCs w:val="20"/>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F29A8" w:rsidRPr="0093730B" w:rsidRDefault="002F29A8">
            <w:pPr>
              <w:pStyle w:val="NoSpacing"/>
              <w:spacing w:before="60"/>
              <w:ind w:left="-103" w:right="-161"/>
              <w:jc w:val="center"/>
              <w:rPr>
                <w:rFonts w:ascii="Times New Roman" w:hAnsi="Times New Roman" w:cs="Times New Roman"/>
                <w:color w:val="000000" w:themeColor="text1"/>
                <w:sz w:val="20"/>
                <w:szCs w:val="20"/>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F29A8" w:rsidRPr="0093730B" w:rsidRDefault="002F29A8">
            <w:pPr>
              <w:pStyle w:val="NoSpacing"/>
              <w:spacing w:before="60"/>
              <w:ind w:left="-103" w:right="-161"/>
              <w:jc w:val="center"/>
              <w:rPr>
                <w:rFonts w:ascii="Times New Roman" w:hAnsi="Times New Roman" w:cs="Times New Roman"/>
                <w:color w:val="000000" w:themeColor="text1"/>
                <w:sz w:val="20"/>
                <w:szCs w:val="20"/>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F29A8" w:rsidRPr="0093730B" w:rsidRDefault="002F29A8">
            <w:pPr>
              <w:pStyle w:val="NoSpacing"/>
              <w:spacing w:before="60"/>
              <w:ind w:left="-103" w:right="-161"/>
              <w:jc w:val="center"/>
              <w:rPr>
                <w:rFonts w:ascii="Times New Roman" w:hAnsi="Times New Roman" w:cs="Times New Roman"/>
                <w:color w:val="000000" w:themeColor="text1"/>
                <w:sz w:val="20"/>
                <w:szCs w:val="20"/>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F29A8" w:rsidRPr="0093730B" w:rsidRDefault="002F29A8">
            <w:pPr>
              <w:pStyle w:val="NoSpacing"/>
              <w:spacing w:before="60"/>
              <w:ind w:left="-103" w:right="-161"/>
              <w:jc w:val="center"/>
              <w:rPr>
                <w:rFonts w:ascii="Times New Roman" w:hAnsi="Times New Roman" w:cs="Times New Roman"/>
                <w:color w:val="000000" w:themeColor="text1"/>
                <w:sz w:val="20"/>
                <w:szCs w:val="20"/>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F29A8" w:rsidRPr="0093730B" w:rsidRDefault="002F29A8">
            <w:pPr>
              <w:pStyle w:val="NoSpacing"/>
              <w:spacing w:before="60"/>
              <w:ind w:left="-103" w:right="-161"/>
              <w:jc w:val="center"/>
              <w:rPr>
                <w:rFonts w:ascii="Times New Roman" w:hAnsi="Times New Roman" w:cs="Times New Roman"/>
                <w:color w:val="000000" w:themeColor="text1"/>
                <w:sz w:val="20"/>
                <w:szCs w:val="20"/>
              </w:rPr>
            </w:pPr>
          </w:p>
        </w:tc>
        <w:tc>
          <w:tcPr>
            <w:tcW w:w="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F29A8" w:rsidRPr="0093730B" w:rsidRDefault="002F29A8">
            <w:pPr>
              <w:pStyle w:val="NoSpacing"/>
              <w:jc w:val="center"/>
              <w:rPr>
                <w:rFonts w:ascii="Times New Roman" w:hAnsi="Times New Roman" w:cs="Times New Roman"/>
                <w:b/>
                <w:sz w:val="20"/>
                <w:szCs w:val="20"/>
              </w:rPr>
            </w:pPr>
            <w:r w:rsidRPr="0093730B">
              <w:rPr>
                <w:rFonts w:ascii="Times New Roman" w:hAnsi="Times New Roman" w:cs="Times New Roman"/>
                <w:b/>
                <w:sz w:val="20"/>
                <w:szCs w:val="20"/>
              </w:rPr>
              <w:t>5</w:t>
            </w:r>
          </w:p>
        </w:tc>
        <w:tc>
          <w:tcPr>
            <w:tcW w:w="5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F29A8" w:rsidRPr="0093730B" w:rsidRDefault="002F29A8">
            <w:pPr>
              <w:pStyle w:val="NoSpacing"/>
              <w:jc w:val="center"/>
              <w:rPr>
                <w:rFonts w:ascii="Times New Roman" w:hAnsi="Times New Roman" w:cs="Times New Roman"/>
                <w:b/>
                <w:color w:val="000000" w:themeColor="text1"/>
                <w:sz w:val="20"/>
                <w:szCs w:val="20"/>
              </w:rPr>
            </w:pPr>
            <w:r w:rsidRPr="0093730B">
              <w:rPr>
                <w:rFonts w:ascii="Times New Roman" w:hAnsi="Times New Roman" w:cs="Times New Roman"/>
                <w:b/>
                <w:color w:val="000000" w:themeColor="text1"/>
                <w:sz w:val="20"/>
                <w:szCs w:val="20"/>
              </w:rPr>
              <w:t>4</w:t>
            </w:r>
          </w:p>
        </w:tc>
        <w:tc>
          <w:tcPr>
            <w:tcW w:w="5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F29A8" w:rsidRPr="0093730B" w:rsidRDefault="002F29A8">
            <w:pPr>
              <w:pStyle w:val="NoSpacing"/>
              <w:ind w:right="-108"/>
              <w:jc w:val="center"/>
              <w:rPr>
                <w:rFonts w:ascii="Times New Roman" w:hAnsi="Times New Roman" w:cs="Times New Roman"/>
                <w:b/>
                <w:color w:val="000000" w:themeColor="text1"/>
                <w:sz w:val="20"/>
                <w:szCs w:val="20"/>
              </w:rPr>
            </w:pPr>
            <w:r w:rsidRPr="0093730B">
              <w:rPr>
                <w:rFonts w:ascii="Times New Roman" w:hAnsi="Times New Roman" w:cs="Times New Roman"/>
                <w:b/>
                <w:color w:val="000000" w:themeColor="text1"/>
                <w:sz w:val="20"/>
                <w:szCs w:val="20"/>
              </w:rPr>
              <w:t>9</w:t>
            </w:r>
          </w:p>
        </w:tc>
        <w:tc>
          <w:tcPr>
            <w:tcW w:w="14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29A8" w:rsidRPr="0093730B" w:rsidRDefault="002F29A8">
            <w:pPr>
              <w:rPr>
                <w:rFonts w:ascii="Times New Roman" w:eastAsia="Times New Roman" w:hAnsi="Times New Roman" w:cs="Times New Roman"/>
                <w:b/>
                <w:color w:val="000000"/>
                <w:sz w:val="20"/>
                <w:szCs w:val="20"/>
              </w:rPr>
            </w:pPr>
          </w:p>
        </w:tc>
        <w:tc>
          <w:tcPr>
            <w:tcW w:w="940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29A8" w:rsidRPr="0093730B" w:rsidRDefault="002F29A8">
            <w:pPr>
              <w:rPr>
                <w:rFonts w:ascii="Times New Roman" w:eastAsia="Times New Roman" w:hAnsi="Times New Roman" w:cs="Times New Roman"/>
                <w:b/>
                <w:color w:val="000000"/>
                <w:sz w:val="20"/>
                <w:szCs w:val="20"/>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29A8" w:rsidRPr="0093730B" w:rsidRDefault="002F29A8">
            <w:pPr>
              <w:rPr>
                <w:rFonts w:ascii="Times New Roman" w:hAnsi="Times New Roman" w:cs="Times New Roman"/>
                <w:color w:val="000000" w:themeColor="text1"/>
                <w:sz w:val="20"/>
                <w:szCs w:val="20"/>
                <w:lang w:val="sr-Cyrl-CS"/>
              </w:rPr>
            </w:pPr>
          </w:p>
        </w:tc>
      </w:tr>
      <w:tr w:rsidR="002F29A8" w:rsidRPr="0093730B" w:rsidTr="002F29A8">
        <w:trPr>
          <w:trHeight w:val="327"/>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F29A8" w:rsidRPr="0093730B" w:rsidRDefault="002F29A8">
            <w:pPr>
              <w:rPr>
                <w:rFonts w:ascii="Times New Roman" w:eastAsia="Times New Roman" w:hAnsi="Times New Roman" w:cs="Times New Roman"/>
                <w:sz w:val="20"/>
                <w:szCs w:val="20"/>
              </w:rPr>
            </w:pPr>
            <w:r w:rsidRPr="0093730B">
              <w:rPr>
                <w:rFonts w:ascii="Times New Roman" w:eastAsia="Times New Roman" w:hAnsi="Times New Roman" w:cs="Times New Roman"/>
                <w:b/>
                <w:sz w:val="20"/>
                <w:szCs w:val="20"/>
              </w:rPr>
              <w:t>ПОКРЕНИ СЕБЕ И ДРУГЕ</w:t>
            </w:r>
          </w:p>
          <w:p w:rsidR="002F29A8" w:rsidRPr="0093730B" w:rsidRDefault="002F29A8">
            <w:pPr>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Покретање иницијативе.</w:t>
            </w:r>
          </w:p>
          <w:p w:rsidR="002F29A8" w:rsidRPr="0093730B" w:rsidRDefault="002F29A8">
            <w:pPr>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Менаџмент и лидерство.</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F29A8" w:rsidRPr="0093730B" w:rsidRDefault="002F29A8">
            <w:pPr>
              <w:pStyle w:val="NoSpacing"/>
              <w:spacing w:before="60"/>
              <w:ind w:left="-103" w:right="-161"/>
              <w:jc w:val="center"/>
              <w:rPr>
                <w:rFonts w:ascii="Times New Roman" w:hAnsi="Times New Roman" w:cs="Times New Roman"/>
                <w:color w:val="000000" w:themeColor="text1"/>
                <w:sz w:val="20"/>
                <w:szCs w:val="20"/>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F29A8" w:rsidRPr="0093730B" w:rsidRDefault="002F29A8">
            <w:pPr>
              <w:pStyle w:val="NoSpacing"/>
              <w:spacing w:before="60"/>
              <w:ind w:left="-103" w:right="-161"/>
              <w:jc w:val="center"/>
              <w:rPr>
                <w:rFonts w:ascii="Times New Roman" w:hAnsi="Times New Roman" w:cs="Times New Roman"/>
                <w:color w:val="000000" w:themeColor="text1"/>
                <w:sz w:val="20"/>
                <w:szCs w:val="20"/>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F29A8" w:rsidRPr="0093730B" w:rsidRDefault="002F29A8">
            <w:pPr>
              <w:pStyle w:val="NoSpacing"/>
              <w:spacing w:before="60"/>
              <w:ind w:left="-103" w:right="-161"/>
              <w:jc w:val="center"/>
              <w:rPr>
                <w:rFonts w:ascii="Times New Roman" w:hAnsi="Times New Roman" w:cs="Times New Roman"/>
                <w:color w:val="000000" w:themeColor="text1"/>
                <w:sz w:val="20"/>
                <w:szCs w:val="20"/>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F29A8" w:rsidRPr="0093730B" w:rsidRDefault="002F29A8">
            <w:pPr>
              <w:pStyle w:val="NoSpacing"/>
              <w:spacing w:before="60"/>
              <w:ind w:left="-103" w:right="-161"/>
              <w:jc w:val="center"/>
              <w:rPr>
                <w:rFonts w:ascii="Times New Roman" w:hAnsi="Times New Roman" w:cs="Times New Roman"/>
                <w:color w:val="000000" w:themeColor="text1"/>
                <w:sz w:val="20"/>
                <w:szCs w:val="20"/>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F29A8" w:rsidRPr="0093730B" w:rsidRDefault="002F29A8">
            <w:pPr>
              <w:pStyle w:val="NoSpacing"/>
              <w:spacing w:before="60"/>
              <w:ind w:left="-103" w:right="-161"/>
              <w:jc w:val="center"/>
              <w:rPr>
                <w:rFonts w:ascii="Times New Roman" w:hAnsi="Times New Roman" w:cs="Times New Roman"/>
                <w:color w:val="000000" w:themeColor="text1"/>
                <w:sz w:val="20"/>
                <w:szCs w:val="20"/>
              </w:rPr>
            </w:pPr>
            <w:r w:rsidRPr="0093730B">
              <w:rPr>
                <w:rFonts w:ascii="Times New Roman" w:hAnsi="Times New Roman" w:cs="Times New Roman"/>
                <w:color w:val="000000" w:themeColor="text1"/>
                <w:sz w:val="20"/>
                <w:szCs w:val="20"/>
              </w:rPr>
              <w:t>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F29A8" w:rsidRPr="0093730B" w:rsidRDefault="002F29A8">
            <w:pPr>
              <w:pStyle w:val="NoSpacing"/>
              <w:spacing w:before="60"/>
              <w:ind w:left="-103" w:right="-161"/>
              <w:jc w:val="center"/>
              <w:rPr>
                <w:rFonts w:ascii="Times New Roman" w:hAnsi="Times New Roman" w:cs="Times New Roman"/>
                <w:color w:val="000000" w:themeColor="text1"/>
                <w:sz w:val="20"/>
                <w:szCs w:val="20"/>
              </w:rPr>
            </w:pPr>
            <w:r w:rsidRPr="0093730B">
              <w:rPr>
                <w:rFonts w:ascii="Times New Roman" w:hAnsi="Times New Roman" w:cs="Times New Roman"/>
                <w:color w:val="000000" w:themeColor="text1"/>
                <w:sz w:val="20"/>
                <w:szCs w:val="20"/>
              </w:rPr>
              <w:t>3</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F29A8" w:rsidRPr="0093730B" w:rsidRDefault="002F29A8">
            <w:pPr>
              <w:pStyle w:val="NoSpacing"/>
              <w:spacing w:before="60"/>
              <w:ind w:left="-103" w:right="-161"/>
              <w:jc w:val="center"/>
              <w:rPr>
                <w:rFonts w:ascii="Times New Roman" w:hAnsi="Times New Roman" w:cs="Times New Roman"/>
                <w:color w:val="000000" w:themeColor="text1"/>
                <w:sz w:val="20"/>
                <w:szCs w:val="20"/>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F29A8" w:rsidRPr="0093730B" w:rsidRDefault="002F29A8">
            <w:pPr>
              <w:pStyle w:val="NoSpacing"/>
              <w:spacing w:before="60"/>
              <w:ind w:left="-103" w:right="-161"/>
              <w:jc w:val="center"/>
              <w:rPr>
                <w:rFonts w:ascii="Times New Roman" w:hAnsi="Times New Roman" w:cs="Times New Roman"/>
                <w:color w:val="000000" w:themeColor="text1"/>
                <w:sz w:val="20"/>
                <w:szCs w:val="20"/>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F29A8" w:rsidRPr="0093730B" w:rsidRDefault="002F29A8">
            <w:pPr>
              <w:pStyle w:val="NoSpacing"/>
              <w:spacing w:before="60"/>
              <w:ind w:left="-103" w:right="-161"/>
              <w:jc w:val="center"/>
              <w:rPr>
                <w:rFonts w:ascii="Times New Roman" w:hAnsi="Times New Roman" w:cs="Times New Roman"/>
                <w:color w:val="000000" w:themeColor="text1"/>
                <w:sz w:val="20"/>
                <w:szCs w:val="20"/>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F29A8" w:rsidRPr="0093730B" w:rsidRDefault="002F29A8">
            <w:pPr>
              <w:pStyle w:val="NoSpacing"/>
              <w:spacing w:before="60"/>
              <w:ind w:left="-103" w:right="-161"/>
              <w:jc w:val="center"/>
              <w:rPr>
                <w:rFonts w:ascii="Times New Roman" w:hAnsi="Times New Roman" w:cs="Times New Roman"/>
                <w:color w:val="000000" w:themeColor="text1"/>
                <w:sz w:val="20"/>
                <w:szCs w:val="20"/>
              </w:rPr>
            </w:pPr>
          </w:p>
        </w:tc>
        <w:tc>
          <w:tcPr>
            <w:tcW w:w="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F29A8" w:rsidRPr="0093730B" w:rsidRDefault="002F29A8">
            <w:pPr>
              <w:pStyle w:val="NoSpacing"/>
              <w:ind w:left="-108" w:right="-108"/>
              <w:jc w:val="center"/>
              <w:rPr>
                <w:rFonts w:ascii="Times New Roman" w:hAnsi="Times New Roman" w:cs="Times New Roman"/>
                <w:b/>
                <w:sz w:val="20"/>
                <w:szCs w:val="20"/>
              </w:rPr>
            </w:pPr>
            <w:r w:rsidRPr="0093730B">
              <w:rPr>
                <w:rFonts w:ascii="Times New Roman" w:hAnsi="Times New Roman" w:cs="Times New Roman"/>
                <w:b/>
                <w:sz w:val="20"/>
                <w:szCs w:val="20"/>
              </w:rPr>
              <w:t>2</w:t>
            </w:r>
          </w:p>
        </w:tc>
        <w:tc>
          <w:tcPr>
            <w:tcW w:w="5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F29A8" w:rsidRPr="0093730B" w:rsidRDefault="002F29A8">
            <w:pPr>
              <w:pStyle w:val="NoSpacing"/>
              <w:ind w:left="-108" w:right="-108"/>
              <w:jc w:val="center"/>
              <w:rPr>
                <w:rFonts w:ascii="Times New Roman" w:hAnsi="Times New Roman" w:cs="Times New Roman"/>
                <w:b/>
                <w:color w:val="000000" w:themeColor="text1"/>
                <w:sz w:val="20"/>
                <w:szCs w:val="20"/>
              </w:rPr>
            </w:pPr>
            <w:r w:rsidRPr="0093730B">
              <w:rPr>
                <w:rFonts w:ascii="Times New Roman" w:hAnsi="Times New Roman" w:cs="Times New Roman"/>
                <w:b/>
                <w:color w:val="000000" w:themeColor="text1"/>
                <w:sz w:val="20"/>
                <w:szCs w:val="20"/>
              </w:rPr>
              <w:t>2</w:t>
            </w:r>
          </w:p>
        </w:tc>
        <w:tc>
          <w:tcPr>
            <w:tcW w:w="5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F29A8" w:rsidRPr="0093730B" w:rsidRDefault="002F29A8">
            <w:pPr>
              <w:pStyle w:val="NoSpacing"/>
              <w:ind w:right="-108"/>
              <w:jc w:val="center"/>
              <w:rPr>
                <w:rFonts w:ascii="Times New Roman" w:hAnsi="Times New Roman" w:cs="Times New Roman"/>
                <w:b/>
                <w:color w:val="000000" w:themeColor="text1"/>
                <w:sz w:val="20"/>
                <w:szCs w:val="20"/>
              </w:rPr>
            </w:pPr>
            <w:r w:rsidRPr="0093730B">
              <w:rPr>
                <w:rFonts w:ascii="Times New Roman" w:hAnsi="Times New Roman" w:cs="Times New Roman"/>
                <w:b/>
                <w:color w:val="000000" w:themeColor="text1"/>
                <w:sz w:val="20"/>
                <w:szCs w:val="20"/>
              </w:rPr>
              <w:t>4</w:t>
            </w:r>
          </w:p>
        </w:tc>
        <w:tc>
          <w:tcPr>
            <w:tcW w:w="14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29A8" w:rsidRPr="0093730B" w:rsidRDefault="002F29A8">
            <w:pPr>
              <w:rPr>
                <w:rFonts w:ascii="Times New Roman" w:eastAsia="Times New Roman" w:hAnsi="Times New Roman" w:cs="Times New Roman"/>
                <w:b/>
                <w:color w:val="000000"/>
                <w:sz w:val="20"/>
                <w:szCs w:val="20"/>
              </w:rPr>
            </w:pPr>
          </w:p>
        </w:tc>
        <w:tc>
          <w:tcPr>
            <w:tcW w:w="940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29A8" w:rsidRPr="0093730B" w:rsidRDefault="002F29A8">
            <w:pPr>
              <w:rPr>
                <w:rFonts w:ascii="Times New Roman" w:eastAsia="Times New Roman" w:hAnsi="Times New Roman" w:cs="Times New Roman"/>
                <w:b/>
                <w:color w:val="000000"/>
                <w:sz w:val="20"/>
                <w:szCs w:val="20"/>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29A8" w:rsidRPr="0093730B" w:rsidRDefault="002F29A8">
            <w:pPr>
              <w:rPr>
                <w:rFonts w:ascii="Times New Roman" w:hAnsi="Times New Roman" w:cs="Times New Roman"/>
                <w:color w:val="000000" w:themeColor="text1"/>
                <w:sz w:val="20"/>
                <w:szCs w:val="20"/>
                <w:lang w:val="sr-Cyrl-CS"/>
              </w:rPr>
            </w:pPr>
          </w:p>
        </w:tc>
      </w:tr>
      <w:tr w:rsidR="002F29A8" w:rsidRPr="0093730B" w:rsidTr="002F29A8">
        <w:trPr>
          <w:trHeight w:val="327"/>
        </w:trPr>
        <w:tc>
          <w:tcPr>
            <w:tcW w:w="3119"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hideMark/>
          </w:tcPr>
          <w:p w:rsidR="002F29A8" w:rsidRPr="0093730B" w:rsidRDefault="002F29A8">
            <w:pPr>
              <w:rPr>
                <w:rFonts w:ascii="Times New Roman" w:eastAsia="Times New Roman" w:hAnsi="Times New Roman" w:cs="Times New Roman"/>
                <w:sz w:val="20"/>
                <w:szCs w:val="20"/>
              </w:rPr>
            </w:pPr>
            <w:r w:rsidRPr="0093730B">
              <w:rPr>
                <w:rFonts w:ascii="Times New Roman" w:eastAsia="Times New Roman" w:hAnsi="Times New Roman" w:cs="Times New Roman"/>
                <w:b/>
                <w:sz w:val="20"/>
                <w:szCs w:val="20"/>
              </w:rPr>
              <w:t>УЧЕНИЧКА ПРЕДУЗЕЋА</w:t>
            </w:r>
          </w:p>
          <w:p w:rsidR="002F29A8" w:rsidRPr="0093730B" w:rsidRDefault="002F29A8">
            <w:pPr>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Појам предузећа (привредног субјекта).</w:t>
            </w:r>
          </w:p>
          <w:p w:rsidR="002F29A8" w:rsidRPr="0093730B" w:rsidRDefault="002F29A8">
            <w:pPr>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Производ и/или услуга.</w:t>
            </w:r>
          </w:p>
          <w:p w:rsidR="002F29A8" w:rsidRPr="0093730B" w:rsidRDefault="002F29A8">
            <w:pPr>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Појам тржишта.</w:t>
            </w:r>
          </w:p>
          <w:p w:rsidR="002F29A8" w:rsidRPr="0093730B" w:rsidRDefault="002F29A8">
            <w:pPr>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Људски и материјални ресурси.</w:t>
            </w:r>
          </w:p>
          <w:p w:rsidR="002F29A8" w:rsidRPr="0093730B" w:rsidRDefault="002F29A8">
            <w:pPr>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Пословна комуникација.</w:t>
            </w:r>
          </w:p>
          <w:p w:rsidR="002F29A8" w:rsidRPr="0093730B" w:rsidRDefault="002F29A8">
            <w:pPr>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Основни етички принципи у пословању.</w:t>
            </w:r>
          </w:p>
          <w:p w:rsidR="002F29A8" w:rsidRPr="0093730B" w:rsidRDefault="002F29A8">
            <w:pPr>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Процес производње и процес пружања услуга.</w:t>
            </w:r>
          </w:p>
          <w:p w:rsidR="002F29A8" w:rsidRPr="0093730B" w:rsidRDefault="002F29A8">
            <w:pPr>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Цена производа или услуге.</w:t>
            </w:r>
          </w:p>
          <w:p w:rsidR="002F29A8" w:rsidRPr="0093730B" w:rsidRDefault="002F29A8">
            <w:pPr>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Облици промовисања</w:t>
            </w:r>
          </w:p>
          <w:p w:rsidR="002F29A8" w:rsidRPr="0093730B" w:rsidRDefault="002F29A8">
            <w:pPr>
              <w:rPr>
                <w:rFonts w:ascii="Times New Roman" w:eastAsia="Times New Roman" w:hAnsi="Times New Roman" w:cs="Times New Roman"/>
                <w:sz w:val="20"/>
                <w:szCs w:val="20"/>
              </w:rPr>
            </w:pPr>
            <w:proofErr w:type="gramStart"/>
            <w:r w:rsidRPr="0093730B">
              <w:rPr>
                <w:rFonts w:ascii="Times New Roman" w:eastAsia="Times New Roman" w:hAnsi="Times New Roman" w:cs="Times New Roman"/>
                <w:sz w:val="20"/>
                <w:szCs w:val="20"/>
              </w:rPr>
              <w:t>производа</w:t>
            </w:r>
            <w:proofErr w:type="gramEnd"/>
            <w:r w:rsidRPr="0093730B">
              <w:rPr>
                <w:rFonts w:ascii="Times New Roman" w:eastAsia="Times New Roman" w:hAnsi="Times New Roman" w:cs="Times New Roman"/>
                <w:sz w:val="20"/>
                <w:szCs w:val="20"/>
              </w:rPr>
              <w:t>.</w:t>
            </w:r>
          </w:p>
          <w:p w:rsidR="002F29A8" w:rsidRPr="0093730B" w:rsidRDefault="002F29A8">
            <w:pPr>
              <w:pStyle w:val="NoSpacing"/>
              <w:ind w:left="-108" w:right="-108"/>
              <w:rPr>
                <w:rFonts w:ascii="Times New Roman" w:hAnsi="Times New Roman" w:cs="Times New Roman"/>
                <w:sz w:val="20"/>
                <w:szCs w:val="20"/>
              </w:rPr>
            </w:pPr>
            <w:r w:rsidRPr="0093730B">
              <w:rPr>
                <w:rFonts w:ascii="Times New Roman" w:eastAsia="Times New Roman" w:hAnsi="Times New Roman" w:cs="Times New Roman"/>
                <w:sz w:val="20"/>
                <w:szCs w:val="20"/>
              </w:rPr>
              <w:t>Продаја производа или услуге.</w:t>
            </w:r>
          </w:p>
        </w:tc>
        <w:tc>
          <w:tcPr>
            <w:tcW w:w="284"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tcPr>
          <w:p w:rsidR="002F29A8" w:rsidRPr="0093730B" w:rsidRDefault="002F29A8">
            <w:pPr>
              <w:pStyle w:val="NoSpacing"/>
              <w:spacing w:before="60"/>
              <w:ind w:left="-103" w:right="-161"/>
              <w:jc w:val="center"/>
              <w:rPr>
                <w:rFonts w:ascii="Times New Roman" w:hAnsi="Times New Roman" w:cs="Times New Roman"/>
                <w:color w:val="000000" w:themeColor="text1"/>
                <w:sz w:val="20"/>
                <w:szCs w:val="20"/>
              </w:rPr>
            </w:pPr>
          </w:p>
        </w:tc>
        <w:tc>
          <w:tcPr>
            <w:tcW w:w="283"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tcPr>
          <w:p w:rsidR="002F29A8" w:rsidRPr="0093730B" w:rsidRDefault="002F29A8">
            <w:pPr>
              <w:pStyle w:val="NoSpacing"/>
              <w:spacing w:before="60"/>
              <w:ind w:left="-103" w:right="-161"/>
              <w:jc w:val="center"/>
              <w:rPr>
                <w:rFonts w:ascii="Times New Roman" w:hAnsi="Times New Roman" w:cs="Times New Roman"/>
                <w:color w:val="000000" w:themeColor="text1"/>
                <w:sz w:val="20"/>
                <w:szCs w:val="20"/>
              </w:rPr>
            </w:pPr>
          </w:p>
        </w:tc>
        <w:tc>
          <w:tcPr>
            <w:tcW w:w="284"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tcPr>
          <w:p w:rsidR="002F29A8" w:rsidRPr="0093730B" w:rsidRDefault="002F29A8">
            <w:pPr>
              <w:pStyle w:val="NoSpacing"/>
              <w:spacing w:before="60"/>
              <w:ind w:left="-103" w:right="-161"/>
              <w:jc w:val="center"/>
              <w:rPr>
                <w:rFonts w:ascii="Times New Roman" w:hAnsi="Times New Roman" w:cs="Times New Roman"/>
                <w:color w:val="000000" w:themeColor="text1"/>
                <w:sz w:val="20"/>
                <w:szCs w:val="20"/>
              </w:rPr>
            </w:pPr>
          </w:p>
        </w:tc>
        <w:tc>
          <w:tcPr>
            <w:tcW w:w="283"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tcPr>
          <w:p w:rsidR="002F29A8" w:rsidRPr="0093730B" w:rsidRDefault="002F29A8">
            <w:pPr>
              <w:pStyle w:val="NoSpacing"/>
              <w:spacing w:before="60"/>
              <w:ind w:left="-103" w:right="-161"/>
              <w:jc w:val="center"/>
              <w:rPr>
                <w:rFonts w:ascii="Times New Roman" w:hAnsi="Times New Roman" w:cs="Times New Roman"/>
                <w:color w:val="000000" w:themeColor="text1"/>
                <w:sz w:val="20"/>
                <w:szCs w:val="20"/>
              </w:rPr>
            </w:pPr>
          </w:p>
        </w:tc>
        <w:tc>
          <w:tcPr>
            <w:tcW w:w="284"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tcPr>
          <w:p w:rsidR="002F29A8" w:rsidRPr="0093730B" w:rsidRDefault="002F29A8">
            <w:pPr>
              <w:pStyle w:val="NoSpacing"/>
              <w:spacing w:before="60"/>
              <w:ind w:left="-103" w:right="-161"/>
              <w:jc w:val="center"/>
              <w:rPr>
                <w:rFonts w:ascii="Times New Roman" w:hAnsi="Times New Roman" w:cs="Times New Roman"/>
                <w:color w:val="000000" w:themeColor="text1"/>
                <w:sz w:val="20"/>
                <w:szCs w:val="20"/>
              </w:rPr>
            </w:pPr>
          </w:p>
        </w:tc>
        <w:tc>
          <w:tcPr>
            <w:tcW w:w="283"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tcPr>
          <w:p w:rsidR="002F29A8" w:rsidRPr="0093730B" w:rsidRDefault="002F29A8">
            <w:pPr>
              <w:pStyle w:val="NoSpacing"/>
              <w:spacing w:before="60"/>
              <w:ind w:left="-103" w:right="-161"/>
              <w:jc w:val="center"/>
              <w:rPr>
                <w:rFonts w:ascii="Times New Roman" w:hAnsi="Times New Roman" w:cs="Times New Roman"/>
                <w:color w:val="000000" w:themeColor="text1"/>
                <w:sz w:val="20"/>
                <w:szCs w:val="20"/>
              </w:rPr>
            </w:pPr>
          </w:p>
        </w:tc>
        <w:tc>
          <w:tcPr>
            <w:tcW w:w="284"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hideMark/>
          </w:tcPr>
          <w:p w:rsidR="002F29A8" w:rsidRPr="0093730B" w:rsidRDefault="002F29A8">
            <w:pPr>
              <w:pStyle w:val="NoSpacing"/>
              <w:spacing w:before="60"/>
              <w:ind w:left="-103" w:right="-161"/>
              <w:jc w:val="center"/>
              <w:rPr>
                <w:rFonts w:ascii="Times New Roman" w:hAnsi="Times New Roman" w:cs="Times New Roman"/>
                <w:color w:val="000000" w:themeColor="text1"/>
                <w:sz w:val="20"/>
                <w:szCs w:val="20"/>
              </w:rPr>
            </w:pPr>
            <w:r w:rsidRPr="0093730B">
              <w:rPr>
                <w:rFonts w:ascii="Times New Roman" w:hAnsi="Times New Roman" w:cs="Times New Roman"/>
                <w:color w:val="000000" w:themeColor="text1"/>
                <w:sz w:val="20"/>
                <w:szCs w:val="20"/>
              </w:rPr>
              <w:t>5</w:t>
            </w:r>
          </w:p>
        </w:tc>
        <w:tc>
          <w:tcPr>
            <w:tcW w:w="283"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hideMark/>
          </w:tcPr>
          <w:p w:rsidR="002F29A8" w:rsidRPr="0093730B" w:rsidRDefault="002F29A8">
            <w:pPr>
              <w:pStyle w:val="NoSpacing"/>
              <w:spacing w:before="60"/>
              <w:ind w:left="-103" w:right="-161"/>
              <w:jc w:val="center"/>
              <w:rPr>
                <w:rFonts w:ascii="Times New Roman" w:hAnsi="Times New Roman" w:cs="Times New Roman"/>
                <w:color w:val="000000" w:themeColor="text1"/>
                <w:sz w:val="20"/>
                <w:szCs w:val="20"/>
              </w:rPr>
            </w:pPr>
            <w:r w:rsidRPr="0093730B">
              <w:rPr>
                <w:rFonts w:ascii="Times New Roman" w:hAnsi="Times New Roman" w:cs="Times New Roman"/>
                <w:color w:val="000000" w:themeColor="text1"/>
                <w:sz w:val="20"/>
                <w:szCs w:val="20"/>
              </w:rPr>
              <w:t>3</w:t>
            </w:r>
          </w:p>
        </w:tc>
        <w:tc>
          <w:tcPr>
            <w:tcW w:w="284"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hideMark/>
          </w:tcPr>
          <w:p w:rsidR="002F29A8" w:rsidRPr="0093730B" w:rsidRDefault="002F29A8">
            <w:pPr>
              <w:pStyle w:val="NoSpacing"/>
              <w:spacing w:before="60"/>
              <w:ind w:left="-103" w:right="-161"/>
              <w:jc w:val="center"/>
              <w:rPr>
                <w:rFonts w:ascii="Times New Roman" w:hAnsi="Times New Roman" w:cs="Times New Roman"/>
                <w:color w:val="000000" w:themeColor="text1"/>
                <w:sz w:val="20"/>
                <w:szCs w:val="20"/>
              </w:rPr>
            </w:pPr>
            <w:r w:rsidRPr="0093730B">
              <w:rPr>
                <w:rFonts w:ascii="Times New Roman" w:hAnsi="Times New Roman" w:cs="Times New Roman"/>
                <w:color w:val="000000" w:themeColor="text1"/>
                <w:sz w:val="20"/>
                <w:szCs w:val="20"/>
              </w:rPr>
              <w:t>3</w:t>
            </w:r>
          </w:p>
        </w:tc>
        <w:tc>
          <w:tcPr>
            <w:tcW w:w="283"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hideMark/>
          </w:tcPr>
          <w:p w:rsidR="002F29A8" w:rsidRPr="0093730B" w:rsidRDefault="002F29A8">
            <w:pPr>
              <w:pStyle w:val="NoSpacing"/>
              <w:spacing w:before="60"/>
              <w:ind w:left="-103" w:right="-161"/>
              <w:jc w:val="center"/>
              <w:rPr>
                <w:rFonts w:ascii="Times New Roman" w:hAnsi="Times New Roman" w:cs="Times New Roman"/>
                <w:color w:val="000000" w:themeColor="text1"/>
                <w:sz w:val="20"/>
                <w:szCs w:val="20"/>
              </w:rPr>
            </w:pPr>
            <w:r w:rsidRPr="0093730B">
              <w:rPr>
                <w:rFonts w:ascii="Times New Roman" w:hAnsi="Times New Roman" w:cs="Times New Roman"/>
                <w:color w:val="000000" w:themeColor="text1"/>
                <w:sz w:val="20"/>
                <w:szCs w:val="20"/>
              </w:rPr>
              <w:t>1</w:t>
            </w:r>
          </w:p>
        </w:tc>
        <w:tc>
          <w:tcPr>
            <w:tcW w:w="440"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hideMark/>
          </w:tcPr>
          <w:p w:rsidR="002F29A8" w:rsidRPr="0093730B" w:rsidRDefault="002F29A8">
            <w:pPr>
              <w:pStyle w:val="NoSpacing"/>
              <w:jc w:val="center"/>
              <w:rPr>
                <w:rFonts w:ascii="Times New Roman" w:hAnsi="Times New Roman" w:cs="Times New Roman"/>
                <w:b/>
                <w:sz w:val="20"/>
                <w:szCs w:val="20"/>
              </w:rPr>
            </w:pPr>
            <w:r w:rsidRPr="0093730B">
              <w:rPr>
                <w:rFonts w:ascii="Times New Roman" w:hAnsi="Times New Roman" w:cs="Times New Roman"/>
                <w:b/>
                <w:sz w:val="20"/>
                <w:szCs w:val="20"/>
              </w:rPr>
              <w:t>6</w:t>
            </w:r>
          </w:p>
        </w:tc>
        <w:tc>
          <w:tcPr>
            <w:tcW w:w="501"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hideMark/>
          </w:tcPr>
          <w:p w:rsidR="002F29A8" w:rsidRPr="0093730B" w:rsidRDefault="002F29A8">
            <w:pPr>
              <w:pStyle w:val="NoSpacing"/>
              <w:ind w:left="-108" w:right="-108"/>
              <w:jc w:val="center"/>
              <w:rPr>
                <w:rFonts w:ascii="Times New Roman" w:hAnsi="Times New Roman" w:cs="Times New Roman"/>
                <w:b/>
                <w:color w:val="000000" w:themeColor="text1"/>
                <w:sz w:val="20"/>
                <w:szCs w:val="20"/>
              </w:rPr>
            </w:pPr>
            <w:r w:rsidRPr="0093730B">
              <w:rPr>
                <w:rFonts w:ascii="Times New Roman" w:hAnsi="Times New Roman" w:cs="Times New Roman"/>
                <w:b/>
                <w:color w:val="000000" w:themeColor="text1"/>
                <w:sz w:val="20"/>
                <w:szCs w:val="20"/>
              </w:rPr>
              <w:t>6</w:t>
            </w:r>
          </w:p>
        </w:tc>
        <w:tc>
          <w:tcPr>
            <w:tcW w:w="519"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hideMark/>
          </w:tcPr>
          <w:p w:rsidR="002F29A8" w:rsidRPr="0093730B" w:rsidRDefault="002F29A8">
            <w:pPr>
              <w:pStyle w:val="NoSpacing"/>
              <w:ind w:right="-108"/>
              <w:jc w:val="center"/>
              <w:rPr>
                <w:rFonts w:ascii="Times New Roman" w:hAnsi="Times New Roman" w:cs="Times New Roman"/>
                <w:b/>
                <w:color w:val="000000" w:themeColor="text1"/>
                <w:sz w:val="20"/>
                <w:szCs w:val="20"/>
              </w:rPr>
            </w:pPr>
            <w:r w:rsidRPr="0093730B">
              <w:rPr>
                <w:rFonts w:ascii="Times New Roman" w:hAnsi="Times New Roman" w:cs="Times New Roman"/>
                <w:b/>
                <w:color w:val="000000" w:themeColor="text1"/>
                <w:sz w:val="20"/>
                <w:szCs w:val="20"/>
              </w:rPr>
              <w:t>12</w:t>
            </w:r>
          </w:p>
        </w:tc>
        <w:tc>
          <w:tcPr>
            <w:tcW w:w="14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29A8" w:rsidRPr="0093730B" w:rsidRDefault="002F29A8">
            <w:pPr>
              <w:rPr>
                <w:rFonts w:ascii="Times New Roman" w:eastAsia="Times New Roman" w:hAnsi="Times New Roman" w:cs="Times New Roman"/>
                <w:b/>
                <w:color w:val="000000"/>
                <w:sz w:val="20"/>
                <w:szCs w:val="20"/>
              </w:rPr>
            </w:pPr>
          </w:p>
        </w:tc>
        <w:tc>
          <w:tcPr>
            <w:tcW w:w="940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29A8" w:rsidRPr="0093730B" w:rsidRDefault="002F29A8">
            <w:pPr>
              <w:rPr>
                <w:rFonts w:ascii="Times New Roman" w:eastAsia="Times New Roman" w:hAnsi="Times New Roman" w:cs="Times New Roman"/>
                <w:b/>
                <w:color w:val="000000"/>
                <w:sz w:val="20"/>
                <w:szCs w:val="20"/>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29A8" w:rsidRPr="0093730B" w:rsidRDefault="002F29A8">
            <w:pPr>
              <w:rPr>
                <w:rFonts w:ascii="Times New Roman" w:hAnsi="Times New Roman" w:cs="Times New Roman"/>
                <w:color w:val="000000" w:themeColor="text1"/>
                <w:sz w:val="20"/>
                <w:szCs w:val="20"/>
                <w:lang w:val="sr-Cyrl-CS"/>
              </w:rPr>
            </w:pPr>
          </w:p>
        </w:tc>
      </w:tr>
      <w:tr w:rsidR="002F29A8" w:rsidRPr="0093730B" w:rsidTr="002F29A8">
        <w:trPr>
          <w:trHeight w:val="239"/>
        </w:trPr>
        <w:tc>
          <w:tcPr>
            <w:tcW w:w="3119"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2F29A8" w:rsidRPr="0093730B" w:rsidRDefault="002F29A8">
            <w:pPr>
              <w:pStyle w:val="NoSpacing"/>
              <w:ind w:left="-108" w:right="-108"/>
              <w:rPr>
                <w:rFonts w:ascii="Times New Roman" w:hAnsi="Times New Roman" w:cs="Times New Roman"/>
                <w:sz w:val="20"/>
                <w:szCs w:val="20"/>
              </w:rPr>
            </w:pPr>
          </w:p>
        </w:tc>
        <w:tc>
          <w:tcPr>
            <w:tcW w:w="284"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2F29A8" w:rsidRPr="0093730B" w:rsidRDefault="002F29A8">
            <w:pPr>
              <w:pStyle w:val="NoSpacing"/>
              <w:spacing w:before="60"/>
              <w:ind w:left="-103" w:right="-161"/>
              <w:jc w:val="center"/>
              <w:rPr>
                <w:rFonts w:ascii="Times New Roman" w:hAnsi="Times New Roman" w:cs="Times New Roman"/>
                <w:color w:val="000000" w:themeColor="text1"/>
                <w:sz w:val="20"/>
                <w:szCs w:val="20"/>
              </w:rPr>
            </w:pPr>
          </w:p>
        </w:tc>
        <w:tc>
          <w:tcPr>
            <w:tcW w:w="283"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2F29A8" w:rsidRPr="0093730B" w:rsidRDefault="002F29A8">
            <w:pPr>
              <w:pStyle w:val="NoSpacing"/>
              <w:spacing w:before="60"/>
              <w:ind w:left="-103" w:right="-161"/>
              <w:jc w:val="center"/>
              <w:rPr>
                <w:rFonts w:ascii="Times New Roman" w:hAnsi="Times New Roman" w:cs="Times New Roman"/>
                <w:color w:val="000000" w:themeColor="text1"/>
                <w:sz w:val="20"/>
                <w:szCs w:val="20"/>
              </w:rPr>
            </w:pPr>
          </w:p>
        </w:tc>
        <w:tc>
          <w:tcPr>
            <w:tcW w:w="284"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2F29A8" w:rsidRPr="0093730B" w:rsidRDefault="002F29A8">
            <w:pPr>
              <w:pStyle w:val="NoSpacing"/>
              <w:spacing w:before="60"/>
              <w:ind w:left="-103" w:right="-161"/>
              <w:jc w:val="center"/>
              <w:rPr>
                <w:rFonts w:ascii="Times New Roman" w:hAnsi="Times New Roman" w:cs="Times New Roman"/>
                <w:color w:val="000000" w:themeColor="text1"/>
                <w:sz w:val="20"/>
                <w:szCs w:val="20"/>
              </w:rPr>
            </w:pPr>
          </w:p>
        </w:tc>
        <w:tc>
          <w:tcPr>
            <w:tcW w:w="283"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2F29A8" w:rsidRPr="0093730B" w:rsidRDefault="002F29A8">
            <w:pPr>
              <w:pStyle w:val="NoSpacing"/>
              <w:spacing w:before="60"/>
              <w:ind w:left="-103" w:right="-161"/>
              <w:jc w:val="center"/>
              <w:rPr>
                <w:rFonts w:ascii="Times New Roman" w:hAnsi="Times New Roman" w:cs="Times New Roman"/>
                <w:color w:val="000000" w:themeColor="text1"/>
                <w:sz w:val="20"/>
                <w:szCs w:val="20"/>
              </w:rPr>
            </w:pPr>
          </w:p>
        </w:tc>
        <w:tc>
          <w:tcPr>
            <w:tcW w:w="284"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2F29A8" w:rsidRPr="0093730B" w:rsidRDefault="002F29A8">
            <w:pPr>
              <w:pStyle w:val="NoSpacing"/>
              <w:spacing w:before="60"/>
              <w:ind w:left="-103" w:right="-161"/>
              <w:jc w:val="center"/>
              <w:rPr>
                <w:rFonts w:ascii="Times New Roman" w:hAnsi="Times New Roman" w:cs="Times New Roman"/>
                <w:color w:val="000000" w:themeColor="text1"/>
                <w:sz w:val="20"/>
                <w:szCs w:val="20"/>
              </w:rPr>
            </w:pPr>
          </w:p>
        </w:tc>
        <w:tc>
          <w:tcPr>
            <w:tcW w:w="283"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2F29A8" w:rsidRPr="0093730B" w:rsidRDefault="002F29A8">
            <w:pPr>
              <w:pStyle w:val="NoSpacing"/>
              <w:spacing w:before="60"/>
              <w:ind w:left="-103" w:right="-161"/>
              <w:jc w:val="center"/>
              <w:rPr>
                <w:rFonts w:ascii="Times New Roman" w:hAnsi="Times New Roman" w:cs="Times New Roman"/>
                <w:color w:val="000000" w:themeColor="text1"/>
                <w:sz w:val="20"/>
                <w:szCs w:val="20"/>
              </w:rPr>
            </w:pPr>
          </w:p>
        </w:tc>
        <w:tc>
          <w:tcPr>
            <w:tcW w:w="284"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2F29A8" w:rsidRPr="0093730B" w:rsidRDefault="002F29A8">
            <w:pPr>
              <w:pStyle w:val="NoSpacing"/>
              <w:spacing w:before="60"/>
              <w:ind w:left="-103" w:right="-161"/>
              <w:jc w:val="center"/>
              <w:rPr>
                <w:rFonts w:ascii="Times New Roman" w:hAnsi="Times New Roman" w:cs="Times New Roman"/>
                <w:color w:val="000000" w:themeColor="text1"/>
                <w:sz w:val="20"/>
                <w:szCs w:val="20"/>
              </w:rPr>
            </w:pPr>
          </w:p>
        </w:tc>
        <w:tc>
          <w:tcPr>
            <w:tcW w:w="283"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2F29A8" w:rsidRPr="0093730B" w:rsidRDefault="002F29A8">
            <w:pPr>
              <w:pStyle w:val="NoSpacing"/>
              <w:spacing w:before="60"/>
              <w:ind w:left="-103" w:right="-161"/>
              <w:jc w:val="center"/>
              <w:rPr>
                <w:rFonts w:ascii="Times New Roman" w:hAnsi="Times New Roman" w:cs="Times New Roman"/>
                <w:color w:val="000000" w:themeColor="text1"/>
                <w:sz w:val="20"/>
                <w:szCs w:val="20"/>
              </w:rPr>
            </w:pPr>
          </w:p>
        </w:tc>
        <w:tc>
          <w:tcPr>
            <w:tcW w:w="284"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2F29A8" w:rsidRPr="0093730B" w:rsidRDefault="002F29A8">
            <w:pPr>
              <w:pStyle w:val="NoSpacing"/>
              <w:spacing w:before="60"/>
              <w:ind w:left="-103" w:right="-161"/>
              <w:jc w:val="center"/>
              <w:rPr>
                <w:rFonts w:ascii="Times New Roman" w:hAnsi="Times New Roman" w:cs="Times New Roman"/>
                <w:color w:val="000000" w:themeColor="text1"/>
                <w:sz w:val="20"/>
                <w:szCs w:val="20"/>
              </w:rPr>
            </w:pPr>
          </w:p>
        </w:tc>
        <w:tc>
          <w:tcPr>
            <w:tcW w:w="283"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2F29A8" w:rsidRPr="0093730B" w:rsidRDefault="002F29A8">
            <w:pPr>
              <w:pStyle w:val="NoSpacing"/>
              <w:spacing w:before="60"/>
              <w:ind w:left="-103" w:right="-161"/>
              <w:jc w:val="center"/>
              <w:rPr>
                <w:rFonts w:ascii="Times New Roman" w:hAnsi="Times New Roman" w:cs="Times New Roman"/>
                <w:color w:val="000000" w:themeColor="text1"/>
                <w:sz w:val="20"/>
                <w:szCs w:val="20"/>
              </w:rPr>
            </w:pPr>
          </w:p>
        </w:tc>
        <w:tc>
          <w:tcPr>
            <w:tcW w:w="440"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2F29A8" w:rsidRPr="0093730B" w:rsidRDefault="002F29A8">
            <w:pPr>
              <w:pStyle w:val="NoSpacing"/>
              <w:rPr>
                <w:rFonts w:ascii="Times New Roman" w:hAnsi="Times New Roman" w:cs="Times New Roman"/>
                <w:sz w:val="20"/>
                <w:szCs w:val="20"/>
              </w:rPr>
            </w:pPr>
          </w:p>
        </w:tc>
        <w:tc>
          <w:tcPr>
            <w:tcW w:w="501"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2F29A8" w:rsidRPr="0093730B" w:rsidRDefault="002F29A8">
            <w:pPr>
              <w:pStyle w:val="NoSpacing"/>
              <w:ind w:left="-108" w:right="-108"/>
              <w:jc w:val="center"/>
              <w:rPr>
                <w:rFonts w:ascii="Times New Roman" w:hAnsi="Times New Roman" w:cs="Times New Roman"/>
                <w:color w:val="000000" w:themeColor="text1"/>
                <w:sz w:val="20"/>
                <w:szCs w:val="20"/>
              </w:rPr>
            </w:pPr>
          </w:p>
        </w:tc>
        <w:tc>
          <w:tcPr>
            <w:tcW w:w="519"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2F29A8" w:rsidRPr="0093730B" w:rsidRDefault="002F29A8">
            <w:pPr>
              <w:pStyle w:val="NoSpacing"/>
              <w:ind w:right="-108"/>
              <w:jc w:val="center"/>
              <w:rPr>
                <w:rFonts w:ascii="Times New Roman" w:hAnsi="Times New Roman" w:cs="Times New Roman"/>
                <w:color w:val="000000" w:themeColor="text1"/>
                <w:sz w:val="20"/>
                <w:szCs w:val="20"/>
              </w:rPr>
            </w:pPr>
          </w:p>
        </w:tc>
        <w:tc>
          <w:tcPr>
            <w:tcW w:w="14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29A8" w:rsidRPr="0093730B" w:rsidRDefault="002F29A8">
            <w:pPr>
              <w:rPr>
                <w:rFonts w:ascii="Times New Roman" w:eastAsia="Times New Roman" w:hAnsi="Times New Roman" w:cs="Times New Roman"/>
                <w:b/>
                <w:color w:val="000000"/>
                <w:sz w:val="20"/>
                <w:szCs w:val="20"/>
              </w:rPr>
            </w:pPr>
          </w:p>
        </w:tc>
        <w:tc>
          <w:tcPr>
            <w:tcW w:w="940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29A8" w:rsidRPr="0093730B" w:rsidRDefault="002F29A8">
            <w:pPr>
              <w:rPr>
                <w:rFonts w:ascii="Times New Roman" w:eastAsia="Times New Roman" w:hAnsi="Times New Roman" w:cs="Times New Roman"/>
                <w:b/>
                <w:color w:val="000000"/>
                <w:sz w:val="20"/>
                <w:szCs w:val="20"/>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29A8" w:rsidRPr="0093730B" w:rsidRDefault="002F29A8">
            <w:pPr>
              <w:rPr>
                <w:rFonts w:ascii="Times New Roman" w:hAnsi="Times New Roman" w:cs="Times New Roman"/>
                <w:color w:val="000000" w:themeColor="text1"/>
                <w:sz w:val="20"/>
                <w:szCs w:val="20"/>
                <w:lang w:val="sr-Cyrl-CS"/>
              </w:rPr>
            </w:pPr>
          </w:p>
        </w:tc>
      </w:tr>
    </w:tbl>
    <w:p w:rsidR="002F29A8" w:rsidRPr="0093730B" w:rsidRDefault="002F29A8" w:rsidP="002F29A8">
      <w:pPr>
        <w:pStyle w:val="NoSpacing"/>
        <w:rPr>
          <w:rFonts w:ascii="Times New Roman" w:hAnsi="Times New Roman" w:cs="Times New Roman"/>
          <w:b/>
          <w:sz w:val="20"/>
          <w:szCs w:val="20"/>
          <w:u w:val="single"/>
        </w:rPr>
      </w:pPr>
    </w:p>
    <w:p w:rsidR="002A5110" w:rsidRDefault="002A5110" w:rsidP="0093730B">
      <w:pPr>
        <w:spacing w:after="160" w:line="254" w:lineRule="auto"/>
        <w:rPr>
          <w:rFonts w:ascii="Times New Roman" w:eastAsia="Times New Roman" w:hAnsi="Times New Roman" w:cs="Times New Roman"/>
          <w:b/>
          <w:color w:val="000000"/>
          <w:sz w:val="20"/>
          <w:szCs w:val="20"/>
          <w:lang/>
        </w:rPr>
      </w:pPr>
      <w:r w:rsidRPr="0093730B">
        <w:rPr>
          <w:rFonts w:ascii="Times New Roman" w:eastAsia="Times New Roman" w:hAnsi="Times New Roman" w:cs="Times New Roman"/>
          <w:b/>
          <w:color w:val="000000"/>
          <w:sz w:val="20"/>
          <w:szCs w:val="20"/>
        </w:rPr>
        <w:t>Филозофија са децом</w:t>
      </w:r>
      <w:r w:rsidR="0093730B">
        <w:rPr>
          <w:rFonts w:ascii="Times New Roman" w:eastAsia="Times New Roman" w:hAnsi="Times New Roman" w:cs="Times New Roman"/>
          <w:b/>
          <w:color w:val="000000"/>
          <w:sz w:val="20"/>
          <w:szCs w:val="20"/>
        </w:rPr>
        <w:t>7 и 8 разред</w:t>
      </w:r>
    </w:p>
    <w:p w:rsidR="00AE4762" w:rsidRPr="00AE4762" w:rsidRDefault="00AE4762" w:rsidP="0093730B">
      <w:pPr>
        <w:spacing w:after="160" w:line="254" w:lineRule="auto"/>
        <w:rPr>
          <w:rFonts w:ascii="Times New Roman" w:eastAsia="Times New Roman" w:hAnsi="Times New Roman" w:cs="Times New Roman"/>
          <w:b/>
          <w:color w:val="000000"/>
          <w:sz w:val="20"/>
          <w:szCs w:val="20"/>
          <w:lang/>
        </w:rPr>
      </w:pPr>
      <w:r>
        <w:rPr>
          <w:rFonts w:ascii="Times New Roman" w:eastAsia="Times New Roman" w:hAnsi="Times New Roman" w:cs="Times New Roman"/>
          <w:b/>
          <w:color w:val="000000"/>
          <w:sz w:val="20"/>
          <w:szCs w:val="20"/>
          <w:lang/>
        </w:rPr>
        <w:t>Годишњи фонд часова 36 или 34</w:t>
      </w:r>
    </w:p>
    <w:p w:rsidR="00AE4762" w:rsidRPr="00AE4762" w:rsidRDefault="00AE4762" w:rsidP="00AE4762">
      <w:pPr>
        <w:spacing w:after="160" w:line="254" w:lineRule="auto"/>
        <w:jc w:val="both"/>
        <w:rPr>
          <w:rFonts w:ascii="Times New Roman" w:eastAsia="Times New Roman" w:hAnsi="Times New Roman" w:cs="Times New Roman"/>
          <w:b/>
          <w:color w:val="000000"/>
          <w:sz w:val="20"/>
          <w:szCs w:val="20"/>
        </w:rPr>
      </w:pPr>
      <w:proofErr w:type="gramStart"/>
      <w:r w:rsidRPr="00AE4762">
        <w:rPr>
          <w:rStyle w:val="bold"/>
          <w:rFonts w:ascii="Times New Roman" w:hAnsi="Times New Roman" w:cs="Times New Roman"/>
        </w:rPr>
        <w:lastRenderedPageBreak/>
        <w:t xml:space="preserve">Циљ </w:t>
      </w:r>
      <w:r w:rsidRPr="00AE4762">
        <w:rPr>
          <w:rFonts w:ascii="Times New Roman" w:hAnsi="Times New Roman" w:cs="Times New Roman"/>
        </w:rPr>
        <w:t xml:space="preserve">учења слободне наставне активности </w:t>
      </w:r>
      <w:r w:rsidRPr="00AE4762">
        <w:rPr>
          <w:rStyle w:val="italik"/>
          <w:rFonts w:ascii="Times New Roman" w:hAnsi="Times New Roman" w:cs="Times New Roman"/>
        </w:rPr>
        <w:t xml:space="preserve">Филозофија са децом </w:t>
      </w:r>
      <w:r w:rsidRPr="00AE4762">
        <w:rPr>
          <w:rFonts w:ascii="Times New Roman" w:hAnsi="Times New Roman" w:cs="Times New Roman"/>
        </w:rPr>
        <w:t>је да ученик овлада знањима, развије вештине и формира ставове који ће подстаћи и убрзати његов интелектуални развој и унапредити вештине размишљања, закључивања, самосталног, критичког и креативног мишљења.</w:t>
      </w:r>
      <w:proofErr w:type="gramEnd"/>
    </w:p>
    <w:tbl>
      <w:tblPr>
        <w:tblW w:w="16308" w:type="dxa"/>
        <w:tblInd w:w="-1163" w:type="dxa"/>
        <w:tblLayout w:type="fixed"/>
        <w:tblLook w:val="0400"/>
      </w:tblPr>
      <w:tblGrid>
        <w:gridCol w:w="671"/>
        <w:gridCol w:w="2407"/>
        <w:gridCol w:w="540"/>
        <w:gridCol w:w="558"/>
        <w:gridCol w:w="393"/>
        <w:gridCol w:w="392"/>
        <w:gridCol w:w="394"/>
        <w:gridCol w:w="398"/>
        <w:gridCol w:w="3715"/>
        <w:gridCol w:w="6840"/>
      </w:tblGrid>
      <w:tr w:rsidR="002A5110" w:rsidRPr="0093730B" w:rsidTr="00AE4762">
        <w:trPr>
          <w:trHeight w:val="156"/>
        </w:trPr>
        <w:tc>
          <w:tcPr>
            <w:tcW w:w="671" w:type="dxa"/>
            <w:tcBorders>
              <w:top w:val="single" w:sz="4" w:space="0" w:color="000000"/>
              <w:left w:val="single" w:sz="4" w:space="0" w:color="000000"/>
              <w:bottom w:val="single" w:sz="4" w:space="0" w:color="000000"/>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r w:rsidRPr="0093730B">
              <w:rPr>
                <w:rFonts w:ascii="Times New Roman" w:eastAsia="Times New Roman" w:hAnsi="Times New Roman" w:cs="Times New Roman"/>
                <w:color w:val="000000"/>
                <w:sz w:val="20"/>
                <w:szCs w:val="20"/>
                <w:lang w:val="sr-Cyrl-CS"/>
              </w:rPr>
              <w:t>Редни</w:t>
            </w:r>
          </w:p>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r w:rsidRPr="0093730B">
              <w:rPr>
                <w:rFonts w:ascii="Times New Roman" w:eastAsia="Times New Roman" w:hAnsi="Times New Roman" w:cs="Times New Roman"/>
                <w:color w:val="000000"/>
                <w:sz w:val="20"/>
                <w:szCs w:val="20"/>
                <w:lang w:val="sr-Cyrl-CS"/>
              </w:rPr>
              <w:t>број</w:t>
            </w:r>
          </w:p>
        </w:tc>
        <w:tc>
          <w:tcPr>
            <w:tcW w:w="2407" w:type="dxa"/>
            <w:tcBorders>
              <w:top w:val="single" w:sz="4" w:space="0" w:color="000000"/>
              <w:left w:val="single" w:sz="4" w:space="0" w:color="000000"/>
              <w:bottom w:val="single" w:sz="4" w:space="0" w:color="000000"/>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r w:rsidRPr="0093730B">
              <w:rPr>
                <w:rFonts w:ascii="Times New Roman" w:eastAsia="Times New Roman" w:hAnsi="Times New Roman" w:cs="Times New Roman"/>
                <w:color w:val="000000"/>
                <w:sz w:val="20"/>
                <w:szCs w:val="20"/>
              </w:rPr>
              <w:t>КЉУЧНИ ПОЈМОВИ САДРЖАЈА ПРОГРАМА</w:t>
            </w:r>
          </w:p>
        </w:tc>
        <w:tc>
          <w:tcPr>
            <w:tcW w:w="540" w:type="dxa"/>
            <w:tcBorders>
              <w:top w:val="single" w:sz="4" w:space="0" w:color="000000"/>
              <w:left w:val="single" w:sz="4" w:space="0" w:color="000000"/>
              <w:bottom w:val="single" w:sz="4" w:space="0" w:color="000000"/>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r w:rsidRPr="0093730B">
              <w:rPr>
                <w:rFonts w:ascii="Times New Roman" w:eastAsia="Times New Roman" w:hAnsi="Times New Roman" w:cs="Times New Roman"/>
                <w:color w:val="000000"/>
                <w:sz w:val="20"/>
                <w:szCs w:val="20"/>
                <w:lang w:val="sr-Cyrl-CS"/>
              </w:rPr>
              <w:t>Укупно</w:t>
            </w:r>
          </w:p>
        </w:tc>
        <w:tc>
          <w:tcPr>
            <w:tcW w:w="2135" w:type="dxa"/>
            <w:gridSpan w:val="5"/>
            <w:tcBorders>
              <w:top w:val="single" w:sz="4" w:space="0" w:color="000000"/>
              <w:left w:val="single" w:sz="4" w:space="0" w:color="000000"/>
              <w:bottom w:val="single" w:sz="4" w:space="0" w:color="000000"/>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r w:rsidRPr="0093730B">
              <w:rPr>
                <w:rFonts w:ascii="Times New Roman" w:eastAsia="Times New Roman" w:hAnsi="Times New Roman" w:cs="Times New Roman"/>
                <w:color w:val="000000"/>
                <w:sz w:val="20"/>
                <w:szCs w:val="20"/>
                <w:lang w:val="sr-Cyrl-CS"/>
              </w:rPr>
              <w:t>Фонд и тип часова</w:t>
            </w:r>
          </w:p>
        </w:tc>
        <w:tc>
          <w:tcPr>
            <w:tcW w:w="3715" w:type="dxa"/>
            <w:tcBorders>
              <w:top w:val="single" w:sz="4" w:space="0" w:color="000000"/>
              <w:left w:val="single" w:sz="4" w:space="0" w:color="000000"/>
              <w:bottom w:val="single" w:sz="4" w:space="0" w:color="000000"/>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r w:rsidRPr="0093730B">
              <w:rPr>
                <w:rFonts w:ascii="Times New Roman" w:eastAsia="Times New Roman" w:hAnsi="Times New Roman" w:cs="Times New Roman"/>
                <w:color w:val="000000"/>
                <w:sz w:val="20"/>
                <w:szCs w:val="20"/>
              </w:rPr>
              <w:t>ОПШТЕ МЕЂУПРЕДМЕТНЕ КОМПЕТЕНЦИЈЕ</w:t>
            </w:r>
          </w:p>
        </w:tc>
        <w:tc>
          <w:tcPr>
            <w:tcW w:w="6840" w:type="dxa"/>
            <w:tcBorders>
              <w:top w:val="single" w:sz="4" w:space="0" w:color="000000"/>
              <w:left w:val="single" w:sz="4" w:space="0" w:color="000000"/>
              <w:bottom w:val="single" w:sz="4" w:space="0" w:color="000000"/>
              <w:right w:val="single" w:sz="4" w:space="0" w:color="000000"/>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r w:rsidRPr="0093730B">
              <w:rPr>
                <w:rFonts w:ascii="Times New Roman" w:eastAsia="Times New Roman" w:hAnsi="Times New Roman" w:cs="Times New Roman"/>
                <w:color w:val="000000"/>
                <w:sz w:val="20"/>
                <w:szCs w:val="20"/>
                <w:lang w:val="sr-Cyrl-CS"/>
              </w:rPr>
              <w:t>ОЧЕКИВАНИ ИСХОДИ</w:t>
            </w:r>
          </w:p>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r w:rsidRPr="0093730B">
              <w:rPr>
                <w:rFonts w:ascii="Times New Roman" w:eastAsia="Times New Roman" w:hAnsi="Times New Roman" w:cs="Times New Roman"/>
                <w:color w:val="000000"/>
                <w:sz w:val="20"/>
                <w:szCs w:val="20"/>
              </w:rPr>
              <w:t>(на крају програма ученик ће бити у стању да:)</w:t>
            </w:r>
          </w:p>
        </w:tc>
      </w:tr>
      <w:tr w:rsidR="002A5110" w:rsidRPr="0093730B" w:rsidTr="00AE4762">
        <w:trPr>
          <w:trHeight w:val="156"/>
        </w:trPr>
        <w:tc>
          <w:tcPr>
            <w:tcW w:w="671" w:type="dxa"/>
            <w:tcBorders>
              <w:top w:val="single" w:sz="4" w:space="0" w:color="000000"/>
              <w:left w:val="single" w:sz="4" w:space="0" w:color="000000"/>
              <w:bottom w:val="single" w:sz="4" w:space="0" w:color="000000"/>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p>
        </w:tc>
        <w:tc>
          <w:tcPr>
            <w:tcW w:w="2407" w:type="dxa"/>
            <w:tcBorders>
              <w:top w:val="single" w:sz="4" w:space="0" w:color="000000"/>
              <w:left w:val="single" w:sz="4" w:space="0" w:color="000000"/>
              <w:bottom w:val="single" w:sz="4" w:space="0" w:color="000000"/>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p>
        </w:tc>
        <w:tc>
          <w:tcPr>
            <w:tcW w:w="540" w:type="dxa"/>
            <w:tcBorders>
              <w:top w:val="single" w:sz="4" w:space="0" w:color="000000"/>
              <w:left w:val="single" w:sz="4" w:space="0" w:color="000000"/>
              <w:bottom w:val="single" w:sz="4" w:space="0" w:color="000000"/>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p>
        </w:tc>
        <w:tc>
          <w:tcPr>
            <w:tcW w:w="558" w:type="dxa"/>
            <w:tcBorders>
              <w:top w:val="single" w:sz="4" w:space="0" w:color="000000"/>
              <w:left w:val="single" w:sz="4" w:space="0" w:color="000000"/>
              <w:bottom w:val="single" w:sz="4" w:space="0" w:color="000000"/>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r w:rsidRPr="0093730B">
              <w:rPr>
                <w:rFonts w:ascii="Times New Roman" w:eastAsia="Times New Roman" w:hAnsi="Times New Roman" w:cs="Times New Roman"/>
                <w:color w:val="000000"/>
                <w:sz w:val="20"/>
                <w:szCs w:val="20"/>
                <w:lang w:val="sr-Cyrl-CS"/>
              </w:rPr>
              <w:t>О</w:t>
            </w:r>
          </w:p>
        </w:tc>
        <w:tc>
          <w:tcPr>
            <w:tcW w:w="393" w:type="dxa"/>
            <w:tcBorders>
              <w:top w:val="single" w:sz="4" w:space="0" w:color="000000"/>
              <w:left w:val="single" w:sz="4" w:space="0" w:color="000000"/>
              <w:bottom w:val="single" w:sz="4" w:space="0" w:color="000000"/>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r w:rsidRPr="0093730B">
              <w:rPr>
                <w:rFonts w:ascii="Times New Roman" w:eastAsia="Times New Roman" w:hAnsi="Times New Roman" w:cs="Times New Roman"/>
                <w:color w:val="000000"/>
                <w:sz w:val="20"/>
                <w:szCs w:val="20"/>
                <w:lang w:val="sr-Cyrl-CS"/>
              </w:rPr>
              <w:t>У</w:t>
            </w:r>
          </w:p>
        </w:tc>
        <w:tc>
          <w:tcPr>
            <w:tcW w:w="392" w:type="dxa"/>
            <w:tcBorders>
              <w:top w:val="single" w:sz="4" w:space="0" w:color="000000"/>
              <w:left w:val="single" w:sz="4" w:space="0" w:color="000000"/>
              <w:bottom w:val="single" w:sz="4" w:space="0" w:color="000000"/>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r w:rsidRPr="0093730B">
              <w:rPr>
                <w:rFonts w:ascii="Times New Roman" w:eastAsia="Times New Roman" w:hAnsi="Times New Roman" w:cs="Times New Roman"/>
                <w:color w:val="000000"/>
                <w:sz w:val="20"/>
                <w:szCs w:val="20"/>
                <w:lang w:val="sr-Cyrl-CS"/>
              </w:rPr>
              <w:t>В</w:t>
            </w:r>
          </w:p>
        </w:tc>
        <w:tc>
          <w:tcPr>
            <w:tcW w:w="394" w:type="dxa"/>
            <w:tcBorders>
              <w:top w:val="single" w:sz="4" w:space="0" w:color="000000"/>
              <w:left w:val="single" w:sz="4" w:space="0" w:color="000000"/>
              <w:bottom w:val="single" w:sz="4" w:space="0" w:color="000000"/>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r w:rsidRPr="0093730B">
              <w:rPr>
                <w:rFonts w:ascii="Times New Roman" w:eastAsia="Times New Roman" w:hAnsi="Times New Roman" w:cs="Times New Roman"/>
                <w:color w:val="000000"/>
                <w:sz w:val="20"/>
                <w:szCs w:val="20"/>
                <w:lang w:val="sr-Cyrl-CS"/>
              </w:rPr>
              <w:t>П</w:t>
            </w:r>
          </w:p>
        </w:tc>
        <w:tc>
          <w:tcPr>
            <w:tcW w:w="398" w:type="dxa"/>
            <w:tcBorders>
              <w:top w:val="single" w:sz="4" w:space="0" w:color="000000"/>
              <w:left w:val="single" w:sz="4" w:space="0" w:color="000000"/>
              <w:bottom w:val="single" w:sz="4" w:space="0" w:color="000000"/>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r w:rsidRPr="0093730B">
              <w:rPr>
                <w:rFonts w:ascii="Times New Roman" w:eastAsia="Times New Roman" w:hAnsi="Times New Roman" w:cs="Times New Roman"/>
                <w:color w:val="000000"/>
                <w:sz w:val="20"/>
                <w:szCs w:val="20"/>
                <w:lang w:val="sr-Cyrl-CS"/>
              </w:rPr>
              <w:t>С</w:t>
            </w:r>
          </w:p>
        </w:tc>
        <w:tc>
          <w:tcPr>
            <w:tcW w:w="3715" w:type="dxa"/>
            <w:vMerge w:val="restart"/>
            <w:tcBorders>
              <w:top w:val="single" w:sz="4" w:space="0" w:color="000000"/>
              <w:left w:val="single" w:sz="4" w:space="0" w:color="000000"/>
              <w:right w:val="nil"/>
            </w:tcBorders>
          </w:tcPr>
          <w:p w:rsidR="002A5110" w:rsidRPr="0093730B" w:rsidRDefault="002A5110" w:rsidP="002A5110">
            <w:pPr>
              <w:spacing w:before="100" w:beforeAutospacing="1" w:after="100" w:afterAutospacing="1"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Компетенција за целоживотно учење</w:t>
            </w:r>
          </w:p>
          <w:p w:rsidR="002A5110" w:rsidRPr="0093730B" w:rsidRDefault="002A5110" w:rsidP="002A5110">
            <w:pPr>
              <w:spacing w:before="100" w:beforeAutospacing="1" w:after="100" w:afterAutospacing="1"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Сарадња</w:t>
            </w:r>
          </w:p>
          <w:p w:rsidR="002A5110" w:rsidRPr="0093730B" w:rsidRDefault="002A5110" w:rsidP="002A5110">
            <w:pPr>
              <w:spacing w:before="100" w:beforeAutospacing="1" w:after="100" w:afterAutospacing="1"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Решавање проблема</w:t>
            </w:r>
          </w:p>
          <w:p w:rsidR="002A5110" w:rsidRPr="0093730B" w:rsidRDefault="002A5110" w:rsidP="002A5110">
            <w:pPr>
              <w:spacing w:before="100" w:beforeAutospacing="1" w:after="100" w:afterAutospacing="1"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xml:space="preserve">Одговорно учешће у демократском друштву </w:t>
            </w:r>
          </w:p>
          <w:p w:rsidR="002A5110" w:rsidRPr="0093730B" w:rsidRDefault="002A5110" w:rsidP="002A5110">
            <w:pPr>
              <w:spacing w:before="100" w:beforeAutospacing="1" w:after="100" w:afterAutospacing="1"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Рад са подацима и информацијама</w:t>
            </w:r>
          </w:p>
          <w:p w:rsidR="002A5110" w:rsidRPr="0093730B" w:rsidRDefault="002A5110" w:rsidP="002A5110">
            <w:pPr>
              <w:spacing w:before="100" w:beforeAutospacing="1" w:after="100" w:afterAutospacing="1"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Дигитална компетенција</w:t>
            </w:r>
          </w:p>
          <w:p w:rsidR="002A5110" w:rsidRPr="0093730B" w:rsidRDefault="002A5110" w:rsidP="002A5110">
            <w:pPr>
              <w:spacing w:before="100" w:beforeAutospacing="1" w:after="100" w:afterAutospacing="1"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Комуникација</w:t>
            </w:r>
          </w:p>
          <w:p w:rsidR="002A5110" w:rsidRPr="0093730B" w:rsidRDefault="002A5110" w:rsidP="002A5110">
            <w:pPr>
              <w:spacing w:before="100" w:beforeAutospacing="1" w:after="100" w:afterAutospacing="1"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Одговоран однос према околини</w:t>
            </w:r>
          </w:p>
          <w:p w:rsidR="002A5110" w:rsidRPr="0093730B" w:rsidRDefault="002A5110" w:rsidP="002A5110">
            <w:pPr>
              <w:spacing w:before="100" w:beforeAutospacing="1" w:after="100" w:afterAutospacing="1"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Естетичка компетенција</w:t>
            </w:r>
          </w:p>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p>
        </w:tc>
        <w:tc>
          <w:tcPr>
            <w:tcW w:w="6840" w:type="dxa"/>
            <w:vMerge w:val="restart"/>
            <w:tcBorders>
              <w:top w:val="single" w:sz="4" w:space="0" w:color="000000"/>
              <w:left w:val="single" w:sz="4" w:space="0" w:color="000000"/>
              <w:right w:val="single" w:sz="4" w:space="0" w:color="000000"/>
            </w:tcBorders>
          </w:tcPr>
          <w:p w:rsidR="002A5110" w:rsidRPr="0093730B" w:rsidRDefault="002A5110" w:rsidP="002A5110">
            <w:pPr>
              <w:spacing w:before="100" w:beforeAutospacing="1" w:after="100" w:afterAutospacing="1"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xml:space="preserve">– критички промишља и анализира питања и проблеме свог окружења </w:t>
            </w:r>
          </w:p>
          <w:p w:rsidR="002A5110" w:rsidRPr="0093730B" w:rsidRDefault="002A5110" w:rsidP="002A5110">
            <w:pPr>
              <w:spacing w:before="100" w:beforeAutospacing="1" w:after="100" w:afterAutospacing="1"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са пажњом слуша саговорника и комуницира са другима на конструктиван начин</w:t>
            </w:r>
          </w:p>
          <w:p w:rsidR="002A5110" w:rsidRPr="0093730B" w:rsidRDefault="002A5110" w:rsidP="002A5110">
            <w:pPr>
              <w:spacing w:before="100" w:beforeAutospacing="1" w:after="100" w:afterAutospacing="1"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јасно изрази сопствене мисли и осећања</w:t>
            </w:r>
          </w:p>
          <w:p w:rsidR="002A5110" w:rsidRPr="0093730B" w:rsidRDefault="002A5110" w:rsidP="002A5110">
            <w:pPr>
              <w:spacing w:before="100" w:beforeAutospacing="1" w:after="100" w:afterAutospacing="1"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практикује интелектуалну отвореност и радозналост</w:t>
            </w:r>
          </w:p>
          <w:p w:rsidR="002A5110" w:rsidRPr="0093730B" w:rsidRDefault="002A5110" w:rsidP="002A5110">
            <w:pPr>
              <w:spacing w:before="100" w:beforeAutospacing="1" w:after="100" w:afterAutospacing="1"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уважава релевантне аргументе</w:t>
            </w:r>
          </w:p>
          <w:p w:rsidR="002A5110" w:rsidRPr="0093730B" w:rsidRDefault="002A5110" w:rsidP="002A5110">
            <w:pPr>
              <w:spacing w:before="100" w:beforeAutospacing="1" w:after="100" w:afterAutospacing="1"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практикује толеранцију и разлике у мишљењу</w:t>
            </w:r>
          </w:p>
          <w:p w:rsidR="002A5110" w:rsidRPr="0093730B" w:rsidRDefault="002A5110" w:rsidP="002A5110">
            <w:pPr>
              <w:spacing w:before="100" w:beforeAutospacing="1" w:after="100" w:afterAutospacing="1"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искаже објективност и непристрасност у процени властитих и туђих становишта, поступака и постигнућа</w:t>
            </w:r>
          </w:p>
          <w:p w:rsidR="002A5110" w:rsidRPr="0093730B" w:rsidRDefault="002A5110" w:rsidP="002A5110">
            <w:pPr>
              <w:spacing w:before="100" w:beforeAutospacing="1" w:after="100" w:afterAutospacing="1"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сарађује са члановима групе којој припада и одупре се притиску групе на асертиван начин</w:t>
            </w:r>
          </w:p>
          <w:p w:rsidR="002A5110" w:rsidRPr="0093730B" w:rsidRDefault="002A5110" w:rsidP="002A5110">
            <w:pPr>
              <w:spacing w:before="100" w:beforeAutospacing="1" w:after="100" w:afterAutospacing="1"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препозна проблеме у свом непосредном окружењу и дискутује о могућностима њиховог решавања</w:t>
            </w:r>
          </w:p>
          <w:p w:rsidR="002A5110" w:rsidRPr="0093730B" w:rsidRDefault="002A5110" w:rsidP="002A5110">
            <w:pPr>
              <w:spacing w:before="100" w:beforeAutospacing="1" w:after="100" w:afterAutospacing="1"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развије осетљивост за социјални и културни контекст</w:t>
            </w:r>
          </w:p>
          <w:p w:rsidR="002A5110" w:rsidRPr="0093730B" w:rsidRDefault="002A5110" w:rsidP="002A5110">
            <w:pPr>
              <w:spacing w:before="100" w:beforeAutospacing="1" w:after="100" w:afterAutospacing="1"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учествује у расправи која доприноси атмосфери отворености и узајамног уважавања</w:t>
            </w:r>
          </w:p>
          <w:p w:rsidR="002A5110" w:rsidRPr="0093730B" w:rsidRDefault="002A5110" w:rsidP="002A5110">
            <w:pPr>
              <w:spacing w:before="100" w:beforeAutospacing="1" w:after="100" w:afterAutospacing="1"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преузме одговорност за сопствене поступке, однос према природном и друштвеном окружењу,</w:t>
            </w:r>
          </w:p>
          <w:p w:rsidR="002A5110" w:rsidRPr="0093730B" w:rsidRDefault="002A5110" w:rsidP="002A5110">
            <w:pPr>
              <w:spacing w:before="100" w:beforeAutospacing="1" w:after="100" w:afterAutospacing="1"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xml:space="preserve">– усвоји интелектуалне врлине истинољубивости </w:t>
            </w:r>
          </w:p>
          <w:p w:rsidR="002A5110" w:rsidRPr="0093730B" w:rsidRDefault="002A5110" w:rsidP="002A5110">
            <w:pPr>
              <w:widowControl w:val="0"/>
              <w:tabs>
                <w:tab w:val="left" w:pos="3345"/>
                <w:tab w:val="center" w:pos="4896"/>
              </w:tabs>
              <w:spacing w:after="0" w:line="240" w:lineRule="auto"/>
              <w:rPr>
                <w:rFonts w:ascii="Times New Roman" w:eastAsia="Times New Roman" w:hAnsi="Times New Roman" w:cs="Times New Roman"/>
                <w:sz w:val="20"/>
                <w:szCs w:val="20"/>
                <w:lang w:val="sr-Cyrl-CS"/>
              </w:rPr>
            </w:pPr>
          </w:p>
        </w:tc>
      </w:tr>
      <w:tr w:rsidR="002A5110" w:rsidRPr="0093730B" w:rsidTr="00AE4762">
        <w:trPr>
          <w:trHeight w:val="156"/>
        </w:trPr>
        <w:tc>
          <w:tcPr>
            <w:tcW w:w="671" w:type="dxa"/>
            <w:tcBorders>
              <w:top w:val="single" w:sz="4" w:space="0" w:color="000000"/>
              <w:left w:val="single" w:sz="4" w:space="0" w:color="000000"/>
              <w:bottom w:val="single" w:sz="4" w:space="0" w:color="000000"/>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p>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r w:rsidRPr="0093730B">
              <w:rPr>
                <w:rFonts w:ascii="Times New Roman" w:eastAsia="Times New Roman" w:hAnsi="Times New Roman" w:cs="Times New Roman"/>
                <w:color w:val="000000"/>
                <w:sz w:val="20"/>
                <w:szCs w:val="20"/>
                <w:lang w:val="sr-Cyrl-CS"/>
              </w:rPr>
              <w:t>1.</w:t>
            </w:r>
          </w:p>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p>
        </w:tc>
        <w:tc>
          <w:tcPr>
            <w:tcW w:w="2407" w:type="dxa"/>
            <w:tcBorders>
              <w:top w:val="single" w:sz="4" w:space="0" w:color="000000"/>
              <w:left w:val="single" w:sz="4" w:space="0" w:color="000000"/>
              <w:bottom w:val="single" w:sz="4" w:space="0" w:color="000000"/>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r w:rsidRPr="0093730B">
              <w:rPr>
                <w:rFonts w:ascii="Times New Roman" w:eastAsia="Times New Roman" w:hAnsi="Times New Roman" w:cs="Times New Roman"/>
                <w:sz w:val="20"/>
                <w:szCs w:val="20"/>
              </w:rPr>
              <w:t>Појам добра/зла</w:t>
            </w:r>
          </w:p>
        </w:tc>
        <w:tc>
          <w:tcPr>
            <w:tcW w:w="540" w:type="dxa"/>
            <w:tcBorders>
              <w:top w:val="single" w:sz="4" w:space="0" w:color="000000"/>
              <w:left w:val="single" w:sz="4" w:space="0" w:color="000000"/>
              <w:bottom w:val="single" w:sz="4" w:space="0" w:color="000000"/>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r w:rsidRPr="0093730B">
              <w:rPr>
                <w:rFonts w:ascii="Times New Roman" w:eastAsia="Times New Roman" w:hAnsi="Times New Roman" w:cs="Times New Roman"/>
                <w:color w:val="000000"/>
                <w:sz w:val="20"/>
                <w:szCs w:val="20"/>
                <w:lang w:val="sr-Cyrl-CS"/>
              </w:rPr>
              <w:t>2</w:t>
            </w:r>
          </w:p>
        </w:tc>
        <w:tc>
          <w:tcPr>
            <w:tcW w:w="558" w:type="dxa"/>
            <w:tcBorders>
              <w:top w:val="single" w:sz="4" w:space="0" w:color="000000"/>
              <w:left w:val="single" w:sz="4" w:space="0" w:color="000000"/>
              <w:bottom w:val="single" w:sz="4" w:space="0" w:color="000000"/>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r w:rsidRPr="0093730B">
              <w:rPr>
                <w:rFonts w:ascii="Times New Roman" w:eastAsia="Times New Roman" w:hAnsi="Times New Roman" w:cs="Times New Roman"/>
                <w:color w:val="000000"/>
                <w:sz w:val="20"/>
                <w:szCs w:val="20"/>
                <w:lang w:val="sr-Cyrl-CS"/>
              </w:rPr>
              <w:t>1</w:t>
            </w:r>
          </w:p>
        </w:tc>
        <w:tc>
          <w:tcPr>
            <w:tcW w:w="393" w:type="dxa"/>
            <w:tcBorders>
              <w:top w:val="single" w:sz="4" w:space="0" w:color="000000"/>
              <w:left w:val="single" w:sz="4" w:space="0" w:color="000000"/>
              <w:bottom w:val="single" w:sz="4" w:space="0" w:color="000000"/>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p>
        </w:tc>
        <w:tc>
          <w:tcPr>
            <w:tcW w:w="392" w:type="dxa"/>
            <w:tcBorders>
              <w:top w:val="single" w:sz="4" w:space="0" w:color="000000"/>
              <w:left w:val="single" w:sz="4" w:space="0" w:color="000000"/>
              <w:bottom w:val="single" w:sz="4" w:space="0" w:color="000000"/>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r w:rsidRPr="0093730B">
              <w:rPr>
                <w:rFonts w:ascii="Times New Roman" w:eastAsia="Times New Roman" w:hAnsi="Times New Roman" w:cs="Times New Roman"/>
                <w:color w:val="000000"/>
                <w:sz w:val="20"/>
                <w:szCs w:val="20"/>
                <w:lang w:val="sr-Cyrl-CS"/>
              </w:rPr>
              <w:t>1</w:t>
            </w:r>
          </w:p>
        </w:tc>
        <w:tc>
          <w:tcPr>
            <w:tcW w:w="394" w:type="dxa"/>
            <w:tcBorders>
              <w:top w:val="single" w:sz="4" w:space="0" w:color="000000"/>
              <w:left w:val="single" w:sz="4" w:space="0" w:color="000000"/>
              <w:bottom w:val="single" w:sz="4" w:space="0" w:color="000000"/>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p>
        </w:tc>
        <w:tc>
          <w:tcPr>
            <w:tcW w:w="398" w:type="dxa"/>
            <w:tcBorders>
              <w:top w:val="single" w:sz="4" w:space="0" w:color="000000"/>
              <w:left w:val="single" w:sz="4" w:space="0" w:color="000000"/>
              <w:bottom w:val="single" w:sz="4" w:space="0" w:color="000000"/>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p>
        </w:tc>
        <w:tc>
          <w:tcPr>
            <w:tcW w:w="3715" w:type="dxa"/>
            <w:vMerge/>
            <w:tcBorders>
              <w:left w:val="single" w:sz="4" w:space="0" w:color="000000"/>
              <w:right w:val="nil"/>
            </w:tcBorders>
          </w:tcPr>
          <w:p w:rsidR="002A5110" w:rsidRPr="0093730B" w:rsidRDefault="002A5110" w:rsidP="002A5110">
            <w:pPr>
              <w:widowControl w:val="0"/>
              <w:tabs>
                <w:tab w:val="left" w:pos="3345"/>
                <w:tab w:val="center" w:pos="4896"/>
              </w:tabs>
              <w:spacing w:after="0" w:line="240" w:lineRule="auto"/>
              <w:ind w:right="-18"/>
              <w:rPr>
                <w:rFonts w:ascii="Times New Roman" w:eastAsia="Times New Roman" w:hAnsi="Times New Roman" w:cs="Times New Roman"/>
                <w:color w:val="000000"/>
                <w:sz w:val="20"/>
                <w:szCs w:val="20"/>
                <w:lang w:val="sr-Cyrl-CS"/>
              </w:rPr>
            </w:pPr>
          </w:p>
        </w:tc>
        <w:tc>
          <w:tcPr>
            <w:tcW w:w="6840" w:type="dxa"/>
            <w:vMerge/>
            <w:tcBorders>
              <w:left w:val="single" w:sz="4" w:space="0" w:color="000000"/>
              <w:right w:val="single" w:sz="4" w:space="0" w:color="000000"/>
            </w:tcBorders>
          </w:tcPr>
          <w:p w:rsidR="002A5110" w:rsidRPr="0093730B" w:rsidRDefault="002A5110" w:rsidP="002A5110">
            <w:pPr>
              <w:widowControl w:val="0"/>
              <w:pBdr>
                <w:top w:val="nil"/>
                <w:left w:val="nil"/>
                <w:bottom w:val="nil"/>
                <w:right w:val="nil"/>
                <w:between w:val="nil"/>
              </w:pBdr>
              <w:spacing w:after="0"/>
              <w:rPr>
                <w:rFonts w:ascii="Times New Roman" w:eastAsia="Times New Roman" w:hAnsi="Times New Roman" w:cs="Times New Roman"/>
                <w:color w:val="000000"/>
                <w:sz w:val="20"/>
                <w:szCs w:val="20"/>
                <w:lang w:val="sr-Cyrl-CS"/>
              </w:rPr>
            </w:pPr>
          </w:p>
        </w:tc>
      </w:tr>
      <w:tr w:rsidR="002A5110" w:rsidRPr="0093730B" w:rsidTr="00AE4762">
        <w:trPr>
          <w:trHeight w:val="156"/>
        </w:trPr>
        <w:tc>
          <w:tcPr>
            <w:tcW w:w="671" w:type="dxa"/>
            <w:tcBorders>
              <w:top w:val="single" w:sz="4" w:space="0" w:color="000000"/>
              <w:left w:val="single" w:sz="4" w:space="0" w:color="000000"/>
              <w:bottom w:val="single" w:sz="4" w:space="0" w:color="000000"/>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r w:rsidRPr="0093730B">
              <w:rPr>
                <w:rFonts w:ascii="Times New Roman" w:eastAsia="Times New Roman" w:hAnsi="Times New Roman" w:cs="Times New Roman"/>
                <w:color w:val="000000"/>
                <w:sz w:val="20"/>
                <w:szCs w:val="20"/>
                <w:lang w:val="sr-Cyrl-CS"/>
              </w:rPr>
              <w:t>2.</w:t>
            </w:r>
          </w:p>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p>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p>
        </w:tc>
        <w:tc>
          <w:tcPr>
            <w:tcW w:w="2407" w:type="dxa"/>
            <w:tcBorders>
              <w:top w:val="single" w:sz="4" w:space="0" w:color="000000"/>
              <w:left w:val="single" w:sz="4" w:space="0" w:color="000000"/>
              <w:bottom w:val="single" w:sz="4" w:space="0" w:color="000000"/>
              <w:right w:val="nil"/>
            </w:tcBorders>
          </w:tcPr>
          <w:p w:rsidR="002A5110" w:rsidRPr="0093730B" w:rsidRDefault="002A5110" w:rsidP="002A5110">
            <w:pPr>
              <w:widowControl w:val="0"/>
              <w:tabs>
                <w:tab w:val="left" w:pos="3345"/>
                <w:tab w:val="center" w:pos="4896"/>
              </w:tabs>
              <w:spacing w:after="160" w:line="256" w:lineRule="auto"/>
              <w:jc w:val="center"/>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Појам уметности</w:t>
            </w:r>
          </w:p>
        </w:tc>
        <w:tc>
          <w:tcPr>
            <w:tcW w:w="540" w:type="dxa"/>
            <w:tcBorders>
              <w:top w:val="single" w:sz="4" w:space="0" w:color="000000"/>
              <w:left w:val="single" w:sz="4" w:space="0" w:color="000000"/>
              <w:bottom w:val="single" w:sz="4" w:space="0" w:color="000000"/>
              <w:right w:val="nil"/>
            </w:tcBorders>
          </w:tcPr>
          <w:p w:rsidR="002A5110" w:rsidRPr="0093730B" w:rsidRDefault="0093730B"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1</w:t>
            </w:r>
          </w:p>
        </w:tc>
        <w:tc>
          <w:tcPr>
            <w:tcW w:w="558" w:type="dxa"/>
            <w:tcBorders>
              <w:top w:val="single" w:sz="4" w:space="0" w:color="000000"/>
              <w:left w:val="single" w:sz="4" w:space="0" w:color="000000"/>
              <w:bottom w:val="single" w:sz="4" w:space="0" w:color="000000"/>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r w:rsidRPr="0093730B">
              <w:rPr>
                <w:rFonts w:ascii="Times New Roman" w:eastAsia="Times New Roman" w:hAnsi="Times New Roman" w:cs="Times New Roman"/>
                <w:color w:val="000000"/>
                <w:sz w:val="20"/>
                <w:szCs w:val="20"/>
                <w:lang w:val="sr-Cyrl-CS"/>
              </w:rPr>
              <w:t>1</w:t>
            </w:r>
          </w:p>
        </w:tc>
        <w:tc>
          <w:tcPr>
            <w:tcW w:w="393" w:type="dxa"/>
            <w:tcBorders>
              <w:top w:val="single" w:sz="4" w:space="0" w:color="000000"/>
              <w:left w:val="single" w:sz="4" w:space="0" w:color="000000"/>
              <w:bottom w:val="single" w:sz="4" w:space="0" w:color="000000"/>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p>
        </w:tc>
        <w:tc>
          <w:tcPr>
            <w:tcW w:w="392" w:type="dxa"/>
            <w:tcBorders>
              <w:top w:val="single" w:sz="4" w:space="0" w:color="000000"/>
              <w:left w:val="single" w:sz="4" w:space="0" w:color="000000"/>
              <w:bottom w:val="single" w:sz="4" w:space="0" w:color="000000"/>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p>
        </w:tc>
        <w:tc>
          <w:tcPr>
            <w:tcW w:w="394" w:type="dxa"/>
            <w:tcBorders>
              <w:top w:val="single" w:sz="4" w:space="0" w:color="000000"/>
              <w:left w:val="single" w:sz="4" w:space="0" w:color="000000"/>
              <w:bottom w:val="single" w:sz="4" w:space="0" w:color="000000"/>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p>
        </w:tc>
        <w:tc>
          <w:tcPr>
            <w:tcW w:w="398" w:type="dxa"/>
            <w:tcBorders>
              <w:top w:val="single" w:sz="4" w:space="0" w:color="000000"/>
              <w:left w:val="single" w:sz="4" w:space="0" w:color="000000"/>
              <w:bottom w:val="single" w:sz="4" w:space="0" w:color="000000"/>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p>
        </w:tc>
        <w:tc>
          <w:tcPr>
            <w:tcW w:w="3715" w:type="dxa"/>
            <w:vMerge/>
            <w:tcBorders>
              <w:left w:val="single" w:sz="4" w:space="0" w:color="000000"/>
              <w:right w:val="nil"/>
            </w:tcBorders>
          </w:tcPr>
          <w:p w:rsidR="002A5110" w:rsidRPr="0093730B" w:rsidRDefault="002A5110" w:rsidP="002A5110">
            <w:pPr>
              <w:widowControl w:val="0"/>
              <w:tabs>
                <w:tab w:val="left" w:pos="3345"/>
                <w:tab w:val="center" w:pos="4896"/>
              </w:tabs>
              <w:spacing w:after="0" w:line="240" w:lineRule="auto"/>
              <w:rPr>
                <w:rFonts w:ascii="Times New Roman" w:eastAsia="Times New Roman" w:hAnsi="Times New Roman" w:cs="Times New Roman"/>
                <w:sz w:val="20"/>
                <w:szCs w:val="20"/>
                <w:highlight w:val="yellow"/>
                <w:lang w:val="sr-Cyrl-CS"/>
              </w:rPr>
            </w:pPr>
          </w:p>
        </w:tc>
        <w:tc>
          <w:tcPr>
            <w:tcW w:w="6840" w:type="dxa"/>
            <w:vMerge/>
            <w:tcBorders>
              <w:left w:val="single" w:sz="4" w:space="0" w:color="000000"/>
              <w:right w:val="single" w:sz="4" w:space="0" w:color="000000"/>
            </w:tcBorders>
          </w:tcPr>
          <w:p w:rsidR="002A5110" w:rsidRPr="0093730B" w:rsidRDefault="002A5110" w:rsidP="002A5110">
            <w:pPr>
              <w:widowControl w:val="0"/>
              <w:pBdr>
                <w:top w:val="nil"/>
                <w:left w:val="nil"/>
                <w:bottom w:val="nil"/>
                <w:right w:val="nil"/>
                <w:between w:val="nil"/>
              </w:pBdr>
              <w:spacing w:after="0"/>
              <w:rPr>
                <w:rFonts w:ascii="Times New Roman" w:eastAsia="Times New Roman" w:hAnsi="Times New Roman" w:cs="Times New Roman"/>
                <w:sz w:val="20"/>
                <w:szCs w:val="20"/>
                <w:highlight w:val="yellow"/>
                <w:lang w:val="sr-Cyrl-CS"/>
              </w:rPr>
            </w:pPr>
          </w:p>
        </w:tc>
      </w:tr>
      <w:tr w:rsidR="002A5110" w:rsidRPr="0093730B" w:rsidTr="00AE4762">
        <w:trPr>
          <w:trHeight w:val="773"/>
        </w:trPr>
        <w:tc>
          <w:tcPr>
            <w:tcW w:w="671" w:type="dxa"/>
            <w:tcBorders>
              <w:top w:val="single" w:sz="4" w:space="0" w:color="000000"/>
              <w:left w:val="single" w:sz="4" w:space="0" w:color="000000"/>
              <w:bottom w:val="single" w:sz="4" w:space="0" w:color="000000"/>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r w:rsidRPr="0093730B">
              <w:rPr>
                <w:rFonts w:ascii="Times New Roman" w:eastAsia="Times New Roman" w:hAnsi="Times New Roman" w:cs="Times New Roman"/>
                <w:color w:val="000000"/>
                <w:sz w:val="20"/>
                <w:szCs w:val="20"/>
                <w:lang w:val="sr-Cyrl-CS"/>
              </w:rPr>
              <w:t>3.</w:t>
            </w:r>
          </w:p>
          <w:p w:rsidR="002A5110" w:rsidRPr="0093730B" w:rsidRDefault="002A5110" w:rsidP="002A5110">
            <w:pPr>
              <w:widowControl w:val="0"/>
              <w:tabs>
                <w:tab w:val="left" w:pos="3345"/>
                <w:tab w:val="center" w:pos="4896"/>
              </w:tabs>
              <w:spacing w:after="0" w:line="240" w:lineRule="auto"/>
              <w:rPr>
                <w:rFonts w:ascii="Times New Roman" w:eastAsia="Times New Roman" w:hAnsi="Times New Roman" w:cs="Times New Roman"/>
                <w:color w:val="000000"/>
                <w:sz w:val="20"/>
                <w:szCs w:val="20"/>
                <w:lang w:val="sr-Cyrl-CS"/>
              </w:rPr>
            </w:pPr>
          </w:p>
        </w:tc>
        <w:tc>
          <w:tcPr>
            <w:tcW w:w="2407" w:type="dxa"/>
            <w:tcBorders>
              <w:top w:val="single" w:sz="4" w:space="0" w:color="000000"/>
              <w:left w:val="single" w:sz="4" w:space="0" w:color="000000"/>
              <w:bottom w:val="single" w:sz="4" w:space="0" w:color="000000"/>
              <w:right w:val="nil"/>
            </w:tcBorders>
          </w:tcPr>
          <w:p w:rsidR="002A5110" w:rsidRPr="0093730B" w:rsidRDefault="002A5110" w:rsidP="002A5110">
            <w:pPr>
              <w:widowControl w:val="0"/>
              <w:tabs>
                <w:tab w:val="left" w:pos="3345"/>
                <w:tab w:val="center" w:pos="4896"/>
              </w:tabs>
              <w:spacing w:after="160" w:line="256" w:lineRule="auto"/>
              <w:jc w:val="center"/>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Појам правде</w:t>
            </w:r>
          </w:p>
        </w:tc>
        <w:tc>
          <w:tcPr>
            <w:tcW w:w="540" w:type="dxa"/>
            <w:tcBorders>
              <w:top w:val="single" w:sz="4" w:space="0" w:color="000000"/>
              <w:left w:val="single" w:sz="4" w:space="0" w:color="000000"/>
              <w:bottom w:val="single" w:sz="4" w:space="0" w:color="000000"/>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r w:rsidRPr="0093730B">
              <w:rPr>
                <w:rFonts w:ascii="Times New Roman" w:eastAsia="Times New Roman" w:hAnsi="Times New Roman" w:cs="Times New Roman"/>
                <w:color w:val="000000"/>
                <w:sz w:val="20"/>
                <w:szCs w:val="20"/>
                <w:lang w:val="sr-Cyrl-CS"/>
              </w:rPr>
              <w:t>2</w:t>
            </w:r>
          </w:p>
        </w:tc>
        <w:tc>
          <w:tcPr>
            <w:tcW w:w="558" w:type="dxa"/>
            <w:tcBorders>
              <w:top w:val="single" w:sz="4" w:space="0" w:color="000000"/>
              <w:left w:val="single" w:sz="4" w:space="0" w:color="000000"/>
              <w:bottom w:val="single" w:sz="4" w:space="0" w:color="000000"/>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r w:rsidRPr="0093730B">
              <w:rPr>
                <w:rFonts w:ascii="Times New Roman" w:eastAsia="Times New Roman" w:hAnsi="Times New Roman" w:cs="Times New Roman"/>
                <w:color w:val="000000"/>
                <w:sz w:val="20"/>
                <w:szCs w:val="20"/>
                <w:lang w:val="sr-Cyrl-CS"/>
              </w:rPr>
              <w:t>1</w:t>
            </w:r>
          </w:p>
        </w:tc>
        <w:tc>
          <w:tcPr>
            <w:tcW w:w="393" w:type="dxa"/>
            <w:tcBorders>
              <w:top w:val="single" w:sz="4" w:space="0" w:color="000000"/>
              <w:left w:val="single" w:sz="4" w:space="0" w:color="000000"/>
              <w:bottom w:val="single" w:sz="4" w:space="0" w:color="000000"/>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p>
        </w:tc>
        <w:tc>
          <w:tcPr>
            <w:tcW w:w="392" w:type="dxa"/>
            <w:tcBorders>
              <w:top w:val="single" w:sz="4" w:space="0" w:color="000000"/>
              <w:left w:val="single" w:sz="4" w:space="0" w:color="000000"/>
              <w:bottom w:val="single" w:sz="4" w:space="0" w:color="000000"/>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r w:rsidRPr="0093730B">
              <w:rPr>
                <w:rFonts w:ascii="Times New Roman" w:eastAsia="Times New Roman" w:hAnsi="Times New Roman" w:cs="Times New Roman"/>
                <w:color w:val="000000"/>
                <w:sz w:val="20"/>
                <w:szCs w:val="20"/>
                <w:lang w:val="sr-Cyrl-CS"/>
              </w:rPr>
              <w:t>1</w:t>
            </w:r>
          </w:p>
        </w:tc>
        <w:tc>
          <w:tcPr>
            <w:tcW w:w="394" w:type="dxa"/>
            <w:tcBorders>
              <w:top w:val="single" w:sz="4" w:space="0" w:color="000000"/>
              <w:left w:val="single" w:sz="4" w:space="0" w:color="000000"/>
              <w:bottom w:val="single" w:sz="4" w:space="0" w:color="000000"/>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p>
        </w:tc>
        <w:tc>
          <w:tcPr>
            <w:tcW w:w="398" w:type="dxa"/>
            <w:tcBorders>
              <w:top w:val="single" w:sz="4" w:space="0" w:color="000000"/>
              <w:left w:val="single" w:sz="4" w:space="0" w:color="000000"/>
              <w:bottom w:val="single" w:sz="4" w:space="0" w:color="000000"/>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p>
        </w:tc>
        <w:tc>
          <w:tcPr>
            <w:tcW w:w="3715" w:type="dxa"/>
            <w:vMerge/>
            <w:tcBorders>
              <w:left w:val="single" w:sz="4" w:space="0" w:color="000000"/>
              <w:right w:val="nil"/>
            </w:tcBorders>
          </w:tcPr>
          <w:p w:rsidR="002A5110" w:rsidRPr="0093730B" w:rsidRDefault="002A5110" w:rsidP="002A5110">
            <w:pPr>
              <w:widowControl w:val="0"/>
              <w:tabs>
                <w:tab w:val="left" w:pos="3345"/>
                <w:tab w:val="center" w:pos="4896"/>
              </w:tabs>
              <w:spacing w:after="0" w:line="240" w:lineRule="auto"/>
              <w:rPr>
                <w:rFonts w:ascii="Times New Roman" w:eastAsia="Times New Roman" w:hAnsi="Times New Roman" w:cs="Times New Roman"/>
                <w:sz w:val="20"/>
                <w:szCs w:val="20"/>
                <w:highlight w:val="yellow"/>
                <w:lang w:val="sr-Cyrl-CS"/>
              </w:rPr>
            </w:pPr>
          </w:p>
        </w:tc>
        <w:tc>
          <w:tcPr>
            <w:tcW w:w="6840" w:type="dxa"/>
            <w:vMerge/>
            <w:tcBorders>
              <w:left w:val="single" w:sz="4" w:space="0" w:color="000000"/>
              <w:right w:val="single" w:sz="4" w:space="0" w:color="000000"/>
            </w:tcBorders>
          </w:tcPr>
          <w:p w:rsidR="002A5110" w:rsidRPr="0093730B" w:rsidRDefault="002A5110" w:rsidP="002A5110">
            <w:pPr>
              <w:widowControl w:val="0"/>
              <w:pBdr>
                <w:top w:val="nil"/>
                <w:left w:val="nil"/>
                <w:bottom w:val="nil"/>
                <w:right w:val="nil"/>
                <w:between w:val="nil"/>
              </w:pBdr>
              <w:spacing w:after="0"/>
              <w:rPr>
                <w:rFonts w:ascii="Times New Roman" w:eastAsia="Times New Roman" w:hAnsi="Times New Roman" w:cs="Times New Roman"/>
                <w:sz w:val="20"/>
                <w:szCs w:val="20"/>
                <w:highlight w:val="yellow"/>
                <w:lang w:val="sr-Cyrl-CS"/>
              </w:rPr>
            </w:pPr>
          </w:p>
        </w:tc>
      </w:tr>
      <w:tr w:rsidR="002A5110" w:rsidRPr="0093730B" w:rsidTr="00AE4762">
        <w:trPr>
          <w:trHeight w:val="773"/>
        </w:trPr>
        <w:tc>
          <w:tcPr>
            <w:tcW w:w="671" w:type="dxa"/>
            <w:tcBorders>
              <w:top w:val="single" w:sz="4" w:space="0" w:color="000000"/>
              <w:left w:val="single" w:sz="4" w:space="0" w:color="000000"/>
              <w:bottom w:val="single" w:sz="4" w:space="0" w:color="000000"/>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r w:rsidRPr="0093730B">
              <w:rPr>
                <w:rFonts w:ascii="Times New Roman" w:eastAsia="Times New Roman" w:hAnsi="Times New Roman" w:cs="Times New Roman"/>
                <w:color w:val="000000"/>
                <w:sz w:val="20"/>
                <w:szCs w:val="20"/>
                <w:lang w:val="sr-Cyrl-CS"/>
              </w:rPr>
              <w:t>4.</w:t>
            </w:r>
          </w:p>
        </w:tc>
        <w:tc>
          <w:tcPr>
            <w:tcW w:w="2407" w:type="dxa"/>
            <w:tcBorders>
              <w:top w:val="single" w:sz="4" w:space="0" w:color="000000"/>
              <w:left w:val="single" w:sz="4" w:space="0" w:color="000000"/>
              <w:bottom w:val="single" w:sz="4" w:space="0" w:color="000000"/>
              <w:right w:val="nil"/>
            </w:tcBorders>
          </w:tcPr>
          <w:p w:rsidR="002A5110" w:rsidRPr="0093730B" w:rsidRDefault="002A5110" w:rsidP="002A5110">
            <w:pPr>
              <w:widowControl w:val="0"/>
              <w:tabs>
                <w:tab w:val="left" w:pos="3345"/>
                <w:tab w:val="center" w:pos="4896"/>
              </w:tabs>
              <w:spacing w:after="160" w:line="256" w:lineRule="auto"/>
              <w:jc w:val="center"/>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Појам слободе</w:t>
            </w:r>
          </w:p>
        </w:tc>
        <w:tc>
          <w:tcPr>
            <w:tcW w:w="540" w:type="dxa"/>
            <w:tcBorders>
              <w:top w:val="single" w:sz="4" w:space="0" w:color="000000"/>
              <w:left w:val="single" w:sz="4" w:space="0" w:color="000000"/>
              <w:bottom w:val="single" w:sz="4" w:space="0" w:color="000000"/>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r w:rsidRPr="0093730B">
              <w:rPr>
                <w:rFonts w:ascii="Times New Roman" w:eastAsia="Times New Roman" w:hAnsi="Times New Roman" w:cs="Times New Roman"/>
                <w:color w:val="000000"/>
                <w:sz w:val="20"/>
                <w:szCs w:val="20"/>
                <w:lang w:val="sr-Cyrl-CS"/>
              </w:rPr>
              <w:t>2</w:t>
            </w:r>
          </w:p>
        </w:tc>
        <w:tc>
          <w:tcPr>
            <w:tcW w:w="558" w:type="dxa"/>
            <w:tcBorders>
              <w:top w:val="single" w:sz="4" w:space="0" w:color="000000"/>
              <w:left w:val="single" w:sz="4" w:space="0" w:color="000000"/>
              <w:bottom w:val="single" w:sz="4" w:space="0" w:color="000000"/>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r w:rsidRPr="0093730B">
              <w:rPr>
                <w:rFonts w:ascii="Times New Roman" w:eastAsia="Times New Roman" w:hAnsi="Times New Roman" w:cs="Times New Roman"/>
                <w:color w:val="000000"/>
                <w:sz w:val="20"/>
                <w:szCs w:val="20"/>
                <w:lang w:val="sr-Cyrl-CS"/>
              </w:rPr>
              <w:t>1</w:t>
            </w:r>
          </w:p>
        </w:tc>
        <w:tc>
          <w:tcPr>
            <w:tcW w:w="393" w:type="dxa"/>
            <w:tcBorders>
              <w:top w:val="single" w:sz="4" w:space="0" w:color="000000"/>
              <w:left w:val="single" w:sz="4" w:space="0" w:color="000000"/>
              <w:bottom w:val="single" w:sz="4" w:space="0" w:color="000000"/>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p>
        </w:tc>
        <w:tc>
          <w:tcPr>
            <w:tcW w:w="392" w:type="dxa"/>
            <w:tcBorders>
              <w:top w:val="single" w:sz="4" w:space="0" w:color="000000"/>
              <w:left w:val="single" w:sz="4" w:space="0" w:color="000000"/>
              <w:bottom w:val="single" w:sz="4" w:space="0" w:color="000000"/>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r w:rsidRPr="0093730B">
              <w:rPr>
                <w:rFonts w:ascii="Times New Roman" w:eastAsia="Times New Roman" w:hAnsi="Times New Roman" w:cs="Times New Roman"/>
                <w:color w:val="000000"/>
                <w:sz w:val="20"/>
                <w:szCs w:val="20"/>
                <w:lang w:val="sr-Cyrl-CS"/>
              </w:rPr>
              <w:t>1</w:t>
            </w:r>
          </w:p>
        </w:tc>
        <w:tc>
          <w:tcPr>
            <w:tcW w:w="394" w:type="dxa"/>
            <w:tcBorders>
              <w:top w:val="single" w:sz="4" w:space="0" w:color="000000"/>
              <w:left w:val="single" w:sz="4" w:space="0" w:color="000000"/>
              <w:bottom w:val="single" w:sz="4" w:space="0" w:color="000000"/>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p>
        </w:tc>
        <w:tc>
          <w:tcPr>
            <w:tcW w:w="398" w:type="dxa"/>
            <w:tcBorders>
              <w:top w:val="single" w:sz="4" w:space="0" w:color="000000"/>
              <w:left w:val="single" w:sz="4" w:space="0" w:color="000000"/>
              <w:bottom w:val="single" w:sz="4" w:space="0" w:color="000000"/>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p>
        </w:tc>
        <w:tc>
          <w:tcPr>
            <w:tcW w:w="3715" w:type="dxa"/>
            <w:vMerge/>
            <w:tcBorders>
              <w:left w:val="single" w:sz="4" w:space="0" w:color="000000"/>
              <w:right w:val="nil"/>
            </w:tcBorders>
          </w:tcPr>
          <w:p w:rsidR="002A5110" w:rsidRPr="0093730B" w:rsidRDefault="002A5110" w:rsidP="002A5110">
            <w:pPr>
              <w:widowControl w:val="0"/>
              <w:tabs>
                <w:tab w:val="left" w:pos="3345"/>
                <w:tab w:val="center" w:pos="4896"/>
              </w:tabs>
              <w:spacing w:after="0" w:line="240" w:lineRule="auto"/>
              <w:rPr>
                <w:rFonts w:ascii="Times New Roman" w:eastAsia="Times New Roman" w:hAnsi="Times New Roman" w:cs="Times New Roman"/>
                <w:sz w:val="20"/>
                <w:szCs w:val="20"/>
                <w:highlight w:val="yellow"/>
                <w:lang w:val="sr-Cyrl-CS"/>
              </w:rPr>
            </w:pPr>
          </w:p>
        </w:tc>
        <w:tc>
          <w:tcPr>
            <w:tcW w:w="6840" w:type="dxa"/>
            <w:vMerge/>
            <w:tcBorders>
              <w:left w:val="single" w:sz="4" w:space="0" w:color="000000"/>
              <w:right w:val="single" w:sz="4" w:space="0" w:color="000000"/>
            </w:tcBorders>
          </w:tcPr>
          <w:p w:rsidR="002A5110" w:rsidRPr="0093730B" w:rsidRDefault="002A5110" w:rsidP="002A5110">
            <w:pPr>
              <w:widowControl w:val="0"/>
              <w:pBdr>
                <w:top w:val="nil"/>
                <w:left w:val="nil"/>
                <w:bottom w:val="nil"/>
                <w:right w:val="nil"/>
                <w:between w:val="nil"/>
              </w:pBdr>
              <w:spacing w:after="0"/>
              <w:rPr>
                <w:rFonts w:ascii="Times New Roman" w:eastAsia="Times New Roman" w:hAnsi="Times New Roman" w:cs="Times New Roman"/>
                <w:sz w:val="20"/>
                <w:szCs w:val="20"/>
                <w:highlight w:val="yellow"/>
                <w:lang w:val="sr-Cyrl-CS"/>
              </w:rPr>
            </w:pPr>
          </w:p>
        </w:tc>
      </w:tr>
      <w:tr w:rsidR="002A5110" w:rsidRPr="0093730B" w:rsidTr="00AE4762">
        <w:trPr>
          <w:trHeight w:val="615"/>
        </w:trPr>
        <w:tc>
          <w:tcPr>
            <w:tcW w:w="671" w:type="dxa"/>
            <w:tcBorders>
              <w:top w:val="single" w:sz="4" w:space="0" w:color="000000"/>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r w:rsidRPr="0093730B">
              <w:rPr>
                <w:rFonts w:ascii="Times New Roman" w:eastAsia="Times New Roman" w:hAnsi="Times New Roman" w:cs="Times New Roman"/>
                <w:color w:val="000000"/>
                <w:sz w:val="20"/>
                <w:szCs w:val="20"/>
                <w:lang w:val="sr-Cyrl-CS"/>
              </w:rPr>
              <w:t>5.</w:t>
            </w:r>
          </w:p>
        </w:tc>
        <w:tc>
          <w:tcPr>
            <w:tcW w:w="2407" w:type="dxa"/>
            <w:tcBorders>
              <w:top w:val="single" w:sz="4" w:space="0" w:color="000000"/>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160" w:line="256" w:lineRule="auto"/>
              <w:jc w:val="center"/>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Појам среће</w:t>
            </w:r>
          </w:p>
        </w:tc>
        <w:tc>
          <w:tcPr>
            <w:tcW w:w="540" w:type="dxa"/>
            <w:tcBorders>
              <w:top w:val="single" w:sz="4" w:space="0" w:color="000000"/>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r w:rsidRPr="0093730B">
              <w:rPr>
                <w:rFonts w:ascii="Times New Roman" w:eastAsia="Times New Roman" w:hAnsi="Times New Roman" w:cs="Times New Roman"/>
                <w:color w:val="000000"/>
                <w:sz w:val="20"/>
                <w:szCs w:val="20"/>
                <w:lang w:val="sr-Cyrl-CS"/>
              </w:rPr>
              <w:t>2</w:t>
            </w:r>
          </w:p>
        </w:tc>
        <w:tc>
          <w:tcPr>
            <w:tcW w:w="558" w:type="dxa"/>
            <w:tcBorders>
              <w:top w:val="single" w:sz="4" w:space="0" w:color="000000"/>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r w:rsidRPr="0093730B">
              <w:rPr>
                <w:rFonts w:ascii="Times New Roman" w:eastAsia="Times New Roman" w:hAnsi="Times New Roman" w:cs="Times New Roman"/>
                <w:color w:val="000000"/>
                <w:sz w:val="20"/>
                <w:szCs w:val="20"/>
              </w:rPr>
              <w:t>1</w:t>
            </w:r>
          </w:p>
        </w:tc>
        <w:tc>
          <w:tcPr>
            <w:tcW w:w="393" w:type="dxa"/>
            <w:tcBorders>
              <w:top w:val="single" w:sz="4" w:space="0" w:color="000000"/>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p>
        </w:tc>
        <w:tc>
          <w:tcPr>
            <w:tcW w:w="392" w:type="dxa"/>
            <w:tcBorders>
              <w:top w:val="single" w:sz="4" w:space="0" w:color="000000"/>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r w:rsidRPr="0093730B">
              <w:rPr>
                <w:rFonts w:ascii="Times New Roman" w:eastAsia="Times New Roman" w:hAnsi="Times New Roman" w:cs="Times New Roman"/>
                <w:color w:val="000000"/>
                <w:sz w:val="20"/>
                <w:szCs w:val="20"/>
                <w:lang w:val="sr-Cyrl-CS"/>
              </w:rPr>
              <w:t>1</w:t>
            </w:r>
          </w:p>
        </w:tc>
        <w:tc>
          <w:tcPr>
            <w:tcW w:w="394" w:type="dxa"/>
            <w:tcBorders>
              <w:top w:val="single" w:sz="4" w:space="0" w:color="000000"/>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p>
        </w:tc>
        <w:tc>
          <w:tcPr>
            <w:tcW w:w="398" w:type="dxa"/>
            <w:tcBorders>
              <w:top w:val="single" w:sz="4" w:space="0" w:color="000000"/>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p>
        </w:tc>
        <w:tc>
          <w:tcPr>
            <w:tcW w:w="3715" w:type="dxa"/>
            <w:vMerge/>
            <w:tcBorders>
              <w:left w:val="single" w:sz="4" w:space="0" w:color="000000"/>
              <w:right w:val="nil"/>
            </w:tcBorders>
          </w:tcPr>
          <w:p w:rsidR="002A5110" w:rsidRPr="0093730B" w:rsidRDefault="002A5110" w:rsidP="002A5110">
            <w:pPr>
              <w:widowControl w:val="0"/>
              <w:tabs>
                <w:tab w:val="left" w:pos="3345"/>
                <w:tab w:val="center" w:pos="4896"/>
              </w:tabs>
              <w:spacing w:after="0" w:line="240" w:lineRule="auto"/>
              <w:rPr>
                <w:rFonts w:ascii="Times New Roman" w:eastAsia="Times New Roman" w:hAnsi="Times New Roman" w:cs="Times New Roman"/>
                <w:sz w:val="20"/>
                <w:szCs w:val="20"/>
                <w:highlight w:val="yellow"/>
                <w:lang w:val="sr-Cyrl-CS"/>
              </w:rPr>
            </w:pPr>
          </w:p>
        </w:tc>
        <w:tc>
          <w:tcPr>
            <w:tcW w:w="6840" w:type="dxa"/>
            <w:vMerge/>
            <w:tcBorders>
              <w:left w:val="single" w:sz="4" w:space="0" w:color="000000"/>
              <w:right w:val="single" w:sz="4" w:space="0" w:color="000000"/>
            </w:tcBorders>
          </w:tcPr>
          <w:p w:rsidR="002A5110" w:rsidRPr="0093730B" w:rsidRDefault="002A5110" w:rsidP="002A5110">
            <w:pPr>
              <w:widowControl w:val="0"/>
              <w:pBdr>
                <w:top w:val="nil"/>
                <w:left w:val="nil"/>
                <w:bottom w:val="nil"/>
                <w:right w:val="nil"/>
                <w:between w:val="nil"/>
              </w:pBdr>
              <w:spacing w:after="0"/>
              <w:rPr>
                <w:rFonts w:ascii="Times New Roman" w:eastAsia="Times New Roman" w:hAnsi="Times New Roman" w:cs="Times New Roman"/>
                <w:sz w:val="20"/>
                <w:szCs w:val="20"/>
                <w:highlight w:val="yellow"/>
                <w:lang w:val="sr-Cyrl-CS"/>
              </w:rPr>
            </w:pPr>
          </w:p>
        </w:tc>
      </w:tr>
      <w:tr w:rsidR="002A5110" w:rsidRPr="0093730B" w:rsidTr="00AE4762">
        <w:trPr>
          <w:trHeight w:val="630"/>
        </w:trPr>
        <w:tc>
          <w:tcPr>
            <w:tcW w:w="671"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r w:rsidRPr="0093730B">
              <w:rPr>
                <w:rFonts w:ascii="Times New Roman" w:eastAsia="Times New Roman" w:hAnsi="Times New Roman" w:cs="Times New Roman"/>
                <w:color w:val="000000"/>
                <w:sz w:val="20"/>
                <w:szCs w:val="20"/>
              </w:rPr>
              <w:t>6.</w:t>
            </w:r>
          </w:p>
        </w:tc>
        <w:tc>
          <w:tcPr>
            <w:tcW w:w="2407"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160" w:line="256" w:lineRule="auto"/>
              <w:jc w:val="center"/>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Појам толеранције</w:t>
            </w:r>
          </w:p>
        </w:tc>
        <w:tc>
          <w:tcPr>
            <w:tcW w:w="540"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r w:rsidRPr="0093730B">
              <w:rPr>
                <w:rFonts w:ascii="Times New Roman" w:eastAsia="Times New Roman" w:hAnsi="Times New Roman" w:cs="Times New Roman"/>
                <w:color w:val="000000"/>
                <w:sz w:val="20"/>
                <w:szCs w:val="20"/>
              </w:rPr>
              <w:t>2</w:t>
            </w:r>
          </w:p>
        </w:tc>
        <w:tc>
          <w:tcPr>
            <w:tcW w:w="558"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r w:rsidRPr="0093730B">
              <w:rPr>
                <w:rFonts w:ascii="Times New Roman" w:eastAsia="Times New Roman" w:hAnsi="Times New Roman" w:cs="Times New Roman"/>
                <w:color w:val="000000"/>
                <w:sz w:val="20"/>
                <w:szCs w:val="20"/>
              </w:rPr>
              <w:t>1</w:t>
            </w:r>
          </w:p>
        </w:tc>
        <w:tc>
          <w:tcPr>
            <w:tcW w:w="393"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p>
        </w:tc>
        <w:tc>
          <w:tcPr>
            <w:tcW w:w="392"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r w:rsidRPr="0093730B">
              <w:rPr>
                <w:rFonts w:ascii="Times New Roman" w:eastAsia="Times New Roman" w:hAnsi="Times New Roman" w:cs="Times New Roman"/>
                <w:color w:val="000000"/>
                <w:sz w:val="20"/>
                <w:szCs w:val="20"/>
              </w:rPr>
              <w:t>1</w:t>
            </w:r>
          </w:p>
        </w:tc>
        <w:tc>
          <w:tcPr>
            <w:tcW w:w="394"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p>
        </w:tc>
        <w:tc>
          <w:tcPr>
            <w:tcW w:w="398"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p>
        </w:tc>
        <w:tc>
          <w:tcPr>
            <w:tcW w:w="3715" w:type="dxa"/>
            <w:vMerge/>
            <w:tcBorders>
              <w:left w:val="single" w:sz="4" w:space="0" w:color="000000"/>
              <w:right w:val="nil"/>
            </w:tcBorders>
          </w:tcPr>
          <w:p w:rsidR="002A5110" w:rsidRPr="0093730B" w:rsidRDefault="002A5110" w:rsidP="002A5110">
            <w:pPr>
              <w:widowControl w:val="0"/>
              <w:tabs>
                <w:tab w:val="left" w:pos="3345"/>
                <w:tab w:val="center" w:pos="4896"/>
              </w:tabs>
              <w:spacing w:after="0" w:line="240" w:lineRule="auto"/>
              <w:rPr>
                <w:rFonts w:ascii="Times New Roman" w:eastAsia="Times New Roman" w:hAnsi="Times New Roman" w:cs="Times New Roman"/>
                <w:sz w:val="20"/>
                <w:szCs w:val="20"/>
                <w:highlight w:val="yellow"/>
                <w:lang w:val="sr-Cyrl-CS"/>
              </w:rPr>
            </w:pPr>
          </w:p>
        </w:tc>
        <w:tc>
          <w:tcPr>
            <w:tcW w:w="6840" w:type="dxa"/>
            <w:vMerge/>
            <w:tcBorders>
              <w:left w:val="single" w:sz="4" w:space="0" w:color="000000"/>
              <w:right w:val="single" w:sz="4" w:space="0" w:color="000000"/>
            </w:tcBorders>
          </w:tcPr>
          <w:p w:rsidR="002A5110" w:rsidRPr="0093730B" w:rsidRDefault="002A5110" w:rsidP="002A5110">
            <w:pPr>
              <w:widowControl w:val="0"/>
              <w:pBdr>
                <w:top w:val="nil"/>
                <w:left w:val="nil"/>
                <w:bottom w:val="nil"/>
                <w:right w:val="nil"/>
                <w:between w:val="nil"/>
              </w:pBdr>
              <w:spacing w:after="0"/>
              <w:rPr>
                <w:rFonts w:ascii="Times New Roman" w:eastAsia="Times New Roman" w:hAnsi="Times New Roman" w:cs="Times New Roman"/>
                <w:sz w:val="20"/>
                <w:szCs w:val="20"/>
                <w:highlight w:val="yellow"/>
                <w:lang w:val="sr-Cyrl-CS"/>
              </w:rPr>
            </w:pPr>
          </w:p>
        </w:tc>
      </w:tr>
      <w:tr w:rsidR="002A5110" w:rsidRPr="0093730B" w:rsidTr="00AE4762">
        <w:trPr>
          <w:trHeight w:val="615"/>
        </w:trPr>
        <w:tc>
          <w:tcPr>
            <w:tcW w:w="671"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r w:rsidRPr="0093730B">
              <w:rPr>
                <w:rFonts w:ascii="Times New Roman" w:eastAsia="Times New Roman" w:hAnsi="Times New Roman" w:cs="Times New Roman"/>
                <w:color w:val="000000"/>
                <w:sz w:val="20"/>
                <w:szCs w:val="20"/>
              </w:rPr>
              <w:t>7.</w:t>
            </w:r>
          </w:p>
        </w:tc>
        <w:tc>
          <w:tcPr>
            <w:tcW w:w="2407"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160" w:line="256" w:lineRule="auto"/>
              <w:jc w:val="center"/>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Појам вршњачког насиља</w:t>
            </w:r>
          </w:p>
        </w:tc>
        <w:tc>
          <w:tcPr>
            <w:tcW w:w="540"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r w:rsidRPr="0093730B">
              <w:rPr>
                <w:rFonts w:ascii="Times New Roman" w:eastAsia="Times New Roman" w:hAnsi="Times New Roman" w:cs="Times New Roman"/>
                <w:color w:val="000000"/>
                <w:sz w:val="20"/>
                <w:szCs w:val="20"/>
              </w:rPr>
              <w:t>2</w:t>
            </w:r>
          </w:p>
        </w:tc>
        <w:tc>
          <w:tcPr>
            <w:tcW w:w="558"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r w:rsidRPr="0093730B">
              <w:rPr>
                <w:rFonts w:ascii="Times New Roman" w:eastAsia="Times New Roman" w:hAnsi="Times New Roman" w:cs="Times New Roman"/>
                <w:color w:val="000000"/>
                <w:sz w:val="20"/>
                <w:szCs w:val="20"/>
              </w:rPr>
              <w:t>1</w:t>
            </w:r>
          </w:p>
        </w:tc>
        <w:tc>
          <w:tcPr>
            <w:tcW w:w="393"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p>
        </w:tc>
        <w:tc>
          <w:tcPr>
            <w:tcW w:w="392"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r w:rsidRPr="0093730B">
              <w:rPr>
                <w:rFonts w:ascii="Times New Roman" w:eastAsia="Times New Roman" w:hAnsi="Times New Roman" w:cs="Times New Roman"/>
                <w:color w:val="000000"/>
                <w:sz w:val="20"/>
                <w:szCs w:val="20"/>
              </w:rPr>
              <w:t>1</w:t>
            </w:r>
          </w:p>
        </w:tc>
        <w:tc>
          <w:tcPr>
            <w:tcW w:w="394"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p>
        </w:tc>
        <w:tc>
          <w:tcPr>
            <w:tcW w:w="398"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p>
        </w:tc>
        <w:tc>
          <w:tcPr>
            <w:tcW w:w="3715" w:type="dxa"/>
            <w:vMerge/>
            <w:tcBorders>
              <w:left w:val="single" w:sz="4" w:space="0" w:color="000000"/>
              <w:right w:val="nil"/>
            </w:tcBorders>
          </w:tcPr>
          <w:p w:rsidR="002A5110" w:rsidRPr="0093730B" w:rsidRDefault="002A5110" w:rsidP="002A5110">
            <w:pPr>
              <w:widowControl w:val="0"/>
              <w:tabs>
                <w:tab w:val="left" w:pos="3345"/>
                <w:tab w:val="center" w:pos="4896"/>
              </w:tabs>
              <w:spacing w:after="0" w:line="240" w:lineRule="auto"/>
              <w:rPr>
                <w:rFonts w:ascii="Times New Roman" w:eastAsia="Times New Roman" w:hAnsi="Times New Roman" w:cs="Times New Roman"/>
                <w:sz w:val="20"/>
                <w:szCs w:val="20"/>
                <w:highlight w:val="yellow"/>
                <w:lang w:val="sr-Cyrl-CS"/>
              </w:rPr>
            </w:pPr>
          </w:p>
        </w:tc>
        <w:tc>
          <w:tcPr>
            <w:tcW w:w="6840" w:type="dxa"/>
            <w:vMerge/>
            <w:tcBorders>
              <w:left w:val="single" w:sz="4" w:space="0" w:color="000000"/>
              <w:right w:val="single" w:sz="4" w:space="0" w:color="000000"/>
            </w:tcBorders>
          </w:tcPr>
          <w:p w:rsidR="002A5110" w:rsidRPr="0093730B" w:rsidRDefault="002A5110" w:rsidP="002A5110">
            <w:pPr>
              <w:widowControl w:val="0"/>
              <w:pBdr>
                <w:top w:val="nil"/>
                <w:left w:val="nil"/>
                <w:bottom w:val="nil"/>
                <w:right w:val="nil"/>
                <w:between w:val="nil"/>
              </w:pBdr>
              <w:spacing w:after="0"/>
              <w:rPr>
                <w:rFonts w:ascii="Times New Roman" w:eastAsia="Times New Roman" w:hAnsi="Times New Roman" w:cs="Times New Roman"/>
                <w:sz w:val="20"/>
                <w:szCs w:val="20"/>
                <w:highlight w:val="yellow"/>
                <w:lang w:val="sr-Cyrl-CS"/>
              </w:rPr>
            </w:pPr>
          </w:p>
        </w:tc>
      </w:tr>
      <w:tr w:rsidR="002A5110" w:rsidRPr="0093730B" w:rsidTr="00AE4762">
        <w:trPr>
          <w:trHeight w:val="735"/>
        </w:trPr>
        <w:tc>
          <w:tcPr>
            <w:tcW w:w="671"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r w:rsidRPr="0093730B">
              <w:rPr>
                <w:rFonts w:ascii="Times New Roman" w:eastAsia="Times New Roman" w:hAnsi="Times New Roman" w:cs="Times New Roman"/>
                <w:color w:val="000000"/>
                <w:sz w:val="20"/>
                <w:szCs w:val="20"/>
              </w:rPr>
              <w:t>8.</w:t>
            </w:r>
          </w:p>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p>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p>
        </w:tc>
        <w:tc>
          <w:tcPr>
            <w:tcW w:w="2407"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160" w:line="256" w:lineRule="auto"/>
              <w:jc w:val="center"/>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Појам истине/лажи</w:t>
            </w:r>
          </w:p>
        </w:tc>
        <w:tc>
          <w:tcPr>
            <w:tcW w:w="540"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r w:rsidRPr="0093730B">
              <w:rPr>
                <w:rFonts w:ascii="Times New Roman" w:eastAsia="Times New Roman" w:hAnsi="Times New Roman" w:cs="Times New Roman"/>
                <w:color w:val="000000"/>
                <w:sz w:val="20"/>
                <w:szCs w:val="20"/>
              </w:rPr>
              <w:t>2</w:t>
            </w:r>
          </w:p>
        </w:tc>
        <w:tc>
          <w:tcPr>
            <w:tcW w:w="558"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r w:rsidRPr="0093730B">
              <w:rPr>
                <w:rFonts w:ascii="Times New Roman" w:eastAsia="Times New Roman" w:hAnsi="Times New Roman" w:cs="Times New Roman"/>
                <w:color w:val="000000"/>
                <w:sz w:val="20"/>
                <w:szCs w:val="20"/>
              </w:rPr>
              <w:t>1</w:t>
            </w:r>
          </w:p>
        </w:tc>
        <w:tc>
          <w:tcPr>
            <w:tcW w:w="393"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p>
        </w:tc>
        <w:tc>
          <w:tcPr>
            <w:tcW w:w="392"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r w:rsidRPr="0093730B">
              <w:rPr>
                <w:rFonts w:ascii="Times New Roman" w:eastAsia="Times New Roman" w:hAnsi="Times New Roman" w:cs="Times New Roman"/>
                <w:color w:val="000000"/>
                <w:sz w:val="20"/>
                <w:szCs w:val="20"/>
              </w:rPr>
              <w:t>1</w:t>
            </w:r>
          </w:p>
        </w:tc>
        <w:tc>
          <w:tcPr>
            <w:tcW w:w="394"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p>
        </w:tc>
        <w:tc>
          <w:tcPr>
            <w:tcW w:w="398"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p>
        </w:tc>
        <w:tc>
          <w:tcPr>
            <w:tcW w:w="3715" w:type="dxa"/>
            <w:vMerge/>
            <w:tcBorders>
              <w:left w:val="single" w:sz="4" w:space="0" w:color="000000"/>
              <w:right w:val="nil"/>
            </w:tcBorders>
          </w:tcPr>
          <w:p w:rsidR="002A5110" w:rsidRPr="0093730B" w:rsidRDefault="002A5110" w:rsidP="002A5110">
            <w:pPr>
              <w:widowControl w:val="0"/>
              <w:tabs>
                <w:tab w:val="left" w:pos="3345"/>
                <w:tab w:val="center" w:pos="4896"/>
              </w:tabs>
              <w:spacing w:after="0" w:line="240" w:lineRule="auto"/>
              <w:rPr>
                <w:rFonts w:ascii="Times New Roman" w:eastAsia="Times New Roman" w:hAnsi="Times New Roman" w:cs="Times New Roman"/>
                <w:sz w:val="20"/>
                <w:szCs w:val="20"/>
                <w:highlight w:val="yellow"/>
                <w:lang w:val="sr-Cyrl-CS"/>
              </w:rPr>
            </w:pPr>
          </w:p>
        </w:tc>
        <w:tc>
          <w:tcPr>
            <w:tcW w:w="6840" w:type="dxa"/>
            <w:vMerge/>
            <w:tcBorders>
              <w:left w:val="single" w:sz="4" w:space="0" w:color="000000"/>
              <w:right w:val="single" w:sz="4" w:space="0" w:color="000000"/>
            </w:tcBorders>
          </w:tcPr>
          <w:p w:rsidR="002A5110" w:rsidRPr="0093730B" w:rsidRDefault="002A5110" w:rsidP="002A5110">
            <w:pPr>
              <w:widowControl w:val="0"/>
              <w:pBdr>
                <w:top w:val="nil"/>
                <w:left w:val="nil"/>
                <w:bottom w:val="nil"/>
                <w:right w:val="nil"/>
                <w:between w:val="nil"/>
              </w:pBdr>
              <w:spacing w:after="0"/>
              <w:rPr>
                <w:rFonts w:ascii="Times New Roman" w:eastAsia="Times New Roman" w:hAnsi="Times New Roman" w:cs="Times New Roman"/>
                <w:sz w:val="20"/>
                <w:szCs w:val="20"/>
                <w:highlight w:val="yellow"/>
                <w:lang w:val="sr-Cyrl-CS"/>
              </w:rPr>
            </w:pPr>
          </w:p>
        </w:tc>
      </w:tr>
      <w:tr w:rsidR="002A5110" w:rsidRPr="0093730B" w:rsidTr="00AE4762">
        <w:trPr>
          <w:trHeight w:val="855"/>
        </w:trPr>
        <w:tc>
          <w:tcPr>
            <w:tcW w:w="671"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r w:rsidRPr="0093730B">
              <w:rPr>
                <w:rFonts w:ascii="Times New Roman" w:eastAsia="Times New Roman" w:hAnsi="Times New Roman" w:cs="Times New Roman"/>
                <w:color w:val="000000"/>
                <w:sz w:val="20"/>
                <w:szCs w:val="20"/>
              </w:rPr>
              <w:t>9.</w:t>
            </w:r>
          </w:p>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p>
        </w:tc>
        <w:tc>
          <w:tcPr>
            <w:tcW w:w="2407"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160" w:line="256" w:lineRule="auto"/>
              <w:jc w:val="center"/>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Појам живота</w:t>
            </w:r>
          </w:p>
        </w:tc>
        <w:tc>
          <w:tcPr>
            <w:tcW w:w="540"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r w:rsidRPr="0093730B">
              <w:rPr>
                <w:rFonts w:ascii="Times New Roman" w:eastAsia="Times New Roman" w:hAnsi="Times New Roman" w:cs="Times New Roman"/>
                <w:color w:val="000000"/>
                <w:sz w:val="20"/>
                <w:szCs w:val="20"/>
              </w:rPr>
              <w:t>2</w:t>
            </w:r>
          </w:p>
        </w:tc>
        <w:tc>
          <w:tcPr>
            <w:tcW w:w="558"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r w:rsidRPr="0093730B">
              <w:rPr>
                <w:rFonts w:ascii="Times New Roman" w:eastAsia="Times New Roman" w:hAnsi="Times New Roman" w:cs="Times New Roman"/>
                <w:color w:val="000000"/>
                <w:sz w:val="20"/>
                <w:szCs w:val="20"/>
              </w:rPr>
              <w:t>1</w:t>
            </w:r>
          </w:p>
        </w:tc>
        <w:tc>
          <w:tcPr>
            <w:tcW w:w="393"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p>
        </w:tc>
        <w:tc>
          <w:tcPr>
            <w:tcW w:w="392"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r w:rsidRPr="0093730B">
              <w:rPr>
                <w:rFonts w:ascii="Times New Roman" w:eastAsia="Times New Roman" w:hAnsi="Times New Roman" w:cs="Times New Roman"/>
                <w:color w:val="000000"/>
                <w:sz w:val="20"/>
                <w:szCs w:val="20"/>
              </w:rPr>
              <w:t>1</w:t>
            </w:r>
          </w:p>
        </w:tc>
        <w:tc>
          <w:tcPr>
            <w:tcW w:w="394"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p>
        </w:tc>
        <w:tc>
          <w:tcPr>
            <w:tcW w:w="398"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p>
        </w:tc>
        <w:tc>
          <w:tcPr>
            <w:tcW w:w="3715" w:type="dxa"/>
            <w:vMerge/>
            <w:tcBorders>
              <w:left w:val="single" w:sz="4" w:space="0" w:color="000000"/>
              <w:right w:val="nil"/>
            </w:tcBorders>
          </w:tcPr>
          <w:p w:rsidR="002A5110" w:rsidRPr="0093730B" w:rsidRDefault="002A5110" w:rsidP="002A5110">
            <w:pPr>
              <w:widowControl w:val="0"/>
              <w:tabs>
                <w:tab w:val="left" w:pos="3345"/>
                <w:tab w:val="center" w:pos="4896"/>
              </w:tabs>
              <w:spacing w:after="0" w:line="240" w:lineRule="auto"/>
              <w:rPr>
                <w:rFonts w:ascii="Times New Roman" w:eastAsia="Times New Roman" w:hAnsi="Times New Roman" w:cs="Times New Roman"/>
                <w:sz w:val="20"/>
                <w:szCs w:val="20"/>
                <w:highlight w:val="yellow"/>
                <w:lang w:val="sr-Cyrl-CS"/>
              </w:rPr>
            </w:pPr>
          </w:p>
        </w:tc>
        <w:tc>
          <w:tcPr>
            <w:tcW w:w="6840" w:type="dxa"/>
            <w:vMerge/>
            <w:tcBorders>
              <w:left w:val="single" w:sz="4" w:space="0" w:color="000000"/>
              <w:right w:val="single" w:sz="4" w:space="0" w:color="000000"/>
            </w:tcBorders>
          </w:tcPr>
          <w:p w:rsidR="002A5110" w:rsidRPr="0093730B" w:rsidRDefault="002A5110" w:rsidP="002A5110">
            <w:pPr>
              <w:widowControl w:val="0"/>
              <w:pBdr>
                <w:top w:val="nil"/>
                <w:left w:val="nil"/>
                <w:bottom w:val="nil"/>
                <w:right w:val="nil"/>
                <w:between w:val="nil"/>
              </w:pBdr>
              <w:spacing w:after="0"/>
              <w:rPr>
                <w:rFonts w:ascii="Times New Roman" w:eastAsia="Times New Roman" w:hAnsi="Times New Roman" w:cs="Times New Roman"/>
                <w:sz w:val="20"/>
                <w:szCs w:val="20"/>
                <w:highlight w:val="yellow"/>
                <w:lang w:val="sr-Cyrl-CS"/>
              </w:rPr>
            </w:pPr>
          </w:p>
        </w:tc>
      </w:tr>
      <w:tr w:rsidR="002A5110" w:rsidRPr="0093730B" w:rsidTr="00AE4762">
        <w:trPr>
          <w:trHeight w:val="690"/>
        </w:trPr>
        <w:tc>
          <w:tcPr>
            <w:tcW w:w="671"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r w:rsidRPr="0093730B">
              <w:rPr>
                <w:rFonts w:ascii="Times New Roman" w:eastAsia="Times New Roman" w:hAnsi="Times New Roman" w:cs="Times New Roman"/>
                <w:color w:val="000000"/>
                <w:sz w:val="20"/>
                <w:szCs w:val="20"/>
              </w:rPr>
              <w:t>10.</w:t>
            </w:r>
          </w:p>
        </w:tc>
        <w:tc>
          <w:tcPr>
            <w:tcW w:w="2407"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160" w:line="256" w:lineRule="auto"/>
              <w:jc w:val="center"/>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Појам времена и простора</w:t>
            </w:r>
          </w:p>
        </w:tc>
        <w:tc>
          <w:tcPr>
            <w:tcW w:w="540"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r w:rsidRPr="0093730B">
              <w:rPr>
                <w:rFonts w:ascii="Times New Roman" w:eastAsia="Times New Roman" w:hAnsi="Times New Roman" w:cs="Times New Roman"/>
                <w:color w:val="000000"/>
                <w:sz w:val="20"/>
                <w:szCs w:val="20"/>
              </w:rPr>
              <w:t>2</w:t>
            </w:r>
          </w:p>
        </w:tc>
        <w:tc>
          <w:tcPr>
            <w:tcW w:w="558"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r w:rsidRPr="0093730B">
              <w:rPr>
                <w:rFonts w:ascii="Times New Roman" w:eastAsia="Times New Roman" w:hAnsi="Times New Roman" w:cs="Times New Roman"/>
                <w:color w:val="000000"/>
                <w:sz w:val="20"/>
                <w:szCs w:val="20"/>
              </w:rPr>
              <w:t>1</w:t>
            </w:r>
          </w:p>
        </w:tc>
        <w:tc>
          <w:tcPr>
            <w:tcW w:w="393"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p>
        </w:tc>
        <w:tc>
          <w:tcPr>
            <w:tcW w:w="392"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r w:rsidRPr="0093730B">
              <w:rPr>
                <w:rFonts w:ascii="Times New Roman" w:eastAsia="Times New Roman" w:hAnsi="Times New Roman" w:cs="Times New Roman"/>
                <w:color w:val="000000"/>
                <w:sz w:val="20"/>
                <w:szCs w:val="20"/>
              </w:rPr>
              <w:t>1</w:t>
            </w:r>
          </w:p>
        </w:tc>
        <w:tc>
          <w:tcPr>
            <w:tcW w:w="394"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p>
        </w:tc>
        <w:tc>
          <w:tcPr>
            <w:tcW w:w="398"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p>
        </w:tc>
        <w:tc>
          <w:tcPr>
            <w:tcW w:w="3715" w:type="dxa"/>
            <w:vMerge/>
            <w:tcBorders>
              <w:left w:val="single" w:sz="4" w:space="0" w:color="000000"/>
              <w:right w:val="nil"/>
            </w:tcBorders>
          </w:tcPr>
          <w:p w:rsidR="002A5110" w:rsidRPr="0093730B" w:rsidRDefault="002A5110" w:rsidP="002A5110">
            <w:pPr>
              <w:widowControl w:val="0"/>
              <w:tabs>
                <w:tab w:val="left" w:pos="3345"/>
                <w:tab w:val="center" w:pos="4896"/>
              </w:tabs>
              <w:spacing w:after="0" w:line="240" w:lineRule="auto"/>
              <w:rPr>
                <w:rFonts w:ascii="Times New Roman" w:eastAsia="Times New Roman" w:hAnsi="Times New Roman" w:cs="Times New Roman"/>
                <w:sz w:val="20"/>
                <w:szCs w:val="20"/>
                <w:highlight w:val="yellow"/>
                <w:lang w:val="sr-Cyrl-CS"/>
              </w:rPr>
            </w:pPr>
          </w:p>
        </w:tc>
        <w:tc>
          <w:tcPr>
            <w:tcW w:w="6840" w:type="dxa"/>
            <w:vMerge/>
            <w:tcBorders>
              <w:left w:val="single" w:sz="4" w:space="0" w:color="000000"/>
              <w:right w:val="single" w:sz="4" w:space="0" w:color="000000"/>
            </w:tcBorders>
          </w:tcPr>
          <w:p w:rsidR="002A5110" w:rsidRPr="0093730B" w:rsidRDefault="002A5110" w:rsidP="002A5110">
            <w:pPr>
              <w:widowControl w:val="0"/>
              <w:pBdr>
                <w:top w:val="nil"/>
                <w:left w:val="nil"/>
                <w:bottom w:val="nil"/>
                <w:right w:val="nil"/>
                <w:between w:val="nil"/>
              </w:pBdr>
              <w:spacing w:after="0"/>
              <w:rPr>
                <w:rFonts w:ascii="Times New Roman" w:eastAsia="Times New Roman" w:hAnsi="Times New Roman" w:cs="Times New Roman"/>
                <w:sz w:val="20"/>
                <w:szCs w:val="20"/>
                <w:highlight w:val="yellow"/>
                <w:lang w:val="sr-Cyrl-CS"/>
              </w:rPr>
            </w:pPr>
          </w:p>
        </w:tc>
      </w:tr>
      <w:tr w:rsidR="002A5110" w:rsidRPr="0093730B" w:rsidTr="00AE4762">
        <w:trPr>
          <w:trHeight w:val="750"/>
        </w:trPr>
        <w:tc>
          <w:tcPr>
            <w:tcW w:w="671"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r w:rsidRPr="0093730B">
              <w:rPr>
                <w:rFonts w:ascii="Times New Roman" w:eastAsia="Times New Roman" w:hAnsi="Times New Roman" w:cs="Times New Roman"/>
                <w:color w:val="000000"/>
                <w:sz w:val="20"/>
                <w:szCs w:val="20"/>
              </w:rPr>
              <w:t>11.</w:t>
            </w:r>
          </w:p>
        </w:tc>
        <w:tc>
          <w:tcPr>
            <w:tcW w:w="2407"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160" w:line="256" w:lineRule="auto"/>
              <w:jc w:val="center"/>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Појам пријатељства</w:t>
            </w:r>
          </w:p>
        </w:tc>
        <w:tc>
          <w:tcPr>
            <w:tcW w:w="540"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r w:rsidRPr="0093730B">
              <w:rPr>
                <w:rFonts w:ascii="Times New Roman" w:eastAsia="Times New Roman" w:hAnsi="Times New Roman" w:cs="Times New Roman"/>
                <w:color w:val="000000"/>
                <w:sz w:val="20"/>
                <w:szCs w:val="20"/>
              </w:rPr>
              <w:t>2</w:t>
            </w:r>
          </w:p>
        </w:tc>
        <w:tc>
          <w:tcPr>
            <w:tcW w:w="558"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r w:rsidRPr="0093730B">
              <w:rPr>
                <w:rFonts w:ascii="Times New Roman" w:eastAsia="Times New Roman" w:hAnsi="Times New Roman" w:cs="Times New Roman"/>
                <w:color w:val="000000"/>
                <w:sz w:val="20"/>
                <w:szCs w:val="20"/>
              </w:rPr>
              <w:t>1</w:t>
            </w:r>
          </w:p>
        </w:tc>
        <w:tc>
          <w:tcPr>
            <w:tcW w:w="393"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p>
        </w:tc>
        <w:tc>
          <w:tcPr>
            <w:tcW w:w="392"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r w:rsidRPr="0093730B">
              <w:rPr>
                <w:rFonts w:ascii="Times New Roman" w:eastAsia="Times New Roman" w:hAnsi="Times New Roman" w:cs="Times New Roman"/>
                <w:color w:val="000000"/>
                <w:sz w:val="20"/>
                <w:szCs w:val="20"/>
              </w:rPr>
              <w:t>1</w:t>
            </w:r>
          </w:p>
        </w:tc>
        <w:tc>
          <w:tcPr>
            <w:tcW w:w="394"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p>
        </w:tc>
        <w:tc>
          <w:tcPr>
            <w:tcW w:w="398"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p>
        </w:tc>
        <w:tc>
          <w:tcPr>
            <w:tcW w:w="3715" w:type="dxa"/>
            <w:vMerge/>
            <w:tcBorders>
              <w:left w:val="single" w:sz="4" w:space="0" w:color="000000"/>
              <w:right w:val="nil"/>
            </w:tcBorders>
          </w:tcPr>
          <w:p w:rsidR="002A5110" w:rsidRPr="0093730B" w:rsidRDefault="002A5110" w:rsidP="002A5110">
            <w:pPr>
              <w:widowControl w:val="0"/>
              <w:tabs>
                <w:tab w:val="left" w:pos="3345"/>
                <w:tab w:val="center" w:pos="4896"/>
              </w:tabs>
              <w:spacing w:after="0" w:line="240" w:lineRule="auto"/>
              <w:rPr>
                <w:rFonts w:ascii="Times New Roman" w:eastAsia="Times New Roman" w:hAnsi="Times New Roman" w:cs="Times New Roman"/>
                <w:sz w:val="20"/>
                <w:szCs w:val="20"/>
                <w:highlight w:val="yellow"/>
                <w:lang w:val="sr-Cyrl-CS"/>
              </w:rPr>
            </w:pPr>
          </w:p>
        </w:tc>
        <w:tc>
          <w:tcPr>
            <w:tcW w:w="6840" w:type="dxa"/>
            <w:vMerge/>
            <w:tcBorders>
              <w:left w:val="single" w:sz="4" w:space="0" w:color="000000"/>
              <w:right w:val="single" w:sz="4" w:space="0" w:color="000000"/>
            </w:tcBorders>
          </w:tcPr>
          <w:p w:rsidR="002A5110" w:rsidRPr="0093730B" w:rsidRDefault="002A5110" w:rsidP="002A5110">
            <w:pPr>
              <w:widowControl w:val="0"/>
              <w:pBdr>
                <w:top w:val="nil"/>
                <w:left w:val="nil"/>
                <w:bottom w:val="nil"/>
                <w:right w:val="nil"/>
                <w:between w:val="nil"/>
              </w:pBdr>
              <w:spacing w:after="0"/>
              <w:rPr>
                <w:rFonts w:ascii="Times New Roman" w:eastAsia="Times New Roman" w:hAnsi="Times New Roman" w:cs="Times New Roman"/>
                <w:sz w:val="20"/>
                <w:szCs w:val="20"/>
                <w:highlight w:val="yellow"/>
                <w:lang w:val="sr-Cyrl-CS"/>
              </w:rPr>
            </w:pPr>
          </w:p>
        </w:tc>
      </w:tr>
      <w:tr w:rsidR="002A5110" w:rsidRPr="0093730B" w:rsidTr="00AE4762">
        <w:trPr>
          <w:trHeight w:val="735"/>
        </w:trPr>
        <w:tc>
          <w:tcPr>
            <w:tcW w:w="671"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r w:rsidRPr="0093730B">
              <w:rPr>
                <w:rFonts w:ascii="Times New Roman" w:eastAsia="Times New Roman" w:hAnsi="Times New Roman" w:cs="Times New Roman"/>
                <w:color w:val="000000"/>
                <w:sz w:val="20"/>
                <w:szCs w:val="20"/>
              </w:rPr>
              <w:t>12.</w:t>
            </w:r>
          </w:p>
        </w:tc>
        <w:tc>
          <w:tcPr>
            <w:tcW w:w="2407"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160" w:line="256" w:lineRule="auto"/>
              <w:jc w:val="center"/>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Појам храбрости</w:t>
            </w:r>
          </w:p>
        </w:tc>
        <w:tc>
          <w:tcPr>
            <w:tcW w:w="540"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r w:rsidRPr="0093730B">
              <w:rPr>
                <w:rFonts w:ascii="Times New Roman" w:eastAsia="Times New Roman" w:hAnsi="Times New Roman" w:cs="Times New Roman"/>
                <w:color w:val="000000"/>
                <w:sz w:val="20"/>
                <w:szCs w:val="20"/>
              </w:rPr>
              <w:t>2</w:t>
            </w:r>
          </w:p>
        </w:tc>
        <w:tc>
          <w:tcPr>
            <w:tcW w:w="558"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r w:rsidRPr="0093730B">
              <w:rPr>
                <w:rFonts w:ascii="Times New Roman" w:eastAsia="Times New Roman" w:hAnsi="Times New Roman" w:cs="Times New Roman"/>
                <w:color w:val="000000"/>
                <w:sz w:val="20"/>
                <w:szCs w:val="20"/>
              </w:rPr>
              <w:t>1</w:t>
            </w:r>
          </w:p>
        </w:tc>
        <w:tc>
          <w:tcPr>
            <w:tcW w:w="393"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p>
        </w:tc>
        <w:tc>
          <w:tcPr>
            <w:tcW w:w="392"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r w:rsidRPr="0093730B">
              <w:rPr>
                <w:rFonts w:ascii="Times New Roman" w:eastAsia="Times New Roman" w:hAnsi="Times New Roman" w:cs="Times New Roman"/>
                <w:color w:val="000000"/>
                <w:sz w:val="20"/>
                <w:szCs w:val="20"/>
              </w:rPr>
              <w:t>1</w:t>
            </w:r>
          </w:p>
        </w:tc>
        <w:tc>
          <w:tcPr>
            <w:tcW w:w="394"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p>
        </w:tc>
        <w:tc>
          <w:tcPr>
            <w:tcW w:w="398"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p>
        </w:tc>
        <w:tc>
          <w:tcPr>
            <w:tcW w:w="3715" w:type="dxa"/>
            <w:vMerge/>
            <w:tcBorders>
              <w:left w:val="single" w:sz="4" w:space="0" w:color="000000"/>
              <w:right w:val="nil"/>
            </w:tcBorders>
          </w:tcPr>
          <w:p w:rsidR="002A5110" w:rsidRPr="0093730B" w:rsidRDefault="002A5110" w:rsidP="002A5110">
            <w:pPr>
              <w:widowControl w:val="0"/>
              <w:tabs>
                <w:tab w:val="left" w:pos="3345"/>
                <w:tab w:val="center" w:pos="4896"/>
              </w:tabs>
              <w:spacing w:after="0" w:line="240" w:lineRule="auto"/>
              <w:rPr>
                <w:rFonts w:ascii="Times New Roman" w:eastAsia="Times New Roman" w:hAnsi="Times New Roman" w:cs="Times New Roman"/>
                <w:sz w:val="20"/>
                <w:szCs w:val="20"/>
                <w:highlight w:val="yellow"/>
                <w:lang w:val="sr-Cyrl-CS"/>
              </w:rPr>
            </w:pPr>
          </w:p>
        </w:tc>
        <w:tc>
          <w:tcPr>
            <w:tcW w:w="6840" w:type="dxa"/>
            <w:vMerge/>
            <w:tcBorders>
              <w:left w:val="single" w:sz="4" w:space="0" w:color="000000"/>
              <w:right w:val="single" w:sz="4" w:space="0" w:color="000000"/>
            </w:tcBorders>
          </w:tcPr>
          <w:p w:rsidR="002A5110" w:rsidRPr="0093730B" w:rsidRDefault="002A5110" w:rsidP="002A5110">
            <w:pPr>
              <w:widowControl w:val="0"/>
              <w:pBdr>
                <w:top w:val="nil"/>
                <w:left w:val="nil"/>
                <w:bottom w:val="nil"/>
                <w:right w:val="nil"/>
                <w:between w:val="nil"/>
              </w:pBdr>
              <w:spacing w:after="0"/>
              <w:rPr>
                <w:rFonts w:ascii="Times New Roman" w:eastAsia="Times New Roman" w:hAnsi="Times New Roman" w:cs="Times New Roman"/>
                <w:sz w:val="20"/>
                <w:szCs w:val="20"/>
                <w:highlight w:val="yellow"/>
                <w:lang w:val="sr-Cyrl-CS"/>
              </w:rPr>
            </w:pPr>
          </w:p>
        </w:tc>
      </w:tr>
      <w:tr w:rsidR="002A5110" w:rsidRPr="0093730B" w:rsidTr="00AE4762">
        <w:trPr>
          <w:trHeight w:val="636"/>
        </w:trPr>
        <w:tc>
          <w:tcPr>
            <w:tcW w:w="671"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r w:rsidRPr="0093730B">
              <w:rPr>
                <w:rFonts w:ascii="Times New Roman" w:eastAsia="Times New Roman" w:hAnsi="Times New Roman" w:cs="Times New Roman"/>
                <w:color w:val="000000"/>
                <w:sz w:val="20"/>
                <w:szCs w:val="20"/>
              </w:rPr>
              <w:lastRenderedPageBreak/>
              <w:t>13.</w:t>
            </w:r>
          </w:p>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p>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p>
        </w:tc>
        <w:tc>
          <w:tcPr>
            <w:tcW w:w="2407"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160" w:line="256" w:lineRule="auto"/>
              <w:jc w:val="center"/>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Појам Бога</w:t>
            </w:r>
          </w:p>
        </w:tc>
        <w:tc>
          <w:tcPr>
            <w:tcW w:w="540" w:type="dxa"/>
            <w:tcBorders>
              <w:top w:val="single" w:sz="4" w:space="0" w:color="auto"/>
              <w:left w:val="single" w:sz="4" w:space="0" w:color="000000"/>
              <w:bottom w:val="single" w:sz="4" w:space="0" w:color="auto"/>
              <w:right w:val="nil"/>
            </w:tcBorders>
          </w:tcPr>
          <w:p w:rsidR="002A5110" w:rsidRPr="0093730B" w:rsidRDefault="0093730B"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58"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r w:rsidRPr="0093730B">
              <w:rPr>
                <w:rFonts w:ascii="Times New Roman" w:eastAsia="Times New Roman" w:hAnsi="Times New Roman" w:cs="Times New Roman"/>
                <w:color w:val="000000"/>
                <w:sz w:val="20"/>
                <w:szCs w:val="20"/>
              </w:rPr>
              <w:t>1</w:t>
            </w:r>
          </w:p>
        </w:tc>
        <w:tc>
          <w:tcPr>
            <w:tcW w:w="393"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p>
        </w:tc>
        <w:tc>
          <w:tcPr>
            <w:tcW w:w="392"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p>
        </w:tc>
        <w:tc>
          <w:tcPr>
            <w:tcW w:w="394"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p>
        </w:tc>
        <w:tc>
          <w:tcPr>
            <w:tcW w:w="398"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p>
        </w:tc>
        <w:tc>
          <w:tcPr>
            <w:tcW w:w="3715" w:type="dxa"/>
            <w:vMerge/>
            <w:tcBorders>
              <w:left w:val="single" w:sz="4" w:space="0" w:color="000000"/>
              <w:right w:val="nil"/>
            </w:tcBorders>
          </w:tcPr>
          <w:p w:rsidR="002A5110" w:rsidRPr="0093730B" w:rsidRDefault="002A5110" w:rsidP="002A5110">
            <w:pPr>
              <w:widowControl w:val="0"/>
              <w:tabs>
                <w:tab w:val="left" w:pos="3345"/>
                <w:tab w:val="center" w:pos="4896"/>
              </w:tabs>
              <w:spacing w:after="0" w:line="240" w:lineRule="auto"/>
              <w:rPr>
                <w:rFonts w:ascii="Times New Roman" w:eastAsia="Times New Roman" w:hAnsi="Times New Roman" w:cs="Times New Roman"/>
                <w:sz w:val="20"/>
                <w:szCs w:val="20"/>
                <w:highlight w:val="yellow"/>
                <w:lang w:val="sr-Cyrl-CS"/>
              </w:rPr>
            </w:pPr>
          </w:p>
        </w:tc>
        <w:tc>
          <w:tcPr>
            <w:tcW w:w="6840" w:type="dxa"/>
            <w:vMerge/>
            <w:tcBorders>
              <w:left w:val="single" w:sz="4" w:space="0" w:color="000000"/>
              <w:right w:val="single" w:sz="4" w:space="0" w:color="000000"/>
            </w:tcBorders>
          </w:tcPr>
          <w:p w:rsidR="002A5110" w:rsidRPr="0093730B" w:rsidRDefault="002A5110" w:rsidP="002A5110">
            <w:pPr>
              <w:widowControl w:val="0"/>
              <w:pBdr>
                <w:top w:val="nil"/>
                <w:left w:val="nil"/>
                <w:bottom w:val="nil"/>
                <w:right w:val="nil"/>
                <w:between w:val="nil"/>
              </w:pBdr>
              <w:spacing w:after="0"/>
              <w:rPr>
                <w:rFonts w:ascii="Times New Roman" w:eastAsia="Times New Roman" w:hAnsi="Times New Roman" w:cs="Times New Roman"/>
                <w:sz w:val="20"/>
                <w:szCs w:val="20"/>
                <w:highlight w:val="yellow"/>
                <w:lang w:val="sr-Cyrl-CS"/>
              </w:rPr>
            </w:pPr>
          </w:p>
        </w:tc>
      </w:tr>
      <w:tr w:rsidR="002A5110" w:rsidRPr="0093730B" w:rsidTr="00AE4762">
        <w:trPr>
          <w:trHeight w:val="540"/>
        </w:trPr>
        <w:tc>
          <w:tcPr>
            <w:tcW w:w="671"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r w:rsidRPr="0093730B">
              <w:rPr>
                <w:rFonts w:ascii="Times New Roman" w:eastAsia="Times New Roman" w:hAnsi="Times New Roman" w:cs="Times New Roman"/>
                <w:color w:val="000000"/>
                <w:sz w:val="20"/>
                <w:szCs w:val="20"/>
              </w:rPr>
              <w:t>14.</w:t>
            </w:r>
          </w:p>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p>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p>
        </w:tc>
        <w:tc>
          <w:tcPr>
            <w:tcW w:w="2407"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160" w:line="256" w:lineRule="auto"/>
              <w:jc w:val="center"/>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Појам човека</w:t>
            </w:r>
          </w:p>
        </w:tc>
        <w:tc>
          <w:tcPr>
            <w:tcW w:w="540"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r w:rsidRPr="0093730B">
              <w:rPr>
                <w:rFonts w:ascii="Times New Roman" w:eastAsia="Times New Roman" w:hAnsi="Times New Roman" w:cs="Times New Roman"/>
                <w:color w:val="000000"/>
                <w:sz w:val="20"/>
                <w:szCs w:val="20"/>
              </w:rPr>
              <w:t>2</w:t>
            </w:r>
          </w:p>
        </w:tc>
        <w:tc>
          <w:tcPr>
            <w:tcW w:w="558"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r w:rsidRPr="0093730B">
              <w:rPr>
                <w:rFonts w:ascii="Times New Roman" w:eastAsia="Times New Roman" w:hAnsi="Times New Roman" w:cs="Times New Roman"/>
                <w:color w:val="000000"/>
                <w:sz w:val="20"/>
                <w:szCs w:val="20"/>
              </w:rPr>
              <w:t>1</w:t>
            </w:r>
          </w:p>
        </w:tc>
        <w:tc>
          <w:tcPr>
            <w:tcW w:w="393"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p>
        </w:tc>
        <w:tc>
          <w:tcPr>
            <w:tcW w:w="392"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r w:rsidRPr="0093730B">
              <w:rPr>
                <w:rFonts w:ascii="Times New Roman" w:eastAsia="Times New Roman" w:hAnsi="Times New Roman" w:cs="Times New Roman"/>
                <w:color w:val="000000"/>
                <w:sz w:val="20"/>
                <w:szCs w:val="20"/>
              </w:rPr>
              <w:t>1</w:t>
            </w:r>
          </w:p>
        </w:tc>
        <w:tc>
          <w:tcPr>
            <w:tcW w:w="394"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p>
        </w:tc>
        <w:tc>
          <w:tcPr>
            <w:tcW w:w="398"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p>
        </w:tc>
        <w:tc>
          <w:tcPr>
            <w:tcW w:w="3715" w:type="dxa"/>
            <w:vMerge/>
            <w:tcBorders>
              <w:left w:val="single" w:sz="4" w:space="0" w:color="000000"/>
              <w:right w:val="nil"/>
            </w:tcBorders>
          </w:tcPr>
          <w:p w:rsidR="002A5110" w:rsidRPr="0093730B" w:rsidRDefault="002A5110" w:rsidP="002A5110">
            <w:pPr>
              <w:widowControl w:val="0"/>
              <w:tabs>
                <w:tab w:val="left" w:pos="3345"/>
                <w:tab w:val="center" w:pos="4896"/>
              </w:tabs>
              <w:spacing w:after="0" w:line="240" w:lineRule="auto"/>
              <w:rPr>
                <w:rFonts w:ascii="Times New Roman" w:eastAsia="Times New Roman" w:hAnsi="Times New Roman" w:cs="Times New Roman"/>
                <w:sz w:val="20"/>
                <w:szCs w:val="20"/>
                <w:highlight w:val="yellow"/>
                <w:lang w:val="sr-Cyrl-CS"/>
              </w:rPr>
            </w:pPr>
          </w:p>
        </w:tc>
        <w:tc>
          <w:tcPr>
            <w:tcW w:w="6840" w:type="dxa"/>
            <w:vMerge/>
            <w:tcBorders>
              <w:left w:val="single" w:sz="4" w:space="0" w:color="000000"/>
              <w:right w:val="single" w:sz="4" w:space="0" w:color="000000"/>
            </w:tcBorders>
          </w:tcPr>
          <w:p w:rsidR="002A5110" w:rsidRPr="0093730B" w:rsidRDefault="002A5110" w:rsidP="002A5110">
            <w:pPr>
              <w:widowControl w:val="0"/>
              <w:pBdr>
                <w:top w:val="nil"/>
                <w:left w:val="nil"/>
                <w:bottom w:val="nil"/>
                <w:right w:val="nil"/>
                <w:between w:val="nil"/>
              </w:pBdr>
              <w:spacing w:after="0"/>
              <w:rPr>
                <w:rFonts w:ascii="Times New Roman" w:eastAsia="Times New Roman" w:hAnsi="Times New Roman" w:cs="Times New Roman"/>
                <w:sz w:val="20"/>
                <w:szCs w:val="20"/>
                <w:highlight w:val="yellow"/>
                <w:lang w:val="sr-Cyrl-CS"/>
              </w:rPr>
            </w:pPr>
          </w:p>
        </w:tc>
      </w:tr>
      <w:tr w:rsidR="002A5110" w:rsidRPr="0093730B" w:rsidTr="00AE4762">
        <w:trPr>
          <w:trHeight w:val="690"/>
        </w:trPr>
        <w:tc>
          <w:tcPr>
            <w:tcW w:w="671"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p>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r w:rsidRPr="0093730B">
              <w:rPr>
                <w:rFonts w:ascii="Times New Roman" w:eastAsia="Times New Roman" w:hAnsi="Times New Roman" w:cs="Times New Roman"/>
                <w:color w:val="000000"/>
                <w:sz w:val="20"/>
                <w:szCs w:val="20"/>
              </w:rPr>
              <w:t>15.</w:t>
            </w:r>
          </w:p>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p>
        </w:tc>
        <w:tc>
          <w:tcPr>
            <w:tcW w:w="2407"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160" w:line="256" w:lineRule="auto"/>
              <w:jc w:val="center"/>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Појам мудрости и знања</w:t>
            </w:r>
          </w:p>
        </w:tc>
        <w:tc>
          <w:tcPr>
            <w:tcW w:w="540"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r w:rsidRPr="0093730B">
              <w:rPr>
                <w:rFonts w:ascii="Times New Roman" w:eastAsia="Times New Roman" w:hAnsi="Times New Roman" w:cs="Times New Roman"/>
                <w:color w:val="000000"/>
                <w:sz w:val="20"/>
                <w:szCs w:val="20"/>
              </w:rPr>
              <w:t>2</w:t>
            </w:r>
          </w:p>
        </w:tc>
        <w:tc>
          <w:tcPr>
            <w:tcW w:w="558"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r w:rsidRPr="0093730B">
              <w:rPr>
                <w:rFonts w:ascii="Times New Roman" w:eastAsia="Times New Roman" w:hAnsi="Times New Roman" w:cs="Times New Roman"/>
                <w:color w:val="000000"/>
                <w:sz w:val="20"/>
                <w:szCs w:val="20"/>
              </w:rPr>
              <w:t>1</w:t>
            </w:r>
          </w:p>
        </w:tc>
        <w:tc>
          <w:tcPr>
            <w:tcW w:w="393"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p>
        </w:tc>
        <w:tc>
          <w:tcPr>
            <w:tcW w:w="392"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r w:rsidRPr="0093730B">
              <w:rPr>
                <w:rFonts w:ascii="Times New Roman" w:eastAsia="Times New Roman" w:hAnsi="Times New Roman" w:cs="Times New Roman"/>
                <w:color w:val="000000"/>
                <w:sz w:val="20"/>
                <w:szCs w:val="20"/>
              </w:rPr>
              <w:t>1</w:t>
            </w:r>
          </w:p>
        </w:tc>
        <w:tc>
          <w:tcPr>
            <w:tcW w:w="394"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p>
        </w:tc>
        <w:tc>
          <w:tcPr>
            <w:tcW w:w="398"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p>
        </w:tc>
        <w:tc>
          <w:tcPr>
            <w:tcW w:w="3715" w:type="dxa"/>
            <w:vMerge/>
            <w:tcBorders>
              <w:left w:val="single" w:sz="4" w:space="0" w:color="000000"/>
              <w:right w:val="nil"/>
            </w:tcBorders>
          </w:tcPr>
          <w:p w:rsidR="002A5110" w:rsidRPr="0093730B" w:rsidRDefault="002A5110" w:rsidP="002A5110">
            <w:pPr>
              <w:widowControl w:val="0"/>
              <w:tabs>
                <w:tab w:val="left" w:pos="3345"/>
                <w:tab w:val="center" w:pos="4896"/>
              </w:tabs>
              <w:spacing w:after="0" w:line="240" w:lineRule="auto"/>
              <w:rPr>
                <w:rFonts w:ascii="Times New Roman" w:eastAsia="Times New Roman" w:hAnsi="Times New Roman" w:cs="Times New Roman"/>
                <w:sz w:val="20"/>
                <w:szCs w:val="20"/>
                <w:highlight w:val="yellow"/>
                <w:lang w:val="sr-Cyrl-CS"/>
              </w:rPr>
            </w:pPr>
          </w:p>
        </w:tc>
        <w:tc>
          <w:tcPr>
            <w:tcW w:w="6840" w:type="dxa"/>
            <w:vMerge/>
            <w:tcBorders>
              <w:left w:val="single" w:sz="4" w:space="0" w:color="000000"/>
              <w:right w:val="single" w:sz="4" w:space="0" w:color="000000"/>
            </w:tcBorders>
          </w:tcPr>
          <w:p w:rsidR="002A5110" w:rsidRPr="0093730B" w:rsidRDefault="002A5110" w:rsidP="002A5110">
            <w:pPr>
              <w:widowControl w:val="0"/>
              <w:pBdr>
                <w:top w:val="nil"/>
                <w:left w:val="nil"/>
                <w:bottom w:val="nil"/>
                <w:right w:val="nil"/>
                <w:between w:val="nil"/>
              </w:pBdr>
              <w:spacing w:after="0"/>
              <w:rPr>
                <w:rFonts w:ascii="Times New Roman" w:eastAsia="Times New Roman" w:hAnsi="Times New Roman" w:cs="Times New Roman"/>
                <w:sz w:val="20"/>
                <w:szCs w:val="20"/>
                <w:highlight w:val="yellow"/>
                <w:lang w:val="sr-Cyrl-CS"/>
              </w:rPr>
            </w:pPr>
          </w:p>
        </w:tc>
      </w:tr>
      <w:tr w:rsidR="002A5110" w:rsidRPr="0093730B" w:rsidTr="00AE4762">
        <w:trPr>
          <w:trHeight w:val="750"/>
        </w:trPr>
        <w:tc>
          <w:tcPr>
            <w:tcW w:w="671"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p>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r w:rsidRPr="0093730B">
              <w:rPr>
                <w:rFonts w:ascii="Times New Roman" w:eastAsia="Times New Roman" w:hAnsi="Times New Roman" w:cs="Times New Roman"/>
                <w:color w:val="000000"/>
                <w:sz w:val="20"/>
                <w:szCs w:val="20"/>
              </w:rPr>
              <w:t>16.</w:t>
            </w:r>
          </w:p>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p>
        </w:tc>
        <w:tc>
          <w:tcPr>
            <w:tcW w:w="2407"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160" w:line="256" w:lineRule="auto"/>
              <w:jc w:val="center"/>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Појам света</w:t>
            </w:r>
          </w:p>
        </w:tc>
        <w:tc>
          <w:tcPr>
            <w:tcW w:w="540"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r w:rsidRPr="0093730B">
              <w:rPr>
                <w:rFonts w:ascii="Times New Roman" w:eastAsia="Times New Roman" w:hAnsi="Times New Roman" w:cs="Times New Roman"/>
                <w:color w:val="000000"/>
                <w:sz w:val="20"/>
                <w:szCs w:val="20"/>
              </w:rPr>
              <w:t>2</w:t>
            </w:r>
          </w:p>
        </w:tc>
        <w:tc>
          <w:tcPr>
            <w:tcW w:w="558"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r w:rsidRPr="0093730B">
              <w:rPr>
                <w:rFonts w:ascii="Times New Roman" w:eastAsia="Times New Roman" w:hAnsi="Times New Roman" w:cs="Times New Roman"/>
                <w:color w:val="000000"/>
                <w:sz w:val="20"/>
                <w:szCs w:val="20"/>
              </w:rPr>
              <w:t>1</w:t>
            </w:r>
          </w:p>
        </w:tc>
        <w:tc>
          <w:tcPr>
            <w:tcW w:w="393"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p>
        </w:tc>
        <w:tc>
          <w:tcPr>
            <w:tcW w:w="392"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r w:rsidRPr="0093730B">
              <w:rPr>
                <w:rFonts w:ascii="Times New Roman" w:eastAsia="Times New Roman" w:hAnsi="Times New Roman" w:cs="Times New Roman"/>
                <w:color w:val="000000"/>
                <w:sz w:val="20"/>
                <w:szCs w:val="20"/>
              </w:rPr>
              <w:t>1</w:t>
            </w:r>
          </w:p>
        </w:tc>
        <w:tc>
          <w:tcPr>
            <w:tcW w:w="394"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p>
        </w:tc>
        <w:tc>
          <w:tcPr>
            <w:tcW w:w="398"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p>
        </w:tc>
        <w:tc>
          <w:tcPr>
            <w:tcW w:w="3715" w:type="dxa"/>
            <w:vMerge/>
            <w:tcBorders>
              <w:left w:val="single" w:sz="4" w:space="0" w:color="000000"/>
              <w:right w:val="nil"/>
            </w:tcBorders>
          </w:tcPr>
          <w:p w:rsidR="002A5110" w:rsidRPr="0093730B" w:rsidRDefault="002A5110" w:rsidP="002A5110">
            <w:pPr>
              <w:widowControl w:val="0"/>
              <w:tabs>
                <w:tab w:val="left" w:pos="3345"/>
                <w:tab w:val="center" w:pos="4896"/>
              </w:tabs>
              <w:spacing w:after="0" w:line="240" w:lineRule="auto"/>
              <w:rPr>
                <w:rFonts w:ascii="Times New Roman" w:eastAsia="Times New Roman" w:hAnsi="Times New Roman" w:cs="Times New Roman"/>
                <w:sz w:val="20"/>
                <w:szCs w:val="20"/>
                <w:highlight w:val="yellow"/>
                <w:lang w:val="sr-Cyrl-CS"/>
              </w:rPr>
            </w:pPr>
          </w:p>
        </w:tc>
        <w:tc>
          <w:tcPr>
            <w:tcW w:w="6840" w:type="dxa"/>
            <w:vMerge/>
            <w:tcBorders>
              <w:left w:val="single" w:sz="4" w:space="0" w:color="000000"/>
              <w:right w:val="single" w:sz="4" w:space="0" w:color="000000"/>
            </w:tcBorders>
          </w:tcPr>
          <w:p w:rsidR="002A5110" w:rsidRPr="0093730B" w:rsidRDefault="002A5110" w:rsidP="002A5110">
            <w:pPr>
              <w:widowControl w:val="0"/>
              <w:pBdr>
                <w:top w:val="nil"/>
                <w:left w:val="nil"/>
                <w:bottom w:val="nil"/>
                <w:right w:val="nil"/>
                <w:between w:val="nil"/>
              </w:pBdr>
              <w:spacing w:after="0"/>
              <w:rPr>
                <w:rFonts w:ascii="Times New Roman" w:eastAsia="Times New Roman" w:hAnsi="Times New Roman" w:cs="Times New Roman"/>
                <w:sz w:val="20"/>
                <w:szCs w:val="20"/>
                <w:highlight w:val="yellow"/>
                <w:lang w:val="sr-Cyrl-CS"/>
              </w:rPr>
            </w:pPr>
          </w:p>
        </w:tc>
      </w:tr>
      <w:tr w:rsidR="002A5110" w:rsidRPr="0093730B" w:rsidTr="00AE4762">
        <w:trPr>
          <w:trHeight w:val="775"/>
        </w:trPr>
        <w:tc>
          <w:tcPr>
            <w:tcW w:w="671"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p>
          <w:p w:rsidR="002A5110" w:rsidRPr="0093730B" w:rsidRDefault="002A5110" w:rsidP="002A5110">
            <w:pPr>
              <w:widowControl w:val="0"/>
              <w:tabs>
                <w:tab w:val="left" w:pos="3345"/>
                <w:tab w:val="center" w:pos="4896"/>
              </w:tabs>
              <w:spacing w:after="0" w:line="240" w:lineRule="auto"/>
              <w:rPr>
                <w:rFonts w:ascii="Times New Roman" w:eastAsia="Times New Roman" w:hAnsi="Times New Roman" w:cs="Times New Roman"/>
                <w:color w:val="000000"/>
                <w:sz w:val="20"/>
                <w:szCs w:val="20"/>
              </w:rPr>
            </w:pPr>
            <w:r w:rsidRPr="0093730B">
              <w:rPr>
                <w:rFonts w:ascii="Times New Roman" w:eastAsia="Times New Roman" w:hAnsi="Times New Roman" w:cs="Times New Roman"/>
                <w:color w:val="000000"/>
                <w:sz w:val="20"/>
                <w:szCs w:val="20"/>
              </w:rPr>
              <w:t xml:space="preserve"> 17.</w:t>
            </w:r>
          </w:p>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p>
        </w:tc>
        <w:tc>
          <w:tcPr>
            <w:tcW w:w="2407"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160" w:line="256" w:lineRule="auto"/>
              <w:jc w:val="center"/>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Појам природе</w:t>
            </w:r>
          </w:p>
        </w:tc>
        <w:tc>
          <w:tcPr>
            <w:tcW w:w="540"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r w:rsidRPr="0093730B">
              <w:rPr>
                <w:rFonts w:ascii="Times New Roman" w:eastAsia="Times New Roman" w:hAnsi="Times New Roman" w:cs="Times New Roman"/>
                <w:color w:val="000000"/>
                <w:sz w:val="20"/>
                <w:szCs w:val="20"/>
              </w:rPr>
              <w:t>2</w:t>
            </w:r>
          </w:p>
        </w:tc>
        <w:tc>
          <w:tcPr>
            <w:tcW w:w="558"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r w:rsidRPr="0093730B">
              <w:rPr>
                <w:rFonts w:ascii="Times New Roman" w:eastAsia="Times New Roman" w:hAnsi="Times New Roman" w:cs="Times New Roman"/>
                <w:color w:val="000000"/>
                <w:sz w:val="20"/>
                <w:szCs w:val="20"/>
              </w:rPr>
              <w:t>1</w:t>
            </w:r>
          </w:p>
        </w:tc>
        <w:tc>
          <w:tcPr>
            <w:tcW w:w="393"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p>
        </w:tc>
        <w:tc>
          <w:tcPr>
            <w:tcW w:w="392"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r w:rsidRPr="0093730B">
              <w:rPr>
                <w:rFonts w:ascii="Times New Roman" w:eastAsia="Times New Roman" w:hAnsi="Times New Roman" w:cs="Times New Roman"/>
                <w:color w:val="000000"/>
                <w:sz w:val="20"/>
                <w:szCs w:val="20"/>
              </w:rPr>
              <w:t>1</w:t>
            </w:r>
          </w:p>
        </w:tc>
        <w:tc>
          <w:tcPr>
            <w:tcW w:w="394"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p>
        </w:tc>
        <w:tc>
          <w:tcPr>
            <w:tcW w:w="398"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p>
        </w:tc>
        <w:tc>
          <w:tcPr>
            <w:tcW w:w="3715" w:type="dxa"/>
            <w:vMerge/>
            <w:tcBorders>
              <w:left w:val="single" w:sz="4" w:space="0" w:color="000000"/>
              <w:right w:val="nil"/>
            </w:tcBorders>
          </w:tcPr>
          <w:p w:rsidR="002A5110" w:rsidRPr="0093730B" w:rsidRDefault="002A5110" w:rsidP="002A5110">
            <w:pPr>
              <w:widowControl w:val="0"/>
              <w:tabs>
                <w:tab w:val="left" w:pos="3345"/>
                <w:tab w:val="center" w:pos="4896"/>
              </w:tabs>
              <w:spacing w:after="0" w:line="240" w:lineRule="auto"/>
              <w:rPr>
                <w:rFonts w:ascii="Times New Roman" w:eastAsia="Times New Roman" w:hAnsi="Times New Roman" w:cs="Times New Roman"/>
                <w:sz w:val="20"/>
                <w:szCs w:val="20"/>
                <w:highlight w:val="yellow"/>
                <w:lang w:val="sr-Cyrl-CS"/>
              </w:rPr>
            </w:pPr>
          </w:p>
        </w:tc>
        <w:tc>
          <w:tcPr>
            <w:tcW w:w="6840" w:type="dxa"/>
            <w:vMerge/>
            <w:tcBorders>
              <w:left w:val="single" w:sz="4" w:space="0" w:color="000000"/>
              <w:right w:val="single" w:sz="4" w:space="0" w:color="000000"/>
            </w:tcBorders>
          </w:tcPr>
          <w:p w:rsidR="002A5110" w:rsidRPr="0093730B" w:rsidRDefault="002A5110" w:rsidP="002A5110">
            <w:pPr>
              <w:widowControl w:val="0"/>
              <w:pBdr>
                <w:top w:val="nil"/>
                <w:left w:val="nil"/>
                <w:bottom w:val="nil"/>
                <w:right w:val="nil"/>
                <w:between w:val="nil"/>
              </w:pBdr>
              <w:spacing w:after="0"/>
              <w:rPr>
                <w:rFonts w:ascii="Times New Roman" w:eastAsia="Times New Roman" w:hAnsi="Times New Roman" w:cs="Times New Roman"/>
                <w:sz w:val="20"/>
                <w:szCs w:val="20"/>
                <w:highlight w:val="yellow"/>
                <w:lang w:val="sr-Cyrl-CS"/>
              </w:rPr>
            </w:pPr>
          </w:p>
        </w:tc>
      </w:tr>
      <w:tr w:rsidR="002A5110" w:rsidRPr="0093730B" w:rsidTr="00AE4762">
        <w:trPr>
          <w:trHeight w:val="825"/>
        </w:trPr>
        <w:tc>
          <w:tcPr>
            <w:tcW w:w="671"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r w:rsidRPr="0093730B">
              <w:rPr>
                <w:rFonts w:ascii="Times New Roman" w:eastAsia="Times New Roman" w:hAnsi="Times New Roman" w:cs="Times New Roman"/>
                <w:color w:val="000000"/>
                <w:sz w:val="20"/>
                <w:szCs w:val="20"/>
              </w:rPr>
              <w:t>18.</w:t>
            </w:r>
          </w:p>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p>
        </w:tc>
        <w:tc>
          <w:tcPr>
            <w:tcW w:w="2407"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160" w:line="256" w:lineRule="auto"/>
              <w:jc w:val="center"/>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Појам једнакости и различитости</w:t>
            </w:r>
          </w:p>
        </w:tc>
        <w:tc>
          <w:tcPr>
            <w:tcW w:w="540"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r w:rsidRPr="0093730B">
              <w:rPr>
                <w:rFonts w:ascii="Times New Roman" w:eastAsia="Times New Roman" w:hAnsi="Times New Roman" w:cs="Times New Roman"/>
                <w:color w:val="000000"/>
                <w:sz w:val="20"/>
                <w:szCs w:val="20"/>
              </w:rPr>
              <w:t>2</w:t>
            </w:r>
          </w:p>
        </w:tc>
        <w:tc>
          <w:tcPr>
            <w:tcW w:w="558"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r w:rsidRPr="0093730B">
              <w:rPr>
                <w:rFonts w:ascii="Times New Roman" w:eastAsia="Times New Roman" w:hAnsi="Times New Roman" w:cs="Times New Roman"/>
                <w:color w:val="000000"/>
                <w:sz w:val="20"/>
                <w:szCs w:val="20"/>
              </w:rPr>
              <w:t>1</w:t>
            </w:r>
          </w:p>
        </w:tc>
        <w:tc>
          <w:tcPr>
            <w:tcW w:w="393"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p>
        </w:tc>
        <w:tc>
          <w:tcPr>
            <w:tcW w:w="392"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r w:rsidRPr="0093730B">
              <w:rPr>
                <w:rFonts w:ascii="Times New Roman" w:eastAsia="Times New Roman" w:hAnsi="Times New Roman" w:cs="Times New Roman"/>
                <w:color w:val="000000"/>
                <w:sz w:val="20"/>
                <w:szCs w:val="20"/>
              </w:rPr>
              <w:t>1</w:t>
            </w:r>
          </w:p>
        </w:tc>
        <w:tc>
          <w:tcPr>
            <w:tcW w:w="394"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p>
        </w:tc>
        <w:tc>
          <w:tcPr>
            <w:tcW w:w="398"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p>
        </w:tc>
        <w:tc>
          <w:tcPr>
            <w:tcW w:w="3715" w:type="dxa"/>
            <w:vMerge/>
            <w:tcBorders>
              <w:left w:val="single" w:sz="4" w:space="0" w:color="000000"/>
              <w:right w:val="nil"/>
            </w:tcBorders>
          </w:tcPr>
          <w:p w:rsidR="002A5110" w:rsidRPr="0093730B" w:rsidRDefault="002A5110" w:rsidP="002A5110">
            <w:pPr>
              <w:widowControl w:val="0"/>
              <w:tabs>
                <w:tab w:val="left" w:pos="3345"/>
                <w:tab w:val="center" w:pos="4896"/>
              </w:tabs>
              <w:spacing w:after="0" w:line="240" w:lineRule="auto"/>
              <w:rPr>
                <w:rFonts w:ascii="Times New Roman" w:eastAsia="Times New Roman" w:hAnsi="Times New Roman" w:cs="Times New Roman"/>
                <w:sz w:val="20"/>
                <w:szCs w:val="20"/>
                <w:highlight w:val="yellow"/>
                <w:lang w:val="sr-Cyrl-CS"/>
              </w:rPr>
            </w:pPr>
          </w:p>
        </w:tc>
        <w:tc>
          <w:tcPr>
            <w:tcW w:w="6840" w:type="dxa"/>
            <w:vMerge/>
            <w:tcBorders>
              <w:left w:val="single" w:sz="4" w:space="0" w:color="000000"/>
              <w:right w:val="single" w:sz="4" w:space="0" w:color="000000"/>
            </w:tcBorders>
          </w:tcPr>
          <w:p w:rsidR="002A5110" w:rsidRPr="0093730B" w:rsidRDefault="002A5110" w:rsidP="002A5110">
            <w:pPr>
              <w:widowControl w:val="0"/>
              <w:pBdr>
                <w:top w:val="nil"/>
                <w:left w:val="nil"/>
                <w:bottom w:val="nil"/>
                <w:right w:val="nil"/>
                <w:between w:val="nil"/>
              </w:pBdr>
              <w:spacing w:after="0"/>
              <w:rPr>
                <w:rFonts w:ascii="Times New Roman" w:eastAsia="Times New Roman" w:hAnsi="Times New Roman" w:cs="Times New Roman"/>
                <w:sz w:val="20"/>
                <w:szCs w:val="20"/>
                <w:highlight w:val="yellow"/>
                <w:lang w:val="sr-Cyrl-CS"/>
              </w:rPr>
            </w:pPr>
          </w:p>
        </w:tc>
      </w:tr>
      <w:tr w:rsidR="002A5110" w:rsidRPr="0093730B" w:rsidTr="00AE4762">
        <w:trPr>
          <w:trHeight w:val="366"/>
        </w:trPr>
        <w:tc>
          <w:tcPr>
            <w:tcW w:w="671" w:type="dxa"/>
            <w:vMerge w:val="restart"/>
            <w:tcBorders>
              <w:top w:val="single" w:sz="4" w:space="0" w:color="auto"/>
              <w:left w:val="single" w:sz="4" w:space="0" w:color="000000"/>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p>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r w:rsidRPr="0093730B">
              <w:rPr>
                <w:rFonts w:ascii="Times New Roman" w:eastAsia="Times New Roman" w:hAnsi="Times New Roman" w:cs="Times New Roman"/>
                <w:color w:val="000000"/>
                <w:sz w:val="20"/>
                <w:szCs w:val="20"/>
              </w:rPr>
              <w:t>19.</w:t>
            </w:r>
          </w:p>
        </w:tc>
        <w:tc>
          <w:tcPr>
            <w:tcW w:w="2407"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160" w:line="256" w:lineRule="auto"/>
              <w:jc w:val="center"/>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Појам љубави</w:t>
            </w:r>
          </w:p>
        </w:tc>
        <w:tc>
          <w:tcPr>
            <w:tcW w:w="540"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r w:rsidRPr="0093730B">
              <w:rPr>
                <w:rFonts w:ascii="Times New Roman" w:eastAsia="Times New Roman" w:hAnsi="Times New Roman" w:cs="Times New Roman"/>
                <w:color w:val="000000"/>
                <w:sz w:val="20"/>
                <w:szCs w:val="20"/>
              </w:rPr>
              <w:t>2</w:t>
            </w:r>
          </w:p>
        </w:tc>
        <w:tc>
          <w:tcPr>
            <w:tcW w:w="558"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r w:rsidRPr="0093730B">
              <w:rPr>
                <w:rFonts w:ascii="Times New Roman" w:eastAsia="Times New Roman" w:hAnsi="Times New Roman" w:cs="Times New Roman"/>
                <w:color w:val="000000"/>
                <w:sz w:val="20"/>
                <w:szCs w:val="20"/>
              </w:rPr>
              <w:t>1</w:t>
            </w:r>
          </w:p>
        </w:tc>
        <w:tc>
          <w:tcPr>
            <w:tcW w:w="393"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p>
        </w:tc>
        <w:tc>
          <w:tcPr>
            <w:tcW w:w="392"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r w:rsidRPr="0093730B">
              <w:rPr>
                <w:rFonts w:ascii="Times New Roman" w:eastAsia="Times New Roman" w:hAnsi="Times New Roman" w:cs="Times New Roman"/>
                <w:color w:val="000000"/>
                <w:sz w:val="20"/>
                <w:szCs w:val="20"/>
              </w:rPr>
              <w:t>1</w:t>
            </w:r>
          </w:p>
        </w:tc>
        <w:tc>
          <w:tcPr>
            <w:tcW w:w="394"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p>
        </w:tc>
        <w:tc>
          <w:tcPr>
            <w:tcW w:w="398" w:type="dxa"/>
            <w:tcBorders>
              <w:top w:val="single" w:sz="4" w:space="0" w:color="auto"/>
              <w:left w:val="single" w:sz="4" w:space="0" w:color="000000"/>
              <w:bottom w:val="single" w:sz="4" w:space="0" w:color="auto"/>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p>
        </w:tc>
        <w:tc>
          <w:tcPr>
            <w:tcW w:w="3715" w:type="dxa"/>
            <w:vMerge/>
            <w:tcBorders>
              <w:left w:val="single" w:sz="4" w:space="0" w:color="000000"/>
              <w:right w:val="nil"/>
            </w:tcBorders>
          </w:tcPr>
          <w:p w:rsidR="002A5110" w:rsidRPr="0093730B" w:rsidRDefault="002A5110" w:rsidP="002A5110">
            <w:pPr>
              <w:widowControl w:val="0"/>
              <w:tabs>
                <w:tab w:val="left" w:pos="3345"/>
                <w:tab w:val="center" w:pos="4896"/>
              </w:tabs>
              <w:spacing w:after="0" w:line="240" w:lineRule="auto"/>
              <w:rPr>
                <w:rFonts w:ascii="Times New Roman" w:eastAsia="Times New Roman" w:hAnsi="Times New Roman" w:cs="Times New Roman"/>
                <w:sz w:val="20"/>
                <w:szCs w:val="20"/>
                <w:highlight w:val="yellow"/>
                <w:lang w:val="sr-Cyrl-CS"/>
              </w:rPr>
            </w:pPr>
          </w:p>
        </w:tc>
        <w:tc>
          <w:tcPr>
            <w:tcW w:w="6840" w:type="dxa"/>
            <w:vMerge/>
            <w:tcBorders>
              <w:left w:val="single" w:sz="4" w:space="0" w:color="000000"/>
              <w:right w:val="single" w:sz="4" w:space="0" w:color="000000"/>
            </w:tcBorders>
          </w:tcPr>
          <w:p w:rsidR="002A5110" w:rsidRPr="0093730B" w:rsidRDefault="002A5110" w:rsidP="002A5110">
            <w:pPr>
              <w:widowControl w:val="0"/>
              <w:pBdr>
                <w:top w:val="nil"/>
                <w:left w:val="nil"/>
                <w:bottom w:val="nil"/>
                <w:right w:val="nil"/>
                <w:between w:val="nil"/>
              </w:pBdr>
              <w:spacing w:after="0"/>
              <w:rPr>
                <w:rFonts w:ascii="Times New Roman" w:eastAsia="Times New Roman" w:hAnsi="Times New Roman" w:cs="Times New Roman"/>
                <w:sz w:val="20"/>
                <w:szCs w:val="20"/>
                <w:highlight w:val="yellow"/>
                <w:lang w:val="sr-Cyrl-CS"/>
              </w:rPr>
            </w:pPr>
          </w:p>
        </w:tc>
      </w:tr>
      <w:tr w:rsidR="002A5110" w:rsidRPr="0093730B" w:rsidTr="00AE4762">
        <w:trPr>
          <w:trHeight w:val="435"/>
        </w:trPr>
        <w:tc>
          <w:tcPr>
            <w:tcW w:w="671" w:type="dxa"/>
            <w:vMerge/>
            <w:tcBorders>
              <w:left w:val="single" w:sz="4" w:space="0" w:color="000000"/>
              <w:bottom w:val="single" w:sz="4" w:space="0" w:color="000000"/>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p>
        </w:tc>
        <w:tc>
          <w:tcPr>
            <w:tcW w:w="2407" w:type="dxa"/>
            <w:tcBorders>
              <w:top w:val="single" w:sz="4" w:space="0" w:color="auto"/>
              <w:left w:val="single" w:sz="4" w:space="0" w:color="000000"/>
              <w:bottom w:val="single" w:sz="4" w:space="0" w:color="000000"/>
              <w:right w:val="nil"/>
            </w:tcBorders>
          </w:tcPr>
          <w:p w:rsidR="002A5110" w:rsidRPr="0093730B" w:rsidRDefault="002A5110" w:rsidP="002A5110">
            <w:pPr>
              <w:widowControl w:val="0"/>
              <w:tabs>
                <w:tab w:val="left" w:pos="3345"/>
                <w:tab w:val="center" w:pos="4896"/>
              </w:tabs>
              <w:spacing w:after="160" w:line="256" w:lineRule="auto"/>
              <w:jc w:val="center"/>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Укупно:</w:t>
            </w:r>
          </w:p>
        </w:tc>
        <w:tc>
          <w:tcPr>
            <w:tcW w:w="540" w:type="dxa"/>
            <w:tcBorders>
              <w:top w:val="single" w:sz="4" w:space="0" w:color="auto"/>
              <w:left w:val="single" w:sz="4" w:space="0" w:color="000000"/>
              <w:bottom w:val="single" w:sz="4" w:space="0" w:color="000000"/>
              <w:right w:val="nil"/>
            </w:tcBorders>
          </w:tcPr>
          <w:p w:rsidR="002A5110" w:rsidRPr="0093730B" w:rsidRDefault="0093730B"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p>
        </w:tc>
        <w:tc>
          <w:tcPr>
            <w:tcW w:w="558" w:type="dxa"/>
            <w:tcBorders>
              <w:top w:val="single" w:sz="4" w:space="0" w:color="auto"/>
              <w:left w:val="single" w:sz="4" w:space="0" w:color="000000"/>
              <w:bottom w:val="single" w:sz="4" w:space="0" w:color="000000"/>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r w:rsidRPr="0093730B">
              <w:rPr>
                <w:rFonts w:ascii="Times New Roman" w:eastAsia="Times New Roman" w:hAnsi="Times New Roman" w:cs="Times New Roman"/>
                <w:color w:val="000000"/>
                <w:sz w:val="20"/>
                <w:szCs w:val="20"/>
              </w:rPr>
              <w:t>19</w:t>
            </w:r>
          </w:p>
        </w:tc>
        <w:tc>
          <w:tcPr>
            <w:tcW w:w="393" w:type="dxa"/>
            <w:tcBorders>
              <w:top w:val="single" w:sz="4" w:space="0" w:color="auto"/>
              <w:left w:val="single" w:sz="4" w:space="0" w:color="000000"/>
              <w:bottom w:val="single" w:sz="4" w:space="0" w:color="000000"/>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p>
        </w:tc>
        <w:tc>
          <w:tcPr>
            <w:tcW w:w="392" w:type="dxa"/>
            <w:tcBorders>
              <w:top w:val="single" w:sz="4" w:space="0" w:color="auto"/>
              <w:left w:val="single" w:sz="4" w:space="0" w:color="000000"/>
              <w:bottom w:val="single" w:sz="4" w:space="0" w:color="000000"/>
              <w:right w:val="nil"/>
            </w:tcBorders>
          </w:tcPr>
          <w:p w:rsidR="002A5110" w:rsidRPr="0093730B" w:rsidRDefault="0093730B"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394" w:type="dxa"/>
            <w:tcBorders>
              <w:top w:val="single" w:sz="4" w:space="0" w:color="auto"/>
              <w:left w:val="single" w:sz="4" w:space="0" w:color="000000"/>
              <w:bottom w:val="single" w:sz="4" w:space="0" w:color="000000"/>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p>
        </w:tc>
        <w:tc>
          <w:tcPr>
            <w:tcW w:w="398" w:type="dxa"/>
            <w:tcBorders>
              <w:top w:val="single" w:sz="4" w:space="0" w:color="auto"/>
              <w:left w:val="single" w:sz="4" w:space="0" w:color="000000"/>
              <w:bottom w:val="single" w:sz="4" w:space="0" w:color="000000"/>
              <w:right w:val="nil"/>
            </w:tcBorders>
          </w:tcPr>
          <w:p w:rsidR="002A5110" w:rsidRPr="0093730B" w:rsidRDefault="002A5110" w:rsidP="002A5110">
            <w:pPr>
              <w:widowControl w:val="0"/>
              <w:tabs>
                <w:tab w:val="left" w:pos="3345"/>
                <w:tab w:val="center" w:pos="4896"/>
              </w:tabs>
              <w:spacing w:after="0" w:line="240" w:lineRule="auto"/>
              <w:jc w:val="center"/>
              <w:rPr>
                <w:rFonts w:ascii="Times New Roman" w:eastAsia="Times New Roman" w:hAnsi="Times New Roman" w:cs="Times New Roman"/>
                <w:color w:val="000000"/>
                <w:sz w:val="20"/>
                <w:szCs w:val="20"/>
                <w:lang w:val="sr-Cyrl-CS"/>
              </w:rPr>
            </w:pPr>
          </w:p>
        </w:tc>
        <w:tc>
          <w:tcPr>
            <w:tcW w:w="3715" w:type="dxa"/>
            <w:vMerge/>
            <w:tcBorders>
              <w:left w:val="single" w:sz="4" w:space="0" w:color="000000"/>
              <w:bottom w:val="single" w:sz="4" w:space="0" w:color="000000"/>
              <w:right w:val="nil"/>
            </w:tcBorders>
          </w:tcPr>
          <w:p w:rsidR="002A5110" w:rsidRPr="0093730B" w:rsidRDefault="002A5110" w:rsidP="002A5110">
            <w:pPr>
              <w:widowControl w:val="0"/>
              <w:tabs>
                <w:tab w:val="left" w:pos="3345"/>
                <w:tab w:val="center" w:pos="4896"/>
              </w:tabs>
              <w:spacing w:after="0" w:line="240" w:lineRule="auto"/>
              <w:rPr>
                <w:rFonts w:ascii="Times New Roman" w:eastAsia="Times New Roman" w:hAnsi="Times New Roman" w:cs="Times New Roman"/>
                <w:sz w:val="20"/>
                <w:szCs w:val="20"/>
                <w:highlight w:val="yellow"/>
                <w:lang w:val="sr-Cyrl-CS"/>
              </w:rPr>
            </w:pPr>
          </w:p>
        </w:tc>
        <w:tc>
          <w:tcPr>
            <w:tcW w:w="6840" w:type="dxa"/>
            <w:vMerge/>
            <w:tcBorders>
              <w:left w:val="single" w:sz="4" w:space="0" w:color="000000"/>
              <w:right w:val="single" w:sz="4" w:space="0" w:color="000000"/>
            </w:tcBorders>
          </w:tcPr>
          <w:p w:rsidR="002A5110" w:rsidRPr="0093730B" w:rsidRDefault="002A5110" w:rsidP="002A5110">
            <w:pPr>
              <w:widowControl w:val="0"/>
              <w:pBdr>
                <w:top w:val="nil"/>
                <w:left w:val="nil"/>
                <w:bottom w:val="nil"/>
                <w:right w:val="nil"/>
                <w:between w:val="nil"/>
              </w:pBdr>
              <w:spacing w:after="0"/>
              <w:rPr>
                <w:rFonts w:ascii="Times New Roman" w:eastAsia="Times New Roman" w:hAnsi="Times New Roman" w:cs="Times New Roman"/>
                <w:sz w:val="20"/>
                <w:szCs w:val="20"/>
                <w:highlight w:val="yellow"/>
                <w:lang w:val="sr-Cyrl-CS"/>
              </w:rPr>
            </w:pPr>
          </w:p>
        </w:tc>
      </w:tr>
    </w:tbl>
    <w:p w:rsidR="002A5110" w:rsidRPr="0093730B" w:rsidRDefault="002A5110" w:rsidP="002A5110">
      <w:pPr>
        <w:spacing w:after="160" w:line="256" w:lineRule="auto"/>
        <w:rPr>
          <w:rFonts w:ascii="Times New Roman" w:eastAsia="Times New Roman" w:hAnsi="Times New Roman" w:cs="Times New Roman"/>
          <w:b/>
          <w:color w:val="000000"/>
          <w:sz w:val="20"/>
          <w:szCs w:val="20"/>
          <w:lang w:val="sr-Cyrl-CS"/>
        </w:rPr>
      </w:pPr>
    </w:p>
    <w:p w:rsidR="002A5110" w:rsidRPr="0093730B" w:rsidRDefault="002A5110" w:rsidP="002A5110">
      <w:pPr>
        <w:spacing w:after="0" w:line="240" w:lineRule="auto"/>
        <w:jc w:val="center"/>
        <w:rPr>
          <w:rFonts w:ascii="Times New Roman" w:eastAsia="Times New Roman" w:hAnsi="Times New Roman" w:cs="Times New Roman"/>
          <w:b/>
          <w:color w:val="000000"/>
          <w:sz w:val="20"/>
          <w:szCs w:val="20"/>
          <w:lang w:val="sr-Cyrl-CS"/>
        </w:rPr>
      </w:pPr>
    </w:p>
    <w:tbl>
      <w:tblPr>
        <w:tblW w:w="13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96"/>
        <w:gridCol w:w="2596"/>
        <w:gridCol w:w="1703"/>
        <w:gridCol w:w="1798"/>
        <w:gridCol w:w="1798"/>
        <w:gridCol w:w="1525"/>
        <w:gridCol w:w="1454"/>
      </w:tblGrid>
      <w:tr w:rsidR="002A5110" w:rsidRPr="0093730B" w:rsidTr="00AE4762">
        <w:trPr>
          <w:trHeight w:val="142"/>
        </w:trPr>
        <w:tc>
          <w:tcPr>
            <w:tcW w:w="2596" w:type="dxa"/>
            <w:tcBorders>
              <w:bottom w:val="single" w:sz="4" w:space="0" w:color="auto"/>
            </w:tcBorders>
            <w:shd w:val="clear" w:color="auto" w:fill="CCFFCC"/>
            <w:vAlign w:val="center"/>
          </w:tcPr>
          <w:p w:rsidR="002A5110" w:rsidRPr="0093730B" w:rsidRDefault="002A5110" w:rsidP="002A5110">
            <w:pPr>
              <w:spacing w:after="0" w:line="240" w:lineRule="auto"/>
              <w:jc w:val="center"/>
              <w:rPr>
                <w:rFonts w:ascii="Times New Roman" w:eastAsia="Times New Roman" w:hAnsi="Times New Roman" w:cs="Times New Roman"/>
                <w:b/>
                <w:sz w:val="20"/>
                <w:szCs w:val="20"/>
              </w:rPr>
            </w:pPr>
            <w:r w:rsidRPr="0093730B">
              <w:rPr>
                <w:rFonts w:ascii="Times New Roman" w:eastAsia="Times New Roman" w:hAnsi="Times New Roman" w:cs="Times New Roman"/>
                <w:b/>
                <w:sz w:val="20"/>
                <w:szCs w:val="20"/>
              </w:rPr>
              <w:t>Садржаји програма</w:t>
            </w:r>
          </w:p>
        </w:tc>
        <w:tc>
          <w:tcPr>
            <w:tcW w:w="2596" w:type="dxa"/>
            <w:shd w:val="clear" w:color="auto" w:fill="CCFFCC"/>
            <w:vAlign w:val="center"/>
          </w:tcPr>
          <w:p w:rsidR="002A5110" w:rsidRPr="0093730B" w:rsidRDefault="002A5110" w:rsidP="002A5110">
            <w:pPr>
              <w:spacing w:after="0" w:line="240" w:lineRule="auto"/>
              <w:jc w:val="center"/>
              <w:rPr>
                <w:rFonts w:ascii="Times New Roman" w:eastAsia="Times New Roman" w:hAnsi="Times New Roman" w:cs="Times New Roman"/>
                <w:b/>
                <w:sz w:val="20"/>
                <w:szCs w:val="20"/>
              </w:rPr>
            </w:pPr>
            <w:r w:rsidRPr="0093730B">
              <w:rPr>
                <w:rFonts w:ascii="Times New Roman" w:eastAsia="Times New Roman" w:hAnsi="Times New Roman" w:cs="Times New Roman"/>
                <w:b/>
                <w:sz w:val="20"/>
                <w:szCs w:val="20"/>
              </w:rPr>
              <w:t>Активности ученика</w:t>
            </w:r>
          </w:p>
        </w:tc>
        <w:tc>
          <w:tcPr>
            <w:tcW w:w="1703" w:type="dxa"/>
            <w:shd w:val="clear" w:color="auto" w:fill="CCFFCC"/>
            <w:vAlign w:val="center"/>
          </w:tcPr>
          <w:p w:rsidR="002A5110" w:rsidRPr="0093730B" w:rsidRDefault="002A5110" w:rsidP="002A5110">
            <w:pPr>
              <w:spacing w:after="0" w:line="240" w:lineRule="auto"/>
              <w:jc w:val="center"/>
              <w:rPr>
                <w:rFonts w:ascii="Times New Roman" w:eastAsia="Times New Roman" w:hAnsi="Times New Roman" w:cs="Times New Roman"/>
                <w:b/>
                <w:sz w:val="20"/>
                <w:szCs w:val="20"/>
              </w:rPr>
            </w:pPr>
            <w:r w:rsidRPr="0093730B">
              <w:rPr>
                <w:rFonts w:ascii="Times New Roman" w:eastAsia="Times New Roman" w:hAnsi="Times New Roman" w:cs="Times New Roman"/>
                <w:b/>
                <w:sz w:val="20"/>
                <w:szCs w:val="20"/>
              </w:rPr>
              <w:t>Активности наставника</w:t>
            </w:r>
          </w:p>
        </w:tc>
        <w:tc>
          <w:tcPr>
            <w:tcW w:w="6575" w:type="dxa"/>
            <w:gridSpan w:val="4"/>
            <w:shd w:val="clear" w:color="auto" w:fill="CCFFCC"/>
            <w:vAlign w:val="center"/>
          </w:tcPr>
          <w:p w:rsidR="002A5110" w:rsidRPr="0093730B" w:rsidRDefault="002A5110" w:rsidP="002A5110">
            <w:pPr>
              <w:spacing w:after="0" w:line="240" w:lineRule="auto"/>
              <w:jc w:val="center"/>
              <w:rPr>
                <w:rFonts w:ascii="Times New Roman" w:eastAsia="Times New Roman" w:hAnsi="Times New Roman" w:cs="Times New Roman"/>
                <w:b/>
                <w:sz w:val="20"/>
                <w:szCs w:val="20"/>
              </w:rPr>
            </w:pPr>
            <w:r w:rsidRPr="0093730B">
              <w:rPr>
                <w:rFonts w:ascii="Times New Roman" w:eastAsia="Times New Roman" w:hAnsi="Times New Roman" w:cs="Times New Roman"/>
                <w:b/>
                <w:sz w:val="20"/>
                <w:szCs w:val="20"/>
              </w:rPr>
              <w:t>Начини и поступци остваривања садржаја</w:t>
            </w:r>
          </w:p>
        </w:tc>
      </w:tr>
      <w:tr w:rsidR="002A5110" w:rsidRPr="0093730B" w:rsidTr="00AE4762">
        <w:trPr>
          <w:trHeight w:val="142"/>
        </w:trPr>
        <w:tc>
          <w:tcPr>
            <w:tcW w:w="2596" w:type="dxa"/>
            <w:tcBorders>
              <w:top w:val="single" w:sz="4" w:space="0" w:color="auto"/>
            </w:tcBorders>
            <w:shd w:val="clear" w:color="auto" w:fill="CCFFCC"/>
            <w:vAlign w:val="center"/>
          </w:tcPr>
          <w:p w:rsidR="002A5110" w:rsidRPr="0093730B" w:rsidRDefault="002A5110" w:rsidP="002A5110">
            <w:pPr>
              <w:spacing w:after="0" w:line="240" w:lineRule="auto"/>
              <w:jc w:val="center"/>
              <w:rPr>
                <w:rFonts w:ascii="Times New Roman" w:eastAsia="Times New Roman" w:hAnsi="Times New Roman" w:cs="Times New Roman"/>
                <w:b/>
                <w:sz w:val="20"/>
                <w:szCs w:val="20"/>
              </w:rPr>
            </w:pPr>
            <w:r w:rsidRPr="0093730B">
              <w:rPr>
                <w:rFonts w:ascii="Times New Roman" w:eastAsia="Times New Roman" w:hAnsi="Times New Roman" w:cs="Times New Roman"/>
                <w:b/>
                <w:sz w:val="20"/>
                <w:szCs w:val="20"/>
              </w:rPr>
              <w:t>Циљ програма</w:t>
            </w:r>
          </w:p>
        </w:tc>
        <w:tc>
          <w:tcPr>
            <w:tcW w:w="2596" w:type="dxa"/>
            <w:shd w:val="clear" w:color="auto" w:fill="CCFFCC"/>
            <w:vAlign w:val="center"/>
          </w:tcPr>
          <w:p w:rsidR="002A5110" w:rsidRPr="0093730B" w:rsidRDefault="002A5110" w:rsidP="002A5110">
            <w:pPr>
              <w:spacing w:after="0" w:line="240" w:lineRule="auto"/>
              <w:jc w:val="center"/>
              <w:rPr>
                <w:rFonts w:ascii="Times New Roman" w:eastAsia="Times New Roman" w:hAnsi="Times New Roman" w:cs="Times New Roman"/>
                <w:b/>
                <w:sz w:val="20"/>
                <w:szCs w:val="20"/>
              </w:rPr>
            </w:pPr>
          </w:p>
        </w:tc>
        <w:tc>
          <w:tcPr>
            <w:tcW w:w="1703" w:type="dxa"/>
            <w:shd w:val="clear" w:color="auto" w:fill="CCFFCC"/>
            <w:vAlign w:val="center"/>
          </w:tcPr>
          <w:p w:rsidR="002A5110" w:rsidRPr="0093730B" w:rsidRDefault="002A5110" w:rsidP="002A5110">
            <w:pPr>
              <w:spacing w:after="0" w:line="240" w:lineRule="auto"/>
              <w:jc w:val="center"/>
              <w:rPr>
                <w:rFonts w:ascii="Times New Roman" w:eastAsia="Times New Roman" w:hAnsi="Times New Roman" w:cs="Times New Roman"/>
                <w:b/>
                <w:sz w:val="20"/>
                <w:szCs w:val="20"/>
              </w:rPr>
            </w:pPr>
          </w:p>
        </w:tc>
        <w:tc>
          <w:tcPr>
            <w:tcW w:w="1798" w:type="dxa"/>
            <w:shd w:val="clear" w:color="auto" w:fill="CCFFCC"/>
            <w:vAlign w:val="center"/>
          </w:tcPr>
          <w:p w:rsidR="002A5110" w:rsidRPr="0093730B" w:rsidRDefault="002A5110" w:rsidP="002A5110">
            <w:pPr>
              <w:spacing w:after="0" w:line="240" w:lineRule="auto"/>
              <w:jc w:val="center"/>
              <w:rPr>
                <w:rFonts w:ascii="Times New Roman" w:eastAsia="Times New Roman" w:hAnsi="Times New Roman" w:cs="Times New Roman"/>
                <w:b/>
                <w:sz w:val="20"/>
                <w:szCs w:val="20"/>
              </w:rPr>
            </w:pPr>
            <w:r w:rsidRPr="0093730B">
              <w:rPr>
                <w:rFonts w:ascii="Times New Roman" w:eastAsia="Times New Roman" w:hAnsi="Times New Roman" w:cs="Times New Roman"/>
                <w:b/>
                <w:sz w:val="20"/>
                <w:szCs w:val="20"/>
              </w:rPr>
              <w:t>Методе</w:t>
            </w:r>
          </w:p>
        </w:tc>
        <w:tc>
          <w:tcPr>
            <w:tcW w:w="1798" w:type="dxa"/>
            <w:shd w:val="clear" w:color="auto" w:fill="CCFFCC"/>
          </w:tcPr>
          <w:p w:rsidR="002A5110" w:rsidRPr="0093730B" w:rsidRDefault="002A5110" w:rsidP="002A5110">
            <w:pPr>
              <w:spacing w:after="0" w:line="240" w:lineRule="auto"/>
              <w:jc w:val="center"/>
              <w:rPr>
                <w:rFonts w:ascii="Times New Roman" w:eastAsia="Times New Roman" w:hAnsi="Times New Roman" w:cs="Times New Roman"/>
                <w:b/>
                <w:sz w:val="20"/>
                <w:szCs w:val="20"/>
              </w:rPr>
            </w:pPr>
            <w:r w:rsidRPr="0093730B">
              <w:rPr>
                <w:rFonts w:ascii="Times New Roman" w:eastAsia="Times New Roman" w:hAnsi="Times New Roman" w:cs="Times New Roman"/>
                <w:b/>
                <w:sz w:val="20"/>
                <w:szCs w:val="20"/>
              </w:rPr>
              <w:t>Облици</w:t>
            </w:r>
          </w:p>
        </w:tc>
        <w:tc>
          <w:tcPr>
            <w:tcW w:w="1525" w:type="dxa"/>
            <w:shd w:val="clear" w:color="auto" w:fill="CCFFCC"/>
          </w:tcPr>
          <w:p w:rsidR="002A5110" w:rsidRPr="0093730B" w:rsidRDefault="002A5110" w:rsidP="002A5110">
            <w:pPr>
              <w:spacing w:after="0" w:line="240" w:lineRule="auto"/>
              <w:jc w:val="center"/>
              <w:rPr>
                <w:rFonts w:ascii="Times New Roman" w:eastAsia="Times New Roman" w:hAnsi="Times New Roman" w:cs="Times New Roman"/>
                <w:b/>
                <w:sz w:val="20"/>
                <w:szCs w:val="20"/>
              </w:rPr>
            </w:pPr>
            <w:r w:rsidRPr="0093730B">
              <w:rPr>
                <w:rFonts w:ascii="Times New Roman" w:eastAsia="Times New Roman" w:hAnsi="Times New Roman" w:cs="Times New Roman"/>
                <w:b/>
                <w:sz w:val="20"/>
                <w:szCs w:val="20"/>
              </w:rPr>
              <w:t>Средства</w:t>
            </w:r>
          </w:p>
        </w:tc>
        <w:tc>
          <w:tcPr>
            <w:tcW w:w="1454" w:type="dxa"/>
            <w:shd w:val="clear" w:color="auto" w:fill="CCFFCC"/>
          </w:tcPr>
          <w:p w:rsidR="002A5110" w:rsidRPr="0093730B" w:rsidRDefault="002A5110" w:rsidP="002A5110">
            <w:pPr>
              <w:spacing w:after="0" w:line="240" w:lineRule="auto"/>
              <w:jc w:val="center"/>
              <w:rPr>
                <w:rFonts w:ascii="Times New Roman" w:eastAsia="Times New Roman" w:hAnsi="Times New Roman" w:cs="Times New Roman"/>
                <w:b/>
                <w:sz w:val="20"/>
                <w:szCs w:val="20"/>
              </w:rPr>
            </w:pPr>
            <w:r w:rsidRPr="0093730B">
              <w:rPr>
                <w:rFonts w:ascii="Times New Roman" w:eastAsia="Times New Roman" w:hAnsi="Times New Roman" w:cs="Times New Roman"/>
                <w:b/>
                <w:sz w:val="20"/>
                <w:szCs w:val="20"/>
              </w:rPr>
              <w:t>Објекти</w:t>
            </w:r>
          </w:p>
        </w:tc>
      </w:tr>
      <w:tr w:rsidR="002A5110" w:rsidRPr="0093730B" w:rsidTr="00AE4762">
        <w:trPr>
          <w:trHeight w:val="142"/>
        </w:trPr>
        <w:tc>
          <w:tcPr>
            <w:tcW w:w="2596" w:type="dxa"/>
            <w:vAlign w:val="center"/>
          </w:tcPr>
          <w:p w:rsidR="002A5110" w:rsidRPr="0093730B" w:rsidRDefault="002A5110" w:rsidP="002A5110">
            <w:pPr>
              <w:spacing w:after="0" w:line="240" w:lineRule="auto"/>
              <w:ind w:firstLine="480"/>
              <w:jc w:val="both"/>
              <w:rPr>
                <w:rFonts w:ascii="Times New Roman" w:eastAsia="Times New Roman" w:hAnsi="Times New Roman" w:cs="Times New Roman"/>
                <w:color w:val="000000"/>
                <w:sz w:val="20"/>
                <w:szCs w:val="20"/>
              </w:rPr>
            </w:pPr>
            <w:r w:rsidRPr="0093730B">
              <w:rPr>
                <w:rFonts w:ascii="Times New Roman" w:eastAsia="Times New Roman" w:hAnsi="Times New Roman" w:cs="Times New Roman"/>
                <w:color w:val="000000"/>
                <w:sz w:val="20"/>
                <w:szCs w:val="20"/>
              </w:rPr>
              <w:t>Да ученик овлада знањима, развије вештине и формира ставове који ће подстаћи и убрзати његов интелектуални развој и унапредити вештине размишљања, закључивања, самосталног, критичког и креативног мишљења.</w:t>
            </w:r>
          </w:p>
          <w:p w:rsidR="002A5110" w:rsidRPr="0093730B" w:rsidRDefault="002A5110" w:rsidP="002A5110">
            <w:pPr>
              <w:numPr>
                <w:ilvl w:val="0"/>
                <w:numId w:val="5"/>
              </w:numPr>
              <w:spacing w:before="100" w:beforeAutospacing="1" w:after="100" w:afterAutospacing="1"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xml:space="preserve">Појам добра/зла </w:t>
            </w:r>
          </w:p>
          <w:p w:rsidR="002A5110" w:rsidRPr="0093730B" w:rsidRDefault="002A5110" w:rsidP="002A5110">
            <w:pPr>
              <w:numPr>
                <w:ilvl w:val="0"/>
                <w:numId w:val="5"/>
              </w:numPr>
              <w:spacing w:before="100" w:beforeAutospacing="1" w:after="100" w:afterAutospacing="1"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Појам уметности</w:t>
            </w:r>
          </w:p>
          <w:p w:rsidR="002A5110" w:rsidRPr="0093730B" w:rsidRDefault="002A5110" w:rsidP="002A5110">
            <w:pPr>
              <w:numPr>
                <w:ilvl w:val="0"/>
                <w:numId w:val="5"/>
              </w:numPr>
              <w:spacing w:before="100" w:beforeAutospacing="1" w:after="100" w:afterAutospacing="1"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Појам правде</w:t>
            </w:r>
          </w:p>
          <w:p w:rsidR="002A5110" w:rsidRPr="0093730B" w:rsidRDefault="002A5110" w:rsidP="002A5110">
            <w:pPr>
              <w:numPr>
                <w:ilvl w:val="0"/>
                <w:numId w:val="5"/>
              </w:numPr>
              <w:spacing w:before="100" w:beforeAutospacing="1" w:after="100" w:afterAutospacing="1"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xml:space="preserve">Појам слободе </w:t>
            </w:r>
          </w:p>
          <w:p w:rsidR="002A5110" w:rsidRPr="0093730B" w:rsidRDefault="002A5110" w:rsidP="002A5110">
            <w:pPr>
              <w:numPr>
                <w:ilvl w:val="0"/>
                <w:numId w:val="5"/>
              </w:numPr>
              <w:spacing w:before="100" w:beforeAutospacing="1" w:after="100" w:afterAutospacing="1"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Појам среће</w:t>
            </w:r>
          </w:p>
          <w:p w:rsidR="002A5110" w:rsidRPr="0093730B" w:rsidRDefault="002A5110" w:rsidP="002A5110">
            <w:pPr>
              <w:numPr>
                <w:ilvl w:val="0"/>
                <w:numId w:val="5"/>
              </w:numPr>
              <w:spacing w:before="100" w:beforeAutospacing="1" w:after="100" w:afterAutospacing="1"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Појам толеранције</w:t>
            </w:r>
          </w:p>
          <w:p w:rsidR="002A5110" w:rsidRPr="0093730B" w:rsidRDefault="002A5110" w:rsidP="002A5110">
            <w:pPr>
              <w:numPr>
                <w:ilvl w:val="0"/>
                <w:numId w:val="5"/>
              </w:numPr>
              <w:spacing w:before="100" w:beforeAutospacing="1" w:after="100" w:afterAutospacing="1"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lastRenderedPageBreak/>
              <w:t>Појам вршњачког насиља</w:t>
            </w:r>
          </w:p>
          <w:p w:rsidR="002A5110" w:rsidRPr="0093730B" w:rsidRDefault="002A5110" w:rsidP="002A5110">
            <w:pPr>
              <w:numPr>
                <w:ilvl w:val="0"/>
                <w:numId w:val="5"/>
              </w:numPr>
              <w:spacing w:before="100" w:beforeAutospacing="1" w:after="100" w:afterAutospacing="1"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Појам истине/лажи</w:t>
            </w:r>
          </w:p>
          <w:p w:rsidR="002A5110" w:rsidRPr="0093730B" w:rsidRDefault="002A5110" w:rsidP="002A5110">
            <w:pPr>
              <w:numPr>
                <w:ilvl w:val="0"/>
                <w:numId w:val="5"/>
              </w:numPr>
              <w:spacing w:before="100" w:beforeAutospacing="1" w:after="100" w:afterAutospacing="1"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Појам живота</w:t>
            </w:r>
          </w:p>
          <w:p w:rsidR="002A5110" w:rsidRPr="0093730B" w:rsidRDefault="002A5110" w:rsidP="002A5110">
            <w:pPr>
              <w:numPr>
                <w:ilvl w:val="0"/>
                <w:numId w:val="5"/>
              </w:numPr>
              <w:spacing w:before="100" w:beforeAutospacing="1" w:after="100" w:afterAutospacing="1"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xml:space="preserve">Појам времена и простора </w:t>
            </w:r>
          </w:p>
          <w:p w:rsidR="002A5110" w:rsidRPr="0093730B" w:rsidRDefault="002A5110" w:rsidP="002A5110">
            <w:pPr>
              <w:numPr>
                <w:ilvl w:val="0"/>
                <w:numId w:val="5"/>
              </w:numPr>
              <w:spacing w:before="100" w:beforeAutospacing="1" w:after="100" w:afterAutospacing="1"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Појам пријатељства</w:t>
            </w:r>
          </w:p>
          <w:p w:rsidR="002A5110" w:rsidRPr="0093730B" w:rsidRDefault="002A5110" w:rsidP="002A5110">
            <w:pPr>
              <w:numPr>
                <w:ilvl w:val="0"/>
                <w:numId w:val="5"/>
              </w:numPr>
              <w:spacing w:before="100" w:beforeAutospacing="1" w:after="100" w:afterAutospacing="1"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Појам храбрости</w:t>
            </w:r>
          </w:p>
          <w:p w:rsidR="002A5110" w:rsidRPr="0093730B" w:rsidRDefault="002A5110" w:rsidP="002A5110">
            <w:pPr>
              <w:numPr>
                <w:ilvl w:val="0"/>
                <w:numId w:val="5"/>
              </w:numPr>
              <w:spacing w:before="100" w:beforeAutospacing="1" w:after="100" w:afterAutospacing="1"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Појам бога</w:t>
            </w:r>
          </w:p>
          <w:p w:rsidR="002A5110" w:rsidRPr="0093730B" w:rsidRDefault="002A5110" w:rsidP="002A5110">
            <w:pPr>
              <w:numPr>
                <w:ilvl w:val="0"/>
                <w:numId w:val="5"/>
              </w:numPr>
              <w:spacing w:before="100" w:beforeAutospacing="1" w:after="100" w:afterAutospacing="1"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Појам човека</w:t>
            </w:r>
          </w:p>
          <w:p w:rsidR="002A5110" w:rsidRPr="0093730B" w:rsidRDefault="002A5110" w:rsidP="002A5110">
            <w:pPr>
              <w:numPr>
                <w:ilvl w:val="0"/>
                <w:numId w:val="5"/>
              </w:numPr>
              <w:spacing w:before="100" w:beforeAutospacing="1" w:after="100" w:afterAutospacing="1"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xml:space="preserve">Појам мудрости и знања </w:t>
            </w:r>
          </w:p>
          <w:p w:rsidR="002A5110" w:rsidRPr="0093730B" w:rsidRDefault="002A5110" w:rsidP="002A5110">
            <w:pPr>
              <w:numPr>
                <w:ilvl w:val="0"/>
                <w:numId w:val="5"/>
              </w:numPr>
              <w:spacing w:before="100" w:beforeAutospacing="1" w:after="100" w:afterAutospacing="1"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xml:space="preserve">Појам света </w:t>
            </w:r>
          </w:p>
          <w:p w:rsidR="002A5110" w:rsidRPr="0093730B" w:rsidRDefault="002A5110" w:rsidP="002A5110">
            <w:pPr>
              <w:numPr>
                <w:ilvl w:val="0"/>
                <w:numId w:val="5"/>
              </w:numPr>
              <w:spacing w:before="100" w:beforeAutospacing="1" w:after="100" w:afterAutospacing="1"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Појам природе</w:t>
            </w:r>
          </w:p>
          <w:p w:rsidR="002A5110" w:rsidRPr="0093730B" w:rsidRDefault="002A5110" w:rsidP="002A5110">
            <w:pPr>
              <w:numPr>
                <w:ilvl w:val="0"/>
                <w:numId w:val="5"/>
              </w:numPr>
              <w:spacing w:before="100" w:beforeAutospacing="1" w:after="100" w:afterAutospacing="1"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Појам једнакости и различитости</w:t>
            </w:r>
          </w:p>
          <w:p w:rsidR="002A5110" w:rsidRPr="0093730B" w:rsidRDefault="002A5110" w:rsidP="002A5110">
            <w:pPr>
              <w:numPr>
                <w:ilvl w:val="0"/>
                <w:numId w:val="5"/>
              </w:numPr>
              <w:spacing w:before="100" w:beforeAutospacing="1" w:after="100" w:afterAutospacing="1"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Појам љубави</w:t>
            </w:r>
          </w:p>
          <w:p w:rsidR="002A5110" w:rsidRPr="0093730B" w:rsidRDefault="002A5110" w:rsidP="002A5110">
            <w:pPr>
              <w:spacing w:after="0" w:line="240" w:lineRule="auto"/>
              <w:rPr>
                <w:rFonts w:ascii="Times New Roman" w:eastAsia="Times New Roman" w:hAnsi="Times New Roman" w:cs="Times New Roman"/>
                <w:sz w:val="20"/>
                <w:szCs w:val="20"/>
                <w:lang w:val="ru-RU"/>
              </w:rPr>
            </w:pPr>
          </w:p>
        </w:tc>
        <w:tc>
          <w:tcPr>
            <w:tcW w:w="2596" w:type="dxa"/>
            <w:vAlign w:val="center"/>
          </w:tcPr>
          <w:p w:rsidR="002A5110" w:rsidRPr="0093730B" w:rsidRDefault="002A5110" w:rsidP="002A5110">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lastRenderedPageBreak/>
              <w:t>-  слушаjу, пишу, разговарају, аргументују, дискутују</w:t>
            </w:r>
          </w:p>
        </w:tc>
        <w:tc>
          <w:tcPr>
            <w:tcW w:w="1703" w:type="dxa"/>
            <w:vAlign w:val="center"/>
          </w:tcPr>
          <w:p w:rsidR="002A5110" w:rsidRPr="0093730B" w:rsidRDefault="002A5110" w:rsidP="002A5110">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презентује наставни садржај,</w:t>
            </w:r>
          </w:p>
          <w:p w:rsidR="002A5110" w:rsidRPr="0093730B" w:rsidRDefault="002A5110" w:rsidP="002A5110">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-усмерава</w:t>
            </w:r>
          </w:p>
          <w:p w:rsidR="002A5110" w:rsidRPr="0093730B" w:rsidRDefault="002A5110" w:rsidP="002A5110">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-објашњава</w:t>
            </w:r>
          </w:p>
          <w:p w:rsidR="002A5110" w:rsidRPr="0093730B" w:rsidRDefault="002A5110" w:rsidP="002A5110">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-подстиче</w:t>
            </w:r>
          </w:p>
          <w:p w:rsidR="002A5110" w:rsidRPr="0093730B" w:rsidRDefault="002A5110" w:rsidP="002A5110">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-демонстрира</w:t>
            </w:r>
          </w:p>
          <w:p w:rsidR="002A5110" w:rsidRPr="0093730B" w:rsidRDefault="002A5110" w:rsidP="002A5110">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-организује</w:t>
            </w:r>
          </w:p>
          <w:p w:rsidR="002A5110" w:rsidRPr="0093730B" w:rsidRDefault="002A5110" w:rsidP="002A5110">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-прати,</w:t>
            </w:r>
          </w:p>
          <w:p w:rsidR="002A5110" w:rsidRPr="0093730B" w:rsidRDefault="002A5110" w:rsidP="002A5110">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-процењује</w:t>
            </w:r>
          </w:p>
          <w:p w:rsidR="002A5110" w:rsidRPr="0093730B" w:rsidRDefault="002A5110" w:rsidP="002A5110">
            <w:pPr>
              <w:spacing w:after="0" w:line="240" w:lineRule="auto"/>
              <w:rPr>
                <w:rFonts w:ascii="Times New Roman" w:eastAsia="Times New Roman" w:hAnsi="Times New Roman" w:cs="Times New Roman"/>
                <w:sz w:val="20"/>
                <w:szCs w:val="20"/>
              </w:rPr>
            </w:pPr>
          </w:p>
        </w:tc>
        <w:tc>
          <w:tcPr>
            <w:tcW w:w="1798" w:type="dxa"/>
            <w:vAlign w:val="center"/>
          </w:tcPr>
          <w:p w:rsidR="002A5110" w:rsidRPr="0093730B" w:rsidRDefault="002A5110" w:rsidP="002A5110">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Дијалошка</w:t>
            </w:r>
          </w:p>
          <w:p w:rsidR="002A5110" w:rsidRPr="0093730B" w:rsidRDefault="002A5110" w:rsidP="002A5110">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Демонстративна</w:t>
            </w:r>
          </w:p>
        </w:tc>
        <w:tc>
          <w:tcPr>
            <w:tcW w:w="1798" w:type="dxa"/>
            <w:vAlign w:val="center"/>
          </w:tcPr>
          <w:p w:rsidR="002A5110" w:rsidRPr="0093730B" w:rsidRDefault="002A5110" w:rsidP="002A5110">
            <w:pPr>
              <w:tabs>
                <w:tab w:val="left" w:pos="9315"/>
              </w:tabs>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Фронтални</w:t>
            </w:r>
          </w:p>
          <w:p w:rsidR="002A5110" w:rsidRPr="0093730B" w:rsidRDefault="002A5110" w:rsidP="002A5110">
            <w:pPr>
              <w:tabs>
                <w:tab w:val="left" w:pos="9315"/>
              </w:tabs>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Индивидуални</w:t>
            </w:r>
          </w:p>
          <w:p w:rsidR="002A5110" w:rsidRPr="0093730B" w:rsidRDefault="002A5110" w:rsidP="002A5110">
            <w:pPr>
              <w:tabs>
                <w:tab w:val="left" w:pos="9315"/>
              </w:tabs>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 Групни</w:t>
            </w:r>
          </w:p>
          <w:p w:rsidR="002A5110" w:rsidRPr="0093730B" w:rsidRDefault="002A5110" w:rsidP="002A5110">
            <w:pPr>
              <w:tabs>
                <w:tab w:val="left" w:pos="9315"/>
              </w:tabs>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-Рад у пару</w:t>
            </w:r>
          </w:p>
        </w:tc>
        <w:tc>
          <w:tcPr>
            <w:tcW w:w="1525" w:type="dxa"/>
          </w:tcPr>
          <w:p w:rsidR="002A5110" w:rsidRPr="0093730B" w:rsidRDefault="002A5110" w:rsidP="002A5110">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Табла, пројектор, уџбеник, свеска, припремљени материјал</w:t>
            </w:r>
          </w:p>
        </w:tc>
        <w:tc>
          <w:tcPr>
            <w:tcW w:w="1454" w:type="dxa"/>
          </w:tcPr>
          <w:p w:rsidR="002A5110" w:rsidRPr="0093730B" w:rsidRDefault="002A5110" w:rsidP="002A5110">
            <w:pPr>
              <w:spacing w:after="0" w:line="240" w:lineRule="auto"/>
              <w:rPr>
                <w:rFonts w:ascii="Times New Roman" w:eastAsia="Times New Roman" w:hAnsi="Times New Roman" w:cs="Times New Roman"/>
                <w:sz w:val="20"/>
                <w:szCs w:val="20"/>
              </w:rPr>
            </w:pPr>
            <w:r w:rsidRPr="0093730B">
              <w:rPr>
                <w:rFonts w:ascii="Times New Roman" w:eastAsia="Times New Roman" w:hAnsi="Times New Roman" w:cs="Times New Roman"/>
                <w:sz w:val="20"/>
                <w:szCs w:val="20"/>
              </w:rPr>
              <w:t>Учионица</w:t>
            </w:r>
          </w:p>
          <w:p w:rsidR="002A5110" w:rsidRPr="0093730B" w:rsidRDefault="002A5110" w:rsidP="002A5110">
            <w:pPr>
              <w:spacing w:after="0" w:line="240" w:lineRule="auto"/>
              <w:rPr>
                <w:rFonts w:ascii="Times New Roman" w:eastAsia="Times New Roman" w:hAnsi="Times New Roman" w:cs="Times New Roman"/>
                <w:sz w:val="20"/>
                <w:szCs w:val="20"/>
              </w:rPr>
            </w:pPr>
          </w:p>
        </w:tc>
      </w:tr>
    </w:tbl>
    <w:p w:rsidR="002A5110" w:rsidRPr="0093730B" w:rsidRDefault="002A5110" w:rsidP="002A5110">
      <w:pPr>
        <w:spacing w:after="160" w:line="256" w:lineRule="auto"/>
        <w:rPr>
          <w:rFonts w:ascii="Times New Roman" w:eastAsia="Calibri" w:hAnsi="Times New Roman" w:cs="Times New Roman"/>
          <w:sz w:val="20"/>
          <w:szCs w:val="20"/>
          <w:lang w:val="sr-Cyrl-CS"/>
        </w:rPr>
      </w:pPr>
    </w:p>
    <w:p w:rsidR="002A5110" w:rsidRPr="0093730B" w:rsidRDefault="002A5110" w:rsidP="002A5110">
      <w:pPr>
        <w:spacing w:after="0" w:line="240" w:lineRule="auto"/>
        <w:jc w:val="center"/>
        <w:rPr>
          <w:rFonts w:ascii="Times New Roman" w:eastAsia="Times New Roman" w:hAnsi="Times New Roman" w:cs="Times New Roman"/>
          <w:b/>
          <w:color w:val="000000"/>
          <w:sz w:val="20"/>
          <w:szCs w:val="20"/>
          <w:lang w:val="sr-Cyrl-CS"/>
        </w:rPr>
      </w:pPr>
    </w:p>
    <w:sectPr w:rsidR="002A5110" w:rsidRPr="0093730B" w:rsidSect="009478D7">
      <w:pgSz w:w="15840" w:h="12240"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NewRomanPS-Bold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B4989"/>
    <w:multiLevelType w:val="hybridMultilevel"/>
    <w:tmpl w:val="37309378"/>
    <w:lvl w:ilvl="0" w:tplc="EA86BA30">
      <w:start w:val="34"/>
      <w:numFmt w:val="bullet"/>
      <w:lvlText w:val="-"/>
      <w:lvlJc w:val="left"/>
      <w:pPr>
        <w:ind w:left="720" w:hanging="360"/>
      </w:pPr>
      <w:rPr>
        <w:rFonts w:ascii="TimesNewRomanPS-BoldMT" w:eastAsia="Calibri" w:hAnsi="TimesNewRomanPS-BoldMT" w:cs="Times New Roman" w:hint="default"/>
        <w:b w:val="0"/>
        <w:color w:val="00000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185A71D0"/>
    <w:multiLevelType w:val="hybridMultilevel"/>
    <w:tmpl w:val="44B43330"/>
    <w:lvl w:ilvl="0" w:tplc="DB90BADC">
      <w:start w:val="34"/>
      <w:numFmt w:val="bullet"/>
      <w:lvlText w:val="-"/>
      <w:lvlJc w:val="left"/>
      <w:pPr>
        <w:ind w:left="720" w:hanging="360"/>
      </w:pPr>
      <w:rPr>
        <w:rFonts w:ascii="TimesNewRomanPS-BoldMT" w:eastAsia="Calibri" w:hAnsi="TimesNewRomanPS-BoldMT" w:cs="Times New Roman" w:hint="default"/>
        <w:b w:val="0"/>
        <w:color w:val="00000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1C9D671E"/>
    <w:multiLevelType w:val="hybridMultilevel"/>
    <w:tmpl w:val="48E61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010C4A"/>
    <w:multiLevelType w:val="hybridMultilevel"/>
    <w:tmpl w:val="4724A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20"/>
  <w:drawingGridHorizontalSpacing w:val="110"/>
  <w:displayHorizontalDrawingGridEvery w:val="2"/>
  <w:characterSpacingControl w:val="doNotCompress"/>
  <w:compat/>
  <w:rsids>
    <w:rsidRoot w:val="00611D62"/>
    <w:rsid w:val="00022A93"/>
    <w:rsid w:val="00096DE1"/>
    <w:rsid w:val="0010608C"/>
    <w:rsid w:val="002A5110"/>
    <w:rsid w:val="002F29A8"/>
    <w:rsid w:val="004754EE"/>
    <w:rsid w:val="00611D62"/>
    <w:rsid w:val="00621BDC"/>
    <w:rsid w:val="006440B0"/>
    <w:rsid w:val="00734E29"/>
    <w:rsid w:val="00784EA2"/>
    <w:rsid w:val="007A78B9"/>
    <w:rsid w:val="007B298B"/>
    <w:rsid w:val="008B7E8F"/>
    <w:rsid w:val="0093730B"/>
    <w:rsid w:val="009478D7"/>
    <w:rsid w:val="009F46BA"/>
    <w:rsid w:val="00AE4762"/>
    <w:rsid w:val="00AE53B1"/>
    <w:rsid w:val="00B04978"/>
    <w:rsid w:val="00B8750E"/>
    <w:rsid w:val="00D05996"/>
    <w:rsid w:val="00D56C43"/>
    <w:rsid w:val="00D67D1F"/>
    <w:rsid w:val="00F266B6"/>
    <w:rsid w:val="00FF43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DE1"/>
  </w:style>
  <w:style w:type="paragraph" w:styleId="Heading1">
    <w:name w:val="heading 1"/>
    <w:basedOn w:val="Normal"/>
    <w:next w:val="Normal"/>
    <w:link w:val="Heading1Char"/>
    <w:uiPriority w:val="9"/>
    <w:qFormat/>
    <w:rsid w:val="00096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96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96DE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96DE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96DE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96DE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96DE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96DE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96DE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D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96D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96DE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96DE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96DE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96DE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96DE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96DE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96DE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96DE1"/>
    <w:pPr>
      <w:spacing w:line="240" w:lineRule="auto"/>
    </w:pPr>
    <w:rPr>
      <w:b/>
      <w:bCs/>
      <w:color w:val="4F81BD" w:themeColor="accent1"/>
      <w:sz w:val="18"/>
      <w:szCs w:val="18"/>
    </w:rPr>
  </w:style>
  <w:style w:type="paragraph" w:styleId="Title">
    <w:name w:val="Title"/>
    <w:basedOn w:val="Normal"/>
    <w:next w:val="Normal"/>
    <w:link w:val="TitleChar"/>
    <w:uiPriority w:val="10"/>
    <w:qFormat/>
    <w:rsid w:val="00096D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6DE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96DE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96DE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96DE1"/>
    <w:rPr>
      <w:b/>
      <w:bCs/>
    </w:rPr>
  </w:style>
  <w:style w:type="character" w:styleId="Emphasis">
    <w:name w:val="Emphasis"/>
    <w:basedOn w:val="DefaultParagraphFont"/>
    <w:uiPriority w:val="20"/>
    <w:qFormat/>
    <w:rsid w:val="00096DE1"/>
    <w:rPr>
      <w:i/>
      <w:iCs/>
    </w:rPr>
  </w:style>
  <w:style w:type="paragraph" w:styleId="NoSpacing">
    <w:name w:val="No Spacing"/>
    <w:link w:val="NoSpacingChar"/>
    <w:uiPriority w:val="1"/>
    <w:qFormat/>
    <w:rsid w:val="00096DE1"/>
    <w:pPr>
      <w:spacing w:after="0" w:line="240" w:lineRule="auto"/>
    </w:pPr>
  </w:style>
  <w:style w:type="character" w:customStyle="1" w:styleId="NoSpacingChar">
    <w:name w:val="No Spacing Char"/>
    <w:basedOn w:val="DefaultParagraphFont"/>
    <w:link w:val="NoSpacing"/>
    <w:uiPriority w:val="1"/>
    <w:rsid w:val="00096DE1"/>
  </w:style>
  <w:style w:type="paragraph" w:styleId="ListParagraph">
    <w:name w:val="List Paragraph"/>
    <w:basedOn w:val="Normal"/>
    <w:uiPriority w:val="34"/>
    <w:qFormat/>
    <w:rsid w:val="00096DE1"/>
    <w:pPr>
      <w:ind w:left="720"/>
      <w:contextualSpacing/>
    </w:pPr>
  </w:style>
  <w:style w:type="paragraph" w:styleId="Quote">
    <w:name w:val="Quote"/>
    <w:basedOn w:val="Normal"/>
    <w:next w:val="Normal"/>
    <w:link w:val="QuoteChar"/>
    <w:uiPriority w:val="29"/>
    <w:qFormat/>
    <w:rsid w:val="00096DE1"/>
    <w:rPr>
      <w:i/>
      <w:iCs/>
      <w:color w:val="000000" w:themeColor="text1"/>
    </w:rPr>
  </w:style>
  <w:style w:type="character" w:customStyle="1" w:styleId="QuoteChar">
    <w:name w:val="Quote Char"/>
    <w:basedOn w:val="DefaultParagraphFont"/>
    <w:link w:val="Quote"/>
    <w:uiPriority w:val="29"/>
    <w:rsid w:val="00096DE1"/>
    <w:rPr>
      <w:i/>
      <w:iCs/>
      <w:color w:val="000000" w:themeColor="text1"/>
    </w:rPr>
  </w:style>
  <w:style w:type="paragraph" w:styleId="IntenseQuote">
    <w:name w:val="Intense Quote"/>
    <w:basedOn w:val="Normal"/>
    <w:next w:val="Normal"/>
    <w:link w:val="IntenseQuoteChar"/>
    <w:uiPriority w:val="30"/>
    <w:qFormat/>
    <w:rsid w:val="00096DE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96DE1"/>
    <w:rPr>
      <w:b/>
      <w:bCs/>
      <w:i/>
      <w:iCs/>
      <w:color w:val="4F81BD" w:themeColor="accent1"/>
    </w:rPr>
  </w:style>
  <w:style w:type="character" w:styleId="SubtleEmphasis">
    <w:name w:val="Subtle Emphasis"/>
    <w:basedOn w:val="DefaultParagraphFont"/>
    <w:uiPriority w:val="19"/>
    <w:qFormat/>
    <w:rsid w:val="00096DE1"/>
    <w:rPr>
      <w:i/>
      <w:iCs/>
      <w:color w:val="808080" w:themeColor="text1" w:themeTint="7F"/>
    </w:rPr>
  </w:style>
  <w:style w:type="character" w:styleId="IntenseEmphasis">
    <w:name w:val="Intense Emphasis"/>
    <w:basedOn w:val="DefaultParagraphFont"/>
    <w:uiPriority w:val="21"/>
    <w:qFormat/>
    <w:rsid w:val="00096DE1"/>
    <w:rPr>
      <w:b/>
      <w:bCs/>
      <w:i/>
      <w:iCs/>
      <w:color w:val="4F81BD" w:themeColor="accent1"/>
    </w:rPr>
  </w:style>
  <w:style w:type="character" w:styleId="SubtleReference">
    <w:name w:val="Subtle Reference"/>
    <w:basedOn w:val="DefaultParagraphFont"/>
    <w:uiPriority w:val="31"/>
    <w:qFormat/>
    <w:rsid w:val="00096DE1"/>
    <w:rPr>
      <w:smallCaps/>
      <w:color w:val="C0504D" w:themeColor="accent2"/>
      <w:u w:val="single"/>
    </w:rPr>
  </w:style>
  <w:style w:type="character" w:styleId="IntenseReference">
    <w:name w:val="Intense Reference"/>
    <w:basedOn w:val="DefaultParagraphFont"/>
    <w:uiPriority w:val="32"/>
    <w:qFormat/>
    <w:rsid w:val="00096DE1"/>
    <w:rPr>
      <w:b/>
      <w:bCs/>
      <w:smallCaps/>
      <w:color w:val="C0504D" w:themeColor="accent2"/>
      <w:spacing w:val="5"/>
      <w:u w:val="single"/>
    </w:rPr>
  </w:style>
  <w:style w:type="character" w:styleId="BookTitle">
    <w:name w:val="Book Title"/>
    <w:basedOn w:val="DefaultParagraphFont"/>
    <w:uiPriority w:val="33"/>
    <w:qFormat/>
    <w:rsid w:val="00096DE1"/>
    <w:rPr>
      <w:b/>
      <w:bCs/>
      <w:smallCaps/>
      <w:spacing w:val="5"/>
    </w:rPr>
  </w:style>
  <w:style w:type="paragraph" w:styleId="TOCHeading">
    <w:name w:val="TOC Heading"/>
    <w:basedOn w:val="Heading1"/>
    <w:next w:val="Normal"/>
    <w:uiPriority w:val="39"/>
    <w:semiHidden/>
    <w:unhideWhenUsed/>
    <w:qFormat/>
    <w:rsid w:val="00096DE1"/>
    <w:pPr>
      <w:outlineLvl w:val="9"/>
    </w:pPr>
  </w:style>
  <w:style w:type="table" w:styleId="TableGrid">
    <w:name w:val="Table Grid"/>
    <w:basedOn w:val="TableNormal"/>
    <w:uiPriority w:val="59"/>
    <w:rsid w:val="00621BDC"/>
    <w:pPr>
      <w:spacing w:after="0" w:line="240" w:lineRule="auto"/>
    </w:pPr>
    <w:rPr>
      <w:rFonts w:eastAsiaTheme="minorEastAsia"/>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01">
    <w:name w:val="fontstyle01"/>
    <w:basedOn w:val="DefaultParagraphFont"/>
    <w:rsid w:val="00D56C43"/>
    <w:rPr>
      <w:rFonts w:ascii="TimesNewRomanPS-BoldMT" w:hAnsi="TimesNewRomanPS-BoldMT" w:hint="default"/>
      <w:b/>
      <w:bCs/>
      <w:i w:val="0"/>
      <w:iCs w:val="0"/>
      <w:color w:val="000000"/>
      <w:sz w:val="14"/>
      <w:szCs w:val="14"/>
    </w:rPr>
  </w:style>
  <w:style w:type="paragraph" w:customStyle="1" w:styleId="tabela">
    <w:name w:val="tabela"/>
    <w:basedOn w:val="Normal"/>
    <w:rsid w:val="002A511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0">
    <w:name w:val="TableGrid"/>
    <w:rsid w:val="009F46BA"/>
    <w:pPr>
      <w:spacing w:after="0" w:line="240" w:lineRule="auto"/>
    </w:pPr>
    <w:rPr>
      <w:rFonts w:eastAsiaTheme="minorEastAsia"/>
    </w:rPr>
    <w:tblPr>
      <w:tblCellMar>
        <w:top w:w="0" w:type="dxa"/>
        <w:left w:w="0" w:type="dxa"/>
        <w:bottom w:w="0" w:type="dxa"/>
        <w:right w:w="0" w:type="dxa"/>
      </w:tblCellMar>
    </w:tblPr>
  </w:style>
  <w:style w:type="paragraph" w:customStyle="1" w:styleId="Default">
    <w:name w:val="Default"/>
    <w:rsid w:val="0010608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ld">
    <w:name w:val="bold"/>
    <w:basedOn w:val="DefaultParagraphFont"/>
    <w:rsid w:val="00AE4762"/>
  </w:style>
  <w:style w:type="character" w:customStyle="1" w:styleId="italik">
    <w:name w:val="italik"/>
    <w:basedOn w:val="DefaultParagraphFont"/>
    <w:rsid w:val="00AE47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2382096">
      <w:bodyDiv w:val="1"/>
      <w:marLeft w:val="0"/>
      <w:marRight w:val="0"/>
      <w:marTop w:val="0"/>
      <w:marBottom w:val="0"/>
      <w:divBdr>
        <w:top w:val="none" w:sz="0" w:space="0" w:color="auto"/>
        <w:left w:val="none" w:sz="0" w:space="0" w:color="auto"/>
        <w:bottom w:val="none" w:sz="0" w:space="0" w:color="auto"/>
        <w:right w:val="none" w:sz="0" w:space="0" w:color="auto"/>
      </w:divBdr>
    </w:div>
    <w:div w:id="613631071">
      <w:bodyDiv w:val="1"/>
      <w:marLeft w:val="0"/>
      <w:marRight w:val="0"/>
      <w:marTop w:val="0"/>
      <w:marBottom w:val="0"/>
      <w:divBdr>
        <w:top w:val="none" w:sz="0" w:space="0" w:color="auto"/>
        <w:left w:val="none" w:sz="0" w:space="0" w:color="auto"/>
        <w:bottom w:val="none" w:sz="0" w:space="0" w:color="auto"/>
        <w:right w:val="none" w:sz="0" w:space="0" w:color="auto"/>
      </w:divBdr>
    </w:div>
    <w:div w:id="666829298">
      <w:bodyDiv w:val="1"/>
      <w:marLeft w:val="0"/>
      <w:marRight w:val="0"/>
      <w:marTop w:val="0"/>
      <w:marBottom w:val="0"/>
      <w:divBdr>
        <w:top w:val="none" w:sz="0" w:space="0" w:color="auto"/>
        <w:left w:val="none" w:sz="0" w:space="0" w:color="auto"/>
        <w:bottom w:val="none" w:sz="0" w:space="0" w:color="auto"/>
        <w:right w:val="none" w:sz="0" w:space="0" w:color="auto"/>
      </w:divBdr>
    </w:div>
    <w:div w:id="710225682">
      <w:bodyDiv w:val="1"/>
      <w:marLeft w:val="0"/>
      <w:marRight w:val="0"/>
      <w:marTop w:val="0"/>
      <w:marBottom w:val="0"/>
      <w:divBdr>
        <w:top w:val="none" w:sz="0" w:space="0" w:color="auto"/>
        <w:left w:val="none" w:sz="0" w:space="0" w:color="auto"/>
        <w:bottom w:val="none" w:sz="0" w:space="0" w:color="auto"/>
        <w:right w:val="none" w:sz="0" w:space="0" w:color="auto"/>
      </w:divBdr>
    </w:div>
    <w:div w:id="742795646">
      <w:bodyDiv w:val="1"/>
      <w:marLeft w:val="0"/>
      <w:marRight w:val="0"/>
      <w:marTop w:val="0"/>
      <w:marBottom w:val="0"/>
      <w:divBdr>
        <w:top w:val="none" w:sz="0" w:space="0" w:color="auto"/>
        <w:left w:val="none" w:sz="0" w:space="0" w:color="auto"/>
        <w:bottom w:val="none" w:sz="0" w:space="0" w:color="auto"/>
        <w:right w:val="none" w:sz="0" w:space="0" w:color="auto"/>
      </w:divBdr>
    </w:div>
    <w:div w:id="1835147372">
      <w:bodyDiv w:val="1"/>
      <w:marLeft w:val="0"/>
      <w:marRight w:val="0"/>
      <w:marTop w:val="0"/>
      <w:marBottom w:val="0"/>
      <w:divBdr>
        <w:top w:val="none" w:sz="0" w:space="0" w:color="auto"/>
        <w:left w:val="none" w:sz="0" w:space="0" w:color="auto"/>
        <w:bottom w:val="none" w:sz="0" w:space="0" w:color="auto"/>
        <w:right w:val="none" w:sz="0" w:space="0" w:color="auto"/>
      </w:divBdr>
    </w:div>
    <w:div w:id="185939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C17E6-02DE-4241-8708-7AAC299D8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4667</Words>
  <Characters>26602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Viki</dc:creator>
  <cp:lastModifiedBy>Viki</cp:lastModifiedBy>
  <cp:revision>23</cp:revision>
  <cp:lastPrinted>2022-11-14T06:21:00Z</cp:lastPrinted>
  <dcterms:created xsi:type="dcterms:W3CDTF">2022-10-31T09:54:00Z</dcterms:created>
  <dcterms:modified xsi:type="dcterms:W3CDTF">2022-11-14T06:22:00Z</dcterms:modified>
</cp:coreProperties>
</file>